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7A2D" w14:textId="77777777" w:rsidR="000D21CC" w:rsidRDefault="007317D2" w:rsidP="00690BE9">
      <w:pPr>
        <w:pStyle w:val="Heading1"/>
        <w:rPr>
          <w:lang w:bidi="ar-SA"/>
        </w:rPr>
      </w:pPr>
      <w:r>
        <w:rPr>
          <w:lang w:bidi="ar-SA"/>
        </w:rPr>
        <w:t xml:space="preserve">VRS Community Partners </w:t>
      </w:r>
      <w:r w:rsidR="0027034C">
        <w:rPr>
          <w:lang w:bidi="ar-SA"/>
        </w:rPr>
        <w:t xml:space="preserve">Conversations </w:t>
      </w:r>
    </w:p>
    <w:p w14:paraId="5389A5B2" w14:textId="5C822C39" w:rsidR="00D94561" w:rsidRPr="000D21CC" w:rsidRDefault="0027034C" w:rsidP="000D21CC">
      <w:pPr>
        <w:pStyle w:val="SubtitleTitleandSubtitles"/>
        <w:rPr>
          <w:b/>
          <w:bCs/>
          <w:sz w:val="28"/>
          <w:szCs w:val="28"/>
          <w:lang w:bidi="ar-SA"/>
        </w:rPr>
      </w:pPr>
      <w:r w:rsidRPr="000D21CC">
        <w:rPr>
          <w:b/>
          <w:bCs/>
          <w:sz w:val="28"/>
          <w:szCs w:val="28"/>
          <w:lang w:bidi="ar-SA"/>
        </w:rPr>
        <w:t>Meeting Summary</w:t>
      </w:r>
      <w:r w:rsidR="00D94561" w:rsidRPr="000D21CC">
        <w:rPr>
          <w:b/>
          <w:bCs/>
          <w:sz w:val="28"/>
          <w:szCs w:val="28"/>
          <w:lang w:bidi="ar-SA"/>
        </w:rPr>
        <w:tab/>
      </w:r>
    </w:p>
    <w:p w14:paraId="62A68404" w14:textId="2076C876" w:rsidR="00D94561" w:rsidRPr="006373C9" w:rsidRDefault="007317D2" w:rsidP="00690BE9">
      <w:pPr>
        <w:pStyle w:val="SubtitleTitleandSubtitles"/>
        <w:rPr>
          <w:lang w:bidi="ar-SA"/>
        </w:rPr>
      </w:pPr>
      <w:r>
        <w:rPr>
          <w:b/>
          <w:lang w:bidi="ar-SA"/>
        </w:rPr>
        <w:t>Meeting Date</w:t>
      </w:r>
      <w:r w:rsidR="00D94561" w:rsidRPr="00690BE9">
        <w:rPr>
          <w:b/>
          <w:lang w:bidi="ar-SA"/>
        </w:rPr>
        <w:t>:</w:t>
      </w:r>
      <w:r w:rsidR="008D3A09" w:rsidRPr="0083769D">
        <w:rPr>
          <w:lang w:bidi="ar-SA"/>
        </w:rPr>
        <w:t xml:space="preserve"> </w:t>
      </w:r>
      <w:r w:rsidR="0027490B">
        <w:rPr>
          <w:lang w:bidi="ar-SA"/>
        </w:rPr>
        <w:t>June 7</w:t>
      </w:r>
      <w:r w:rsidR="0041181F">
        <w:rPr>
          <w:lang w:bidi="ar-SA"/>
        </w:rPr>
        <w:t>, 2023</w:t>
      </w:r>
    </w:p>
    <w:p w14:paraId="29236BF0" w14:textId="18D68FF9" w:rsidR="007317D2" w:rsidRPr="002A51C7" w:rsidRDefault="0027490B" w:rsidP="0027034C">
      <w:pPr>
        <w:pStyle w:val="Heading1"/>
      </w:pPr>
      <w:r w:rsidRPr="002A51C7">
        <w:t>June</w:t>
      </w:r>
      <w:r w:rsidR="00A671C6" w:rsidRPr="002A51C7">
        <w:t xml:space="preserve"> CP Conversations Summary</w:t>
      </w:r>
    </w:p>
    <w:p w14:paraId="4EF0B1E6" w14:textId="37DAE135" w:rsidR="0027034C" w:rsidRPr="002A51C7" w:rsidRDefault="00A671C6" w:rsidP="0027034C">
      <w:r w:rsidRPr="002A51C7">
        <w:t xml:space="preserve">The </w:t>
      </w:r>
      <w:r w:rsidR="0027490B" w:rsidRPr="002A51C7">
        <w:t>June</w:t>
      </w:r>
      <w:r w:rsidRPr="002A51C7">
        <w:t xml:space="preserve"> discussion topic was </w:t>
      </w:r>
      <w:r w:rsidR="0027490B" w:rsidRPr="002A51C7">
        <w:t>Workforce 1 Access</w:t>
      </w:r>
      <w:r w:rsidR="0035728B" w:rsidRPr="002A51C7">
        <w:t xml:space="preserve">. </w:t>
      </w:r>
      <w:r w:rsidR="009D1155" w:rsidRPr="002A51C7">
        <w:t>We had 42 attendees</w:t>
      </w:r>
    </w:p>
    <w:p w14:paraId="02E5AAFC" w14:textId="292C1866" w:rsidR="0027034C" w:rsidRPr="002A51C7" w:rsidRDefault="0080220E" w:rsidP="0027034C">
      <w:pPr>
        <w:pStyle w:val="Heading2"/>
      </w:pPr>
      <w:r w:rsidRPr="002A51C7">
        <w:t xml:space="preserve">Discussion Topic: </w:t>
      </w:r>
    </w:p>
    <w:p w14:paraId="269EF8CF" w14:textId="68FA7F34" w:rsidR="0027034C" w:rsidRPr="002A51C7" w:rsidRDefault="0027490B" w:rsidP="003D65FC">
      <w:r w:rsidRPr="002A51C7">
        <w:rPr>
          <w:rFonts w:eastAsia="Calibri" w:cs="Calibri"/>
          <w:szCs w:val="24"/>
        </w:rPr>
        <w:t>Jessica Outhwaite gave an update on Provider access plans for WF1.</w:t>
      </w:r>
    </w:p>
    <w:p w14:paraId="36F62ED7" w14:textId="48BB1DB1" w:rsidR="0027034C" w:rsidRPr="002A51C7" w:rsidRDefault="00081C8E" w:rsidP="0027034C">
      <w:pPr>
        <w:pStyle w:val="Heading2"/>
      </w:pPr>
      <w:r w:rsidRPr="002A51C7">
        <w:t>Q&amp;A:</w:t>
      </w:r>
    </w:p>
    <w:p w14:paraId="09424400" w14:textId="77777777" w:rsidR="00081C8E" w:rsidRPr="002A51C7" w:rsidRDefault="00081C8E" w:rsidP="00081C8E">
      <w:pPr>
        <w:spacing w:after="0"/>
        <w:rPr>
          <w:rFonts w:cs="Calibri"/>
        </w:rPr>
      </w:pPr>
      <w:r w:rsidRPr="002A51C7">
        <w:rPr>
          <w:rFonts w:cs="Calibri"/>
        </w:rPr>
        <w:t>Q: Does VRS have an invoice form that we use, or do we upload our own version?</w:t>
      </w:r>
    </w:p>
    <w:p w14:paraId="4E376048" w14:textId="77777777" w:rsidR="00081C8E" w:rsidRPr="002A51C7" w:rsidRDefault="00081C8E" w:rsidP="00081C8E">
      <w:pPr>
        <w:spacing w:after="0"/>
        <w:rPr>
          <w:rFonts w:cs="Calibri"/>
        </w:rPr>
      </w:pPr>
      <w:r w:rsidRPr="002A51C7">
        <w:rPr>
          <w:rFonts w:cs="Calibri"/>
        </w:rPr>
        <w:t>A: No, you can use what you have been using</w:t>
      </w:r>
    </w:p>
    <w:p w14:paraId="3D759168" w14:textId="77777777" w:rsidR="00081C8E" w:rsidRPr="002A51C7" w:rsidRDefault="00081C8E" w:rsidP="00081C8E">
      <w:pPr>
        <w:spacing w:after="0"/>
        <w:rPr>
          <w:rFonts w:cs="Calibri"/>
        </w:rPr>
      </w:pPr>
    </w:p>
    <w:p w14:paraId="6B097D84" w14:textId="5F502AAE" w:rsidR="00081C8E" w:rsidRPr="002A51C7" w:rsidRDefault="00081C8E" w:rsidP="00081C8E">
      <w:pPr>
        <w:spacing w:after="0"/>
        <w:rPr>
          <w:rFonts w:cs="Calibri"/>
        </w:rPr>
      </w:pPr>
      <w:r w:rsidRPr="002A51C7">
        <w:rPr>
          <w:rFonts w:cs="Calibri"/>
        </w:rPr>
        <w:t>Q; Does the external agency person who is assigned receive notification when a referral is added or is there another way to see them?</w:t>
      </w:r>
    </w:p>
    <w:p w14:paraId="66211BE0" w14:textId="7783A32D" w:rsidR="00081C8E" w:rsidRDefault="00081C8E" w:rsidP="00081C8E">
      <w:pPr>
        <w:spacing w:after="0"/>
        <w:rPr>
          <w:rFonts w:cs="Calibri"/>
        </w:rPr>
      </w:pPr>
      <w:r w:rsidRPr="002A51C7">
        <w:rPr>
          <w:rFonts w:cs="Calibri"/>
        </w:rPr>
        <w:t>A: You will see a tickler when someone is added</w:t>
      </w:r>
    </w:p>
    <w:p w14:paraId="1017EC30" w14:textId="00CCAF9A" w:rsidR="002D1B3B" w:rsidRDefault="002D1B3B" w:rsidP="00081C8E">
      <w:pPr>
        <w:spacing w:after="0"/>
        <w:rPr>
          <w:rFonts w:cs="Calibri"/>
        </w:rPr>
      </w:pPr>
    </w:p>
    <w:p w14:paraId="4C8D0CFB" w14:textId="77777777" w:rsidR="002D1B3B" w:rsidRDefault="002D1B3B" w:rsidP="002D1B3B">
      <w:pPr>
        <w:spacing w:after="160" w:line="259" w:lineRule="auto"/>
        <w:ind w:left="360" w:hanging="360"/>
      </w:pPr>
      <w:r w:rsidRPr="002D1B3B">
        <w:rPr>
          <w:rFonts w:cs="Calibri"/>
        </w:rPr>
        <w:t xml:space="preserve">Q: </w:t>
      </w:r>
      <w:r>
        <w:t xml:space="preserve">How does serving multiple offices work? </w:t>
      </w:r>
    </w:p>
    <w:p w14:paraId="00654893" w14:textId="69D6A5E6" w:rsidR="002D1B3B" w:rsidRDefault="002D1B3B" w:rsidP="002D1B3B">
      <w:pPr>
        <w:spacing w:after="160" w:line="259" w:lineRule="auto"/>
        <w:ind w:left="360" w:hanging="360"/>
      </w:pPr>
      <w:r>
        <w:rPr>
          <w:rFonts w:cs="Calibri"/>
        </w:rPr>
        <w:t>A:</w:t>
      </w:r>
      <w:r>
        <w:t xml:space="preserve"> </w:t>
      </w:r>
      <w:r>
        <w:t xml:space="preserve">For the time being, you will have to use WF1 for offices that the rollout has been completed and use your current process for other offices in the state. </w:t>
      </w:r>
    </w:p>
    <w:p w14:paraId="47796955" w14:textId="489DEC65" w:rsidR="002D1B3B" w:rsidRPr="002A51C7" w:rsidRDefault="002D1B3B" w:rsidP="00081C8E">
      <w:pPr>
        <w:spacing w:after="0"/>
        <w:rPr>
          <w:rFonts w:cs="Calibri"/>
        </w:rPr>
      </w:pPr>
    </w:p>
    <w:p w14:paraId="25EC1434" w14:textId="77777777" w:rsidR="00081C8E" w:rsidRPr="002A51C7" w:rsidRDefault="00081C8E" w:rsidP="00081C8E">
      <w:pPr>
        <w:spacing w:after="0"/>
        <w:rPr>
          <w:rFonts w:cs="Calibri"/>
        </w:rPr>
      </w:pPr>
      <w:r w:rsidRPr="002A51C7">
        <w:rPr>
          <w:rFonts w:cs="Calibri"/>
        </w:rPr>
        <w:t>Q: Can you talk about the timeline for rollout and what training will look like</w:t>
      </w:r>
    </w:p>
    <w:p w14:paraId="7E11EBC2" w14:textId="62A97E4F" w:rsidR="00081C8E" w:rsidRPr="002A51C7" w:rsidRDefault="00081C8E" w:rsidP="00081C8E">
      <w:pPr>
        <w:spacing w:after="0"/>
        <w:rPr>
          <w:rFonts w:cs="Calibri"/>
        </w:rPr>
      </w:pPr>
      <w:r w:rsidRPr="002A51C7">
        <w:rPr>
          <w:rFonts w:cs="Calibri"/>
        </w:rPr>
        <w:t xml:space="preserve">A: </w:t>
      </w:r>
      <w:r w:rsidRPr="002A51C7">
        <w:rPr>
          <w:rFonts w:cs="Calibri"/>
        </w:rPr>
        <w:t>All partners will have access to t</w:t>
      </w:r>
      <w:r w:rsidRPr="002A51C7">
        <w:rPr>
          <w:rFonts w:cs="Calibri"/>
        </w:rPr>
        <w:t>raining</w:t>
      </w:r>
      <w:r w:rsidRPr="002A51C7">
        <w:rPr>
          <w:rFonts w:cs="Calibri"/>
        </w:rPr>
        <w:t xml:space="preserve">. We will share a </w:t>
      </w:r>
      <w:r w:rsidRPr="002A51C7">
        <w:rPr>
          <w:rFonts w:cs="Calibri"/>
        </w:rPr>
        <w:t xml:space="preserve">recorded training. </w:t>
      </w:r>
      <w:r w:rsidR="002A51C7" w:rsidRPr="002A51C7">
        <w:rPr>
          <w:rFonts w:cs="Calibri"/>
        </w:rPr>
        <w:t xml:space="preserve">After partners </w:t>
      </w:r>
      <w:r w:rsidRPr="002A51C7">
        <w:rPr>
          <w:rFonts w:cs="Calibri"/>
        </w:rPr>
        <w:t>watch</w:t>
      </w:r>
      <w:r w:rsidR="002A51C7" w:rsidRPr="002A51C7">
        <w:rPr>
          <w:rFonts w:cs="Calibri"/>
        </w:rPr>
        <w:t xml:space="preserve"> the</w:t>
      </w:r>
      <w:r w:rsidRPr="002A51C7">
        <w:rPr>
          <w:rFonts w:cs="Calibri"/>
        </w:rPr>
        <w:t xml:space="preserve"> video, then a follow up meeting with Q&amp;A</w:t>
      </w:r>
    </w:p>
    <w:p w14:paraId="108E74FB" w14:textId="77777777" w:rsidR="00081C8E" w:rsidRPr="002A51C7" w:rsidRDefault="00081C8E" w:rsidP="00081C8E">
      <w:pPr>
        <w:spacing w:after="0"/>
        <w:rPr>
          <w:rFonts w:cs="Calibri"/>
        </w:rPr>
      </w:pPr>
    </w:p>
    <w:p w14:paraId="0856A8C7" w14:textId="77777777" w:rsidR="00081C8E" w:rsidRPr="002A51C7" w:rsidRDefault="00081C8E" w:rsidP="00081C8E">
      <w:pPr>
        <w:spacing w:after="0"/>
        <w:rPr>
          <w:rFonts w:cs="Calibri"/>
        </w:rPr>
      </w:pPr>
      <w:r w:rsidRPr="002A51C7">
        <w:rPr>
          <w:rFonts w:cs="Calibri"/>
        </w:rPr>
        <w:t>Q: When do you anticipate the whole state using Workforce one?</w:t>
      </w:r>
    </w:p>
    <w:p w14:paraId="7F95818D" w14:textId="77777777" w:rsidR="00081C8E" w:rsidRPr="002A51C7" w:rsidRDefault="00081C8E">
      <w:pPr>
        <w:pStyle w:val="ListParagraph"/>
        <w:numPr>
          <w:ilvl w:val="0"/>
          <w:numId w:val="4"/>
        </w:numPr>
        <w:spacing w:after="0"/>
        <w:rPr>
          <w:rFonts w:cs="Calibri"/>
        </w:rPr>
      </w:pPr>
      <w:r w:rsidRPr="002A51C7">
        <w:rPr>
          <w:rFonts w:cs="Calibri"/>
        </w:rPr>
        <w:t>A month per location before adding another for rollout. Early 2024</w:t>
      </w:r>
    </w:p>
    <w:p w14:paraId="25980552" w14:textId="77777777" w:rsidR="00081C8E" w:rsidRPr="002A51C7" w:rsidRDefault="00081C8E" w:rsidP="00081C8E">
      <w:pPr>
        <w:spacing w:after="0"/>
        <w:rPr>
          <w:rFonts w:cs="Calibri"/>
        </w:rPr>
      </w:pPr>
    </w:p>
    <w:p w14:paraId="26A5B745" w14:textId="77777777" w:rsidR="00081C8E" w:rsidRPr="002A51C7" w:rsidRDefault="00081C8E" w:rsidP="00081C8E">
      <w:pPr>
        <w:spacing w:after="0"/>
        <w:rPr>
          <w:rFonts w:cs="Calibri"/>
        </w:rPr>
      </w:pPr>
      <w:r w:rsidRPr="002A51C7">
        <w:rPr>
          <w:rFonts w:cs="Calibri"/>
        </w:rPr>
        <w:t>Q: Rather than email questions or short updates on individuals, will we be contacting the VRS staff via WF1?</w:t>
      </w:r>
    </w:p>
    <w:p w14:paraId="3E749846" w14:textId="5DCAA539" w:rsidR="00081C8E" w:rsidRPr="002A51C7" w:rsidRDefault="00081C8E" w:rsidP="00081C8E">
      <w:pPr>
        <w:spacing w:after="0"/>
        <w:rPr>
          <w:rFonts w:cs="Calibri"/>
        </w:rPr>
      </w:pPr>
      <w:r w:rsidRPr="002A51C7">
        <w:rPr>
          <w:rFonts w:cs="Calibri"/>
        </w:rPr>
        <w:t>A; yes</w:t>
      </w:r>
      <w:r w:rsidR="002A51C7" w:rsidRPr="002A51C7">
        <w:rPr>
          <w:rFonts w:cs="Calibri"/>
        </w:rPr>
        <w:t>,</w:t>
      </w:r>
      <w:r w:rsidRPr="002A51C7">
        <w:rPr>
          <w:rFonts w:cs="Calibri"/>
        </w:rPr>
        <w:t xml:space="preserve"> continue to email and communicate as you do. Access to WF1 will be about uploading reports and invoices</w:t>
      </w:r>
    </w:p>
    <w:p w14:paraId="1A0296D7" w14:textId="77777777" w:rsidR="00081C8E" w:rsidRDefault="00081C8E" w:rsidP="00081C8E">
      <w:pPr>
        <w:spacing w:after="0"/>
        <w:rPr>
          <w:rFonts w:cs="Calibri"/>
          <w:color w:val="000000"/>
        </w:rPr>
      </w:pPr>
    </w:p>
    <w:p w14:paraId="59395814" w14:textId="77777777" w:rsidR="009D1155" w:rsidRPr="009D1155" w:rsidRDefault="009D1155" w:rsidP="009D1155"/>
    <w:p w14:paraId="6118A330" w14:textId="77777777" w:rsidR="005F0F2A" w:rsidRDefault="005F0F2A" w:rsidP="005F0F2A">
      <w:pPr>
        <w:pStyle w:val="Heading1"/>
      </w:pPr>
      <w:r>
        <w:t>Next CP Conversation</w:t>
      </w:r>
    </w:p>
    <w:p w14:paraId="0939401B" w14:textId="757DF4B1" w:rsidR="005F0F2A" w:rsidRDefault="0027490B" w:rsidP="005F0F2A">
      <w:r>
        <w:t xml:space="preserve">We will not meet in July. </w:t>
      </w:r>
      <w:r w:rsidR="005F0F2A">
        <w:t xml:space="preserve">Join us for </w:t>
      </w:r>
      <w:r>
        <w:t>August’s</w:t>
      </w:r>
      <w:r w:rsidR="005F0F2A">
        <w:t xml:space="preserve"> CP Conversation on Wednesday, </w:t>
      </w:r>
      <w:r w:rsidR="00E44372">
        <w:t>August 7</w:t>
      </w:r>
      <w:r w:rsidR="005F0F2A">
        <w:t xml:space="preserve">, 2023. </w:t>
      </w:r>
      <w:r w:rsidR="005F0F2A">
        <w:rPr>
          <w:rStyle w:val="normaltextrun"/>
          <w:rFonts w:eastAsiaTheme="majorEastAsia" w:cs="Calibri"/>
        </w:rPr>
        <w:t xml:space="preserve">Register </w:t>
      </w:r>
      <w:r w:rsidR="008D4C6D">
        <w:rPr>
          <w:rStyle w:val="normaltextrun"/>
          <w:rFonts w:eastAsiaTheme="majorEastAsia" w:cs="Calibri"/>
        </w:rPr>
        <w:t>here:</w:t>
      </w:r>
      <w:r w:rsidR="00841180">
        <w:rPr>
          <w:rStyle w:val="normaltextrun"/>
          <w:rFonts w:eastAsiaTheme="majorEastAsia" w:cs="Calibri"/>
        </w:rPr>
        <w:t xml:space="preserve"> </w:t>
      </w:r>
      <w:hyperlink r:id="rId11" w:history="1">
        <w:r w:rsidR="00E44372" w:rsidRPr="00407593">
          <w:rPr>
            <w:rStyle w:val="Hyperlink"/>
          </w:rPr>
          <w:t>https://www.zoomgov.com/meeting/register/vJIsduutqzstGm6BoZYgTWqtJpnyyXkTNqE</w:t>
        </w:r>
      </w:hyperlink>
      <w:r w:rsidR="00E44372">
        <w:t xml:space="preserve"> </w:t>
      </w:r>
    </w:p>
    <w:p w14:paraId="20655D3B" w14:textId="77777777" w:rsidR="00DD596F" w:rsidRDefault="00DD596F" w:rsidP="00DD596F">
      <w:pPr>
        <w:rPr>
          <w:rFonts w:cstheme="minorHAnsi"/>
          <w:szCs w:val="24"/>
        </w:rPr>
      </w:pPr>
      <w:r w:rsidRPr="00AC642B">
        <w:rPr>
          <w:szCs w:val="24"/>
        </w:rPr>
        <w:lastRenderedPageBreak/>
        <w:t>Feel free to contact us at any time.</w:t>
      </w:r>
      <w:r>
        <w:rPr>
          <w:szCs w:val="24"/>
        </w:rPr>
        <w:t xml:space="preserve"> </w:t>
      </w:r>
      <w:r>
        <w:rPr>
          <w:rFonts w:cstheme="minorHAnsi"/>
          <w:szCs w:val="24"/>
        </w:rPr>
        <w:t xml:space="preserve">Here is the Community Partners webpage: </w:t>
      </w:r>
      <w:hyperlink r:id="rId12" w:history="1">
        <w:r w:rsidRPr="00946D0F">
          <w:rPr>
            <w:rStyle w:val="Hyperlink"/>
            <w:rFonts w:eastAsiaTheme="majorEastAsia" w:cstheme="minorHAnsi"/>
            <w:szCs w:val="24"/>
          </w:rPr>
          <w:t>https://mn.gov/deed/job-seekers/disabilities/partners/</w:t>
        </w:r>
      </w:hyperlink>
    </w:p>
    <w:p w14:paraId="6BB66F7B" w14:textId="77777777" w:rsidR="00DD596F" w:rsidRPr="00AC642B" w:rsidRDefault="00DD596F" w:rsidP="00DD596F">
      <w:r w:rsidRPr="00AC642B">
        <w:t xml:space="preserve">Janeen Oien: </w:t>
      </w:r>
      <w:hyperlink r:id="rId13" w:history="1">
        <w:r w:rsidRPr="00AC642B">
          <w:rPr>
            <w:rStyle w:val="Hyperlink"/>
            <w:rFonts w:eastAsiaTheme="majorEastAsia"/>
          </w:rPr>
          <w:t>Janeen.oien@state.mn.us</w:t>
        </w:r>
      </w:hyperlink>
      <w:r w:rsidRPr="00AC642B">
        <w:t xml:space="preserve"> </w:t>
      </w:r>
    </w:p>
    <w:p w14:paraId="50DFB3B9" w14:textId="77777777" w:rsidR="00DD596F" w:rsidRPr="00AC642B" w:rsidRDefault="00DD596F" w:rsidP="00DD596F">
      <w:r w:rsidRPr="00AC642B">
        <w:t xml:space="preserve">Jess Outhwaite: </w:t>
      </w:r>
      <w:hyperlink r:id="rId14" w:history="1">
        <w:r w:rsidRPr="00AC642B">
          <w:rPr>
            <w:rStyle w:val="Hyperlink"/>
            <w:rFonts w:eastAsiaTheme="majorEastAsia"/>
          </w:rPr>
          <w:t>Jessica.outhwaite@state.mn.us</w:t>
        </w:r>
      </w:hyperlink>
      <w:r w:rsidRPr="00AC642B">
        <w:t xml:space="preserve"> </w:t>
      </w:r>
    </w:p>
    <w:p w14:paraId="30FEABBB" w14:textId="77777777" w:rsidR="00DD596F" w:rsidRPr="00AC642B" w:rsidRDefault="00DD596F" w:rsidP="00DD596F">
      <w:r w:rsidRPr="00AC642B">
        <w:t xml:space="preserve">Anne Paulson: </w:t>
      </w:r>
      <w:hyperlink r:id="rId15" w:history="1">
        <w:r w:rsidRPr="00AC642B">
          <w:rPr>
            <w:rStyle w:val="Hyperlink"/>
            <w:rFonts w:eastAsiaTheme="majorEastAsia"/>
          </w:rPr>
          <w:t>Anne.paulson@state.mn.us</w:t>
        </w:r>
      </w:hyperlink>
      <w:r w:rsidRPr="00AC642B">
        <w:t xml:space="preserve"> </w:t>
      </w:r>
    </w:p>
    <w:p w14:paraId="350EF183" w14:textId="77777777" w:rsidR="00DD596F" w:rsidRDefault="00DD596F" w:rsidP="00DD596F">
      <w:r w:rsidRPr="00AC642B">
        <w:t xml:space="preserve">Sara Sundeen: </w:t>
      </w:r>
      <w:hyperlink r:id="rId16" w:history="1">
        <w:r w:rsidRPr="00AC642B">
          <w:rPr>
            <w:rStyle w:val="Hyperlink"/>
            <w:rFonts w:eastAsiaTheme="majorEastAsia"/>
          </w:rPr>
          <w:t>Sara.sundeen@state.mn.us</w:t>
        </w:r>
      </w:hyperlink>
      <w:r w:rsidRPr="00AC642B">
        <w:t xml:space="preserve"> </w:t>
      </w:r>
    </w:p>
    <w:p w14:paraId="1953FA7F" w14:textId="77777777" w:rsidR="00DD596F" w:rsidRDefault="00DD596F" w:rsidP="00DD596F">
      <w:r>
        <w:t xml:space="preserve">Claire Courtney: </w:t>
      </w:r>
      <w:hyperlink r:id="rId17" w:history="1">
        <w:r w:rsidRPr="001D6D7C">
          <w:rPr>
            <w:rStyle w:val="Hyperlink"/>
            <w:rFonts w:eastAsiaTheme="majorEastAsia"/>
          </w:rPr>
          <w:t>Claire.courtney@state.mn.us</w:t>
        </w:r>
      </w:hyperlink>
    </w:p>
    <w:p w14:paraId="45BD8DB0" w14:textId="77777777" w:rsidR="00DD596F" w:rsidRDefault="00DD596F" w:rsidP="00DD596F">
      <w:pPr>
        <w:rPr>
          <w:rStyle w:val="Hyperlink"/>
          <w:rFonts w:eastAsiaTheme="majorEastAsia"/>
        </w:rPr>
      </w:pPr>
      <w:r>
        <w:t xml:space="preserve">Brad Westerlund: </w:t>
      </w:r>
      <w:hyperlink r:id="rId18" w:history="1">
        <w:r w:rsidRPr="001D6D7C">
          <w:rPr>
            <w:rStyle w:val="Hyperlink"/>
            <w:rFonts w:eastAsiaTheme="majorEastAsia"/>
          </w:rPr>
          <w:t>brad.westerlund@state.mn.us</w:t>
        </w:r>
      </w:hyperlink>
    </w:p>
    <w:p w14:paraId="13F17195" w14:textId="77777777" w:rsidR="00DD596F" w:rsidRPr="00932EA8" w:rsidRDefault="00DD596F" w:rsidP="00DD596F">
      <w:r w:rsidRPr="00932EA8">
        <w:rPr>
          <w:rStyle w:val="Hyperlink"/>
          <w:rFonts w:eastAsiaTheme="majorEastAsia"/>
          <w:color w:val="auto"/>
        </w:rPr>
        <w:t>Meghan Hanson</w:t>
      </w:r>
      <w:r>
        <w:rPr>
          <w:rStyle w:val="Hyperlink"/>
          <w:rFonts w:eastAsiaTheme="majorEastAsia"/>
          <w:color w:val="auto"/>
        </w:rPr>
        <w:t xml:space="preserve">: </w:t>
      </w:r>
      <w:hyperlink r:id="rId19" w:history="1">
        <w:r w:rsidRPr="00125DD4">
          <w:rPr>
            <w:rStyle w:val="Hyperlink"/>
            <w:rFonts w:eastAsiaTheme="majorEastAsia"/>
          </w:rPr>
          <w:t>meghan.hanson@state.mn.us</w:t>
        </w:r>
      </w:hyperlink>
      <w:r>
        <w:rPr>
          <w:rStyle w:val="Hyperlink"/>
          <w:rFonts w:eastAsiaTheme="majorEastAsia"/>
          <w:color w:val="auto"/>
        </w:rPr>
        <w:t xml:space="preserve"> </w:t>
      </w:r>
    </w:p>
    <w:p w14:paraId="7C213118" w14:textId="77777777" w:rsidR="00DD596F" w:rsidRPr="00404CB0" w:rsidRDefault="00DD596F" w:rsidP="005F0F2A"/>
    <w:sectPr w:rsidR="00DD596F" w:rsidRPr="00404CB0" w:rsidSect="005E540E">
      <w:foot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0E5E" w14:textId="77777777" w:rsidR="00A31F92" w:rsidRDefault="00A31F92" w:rsidP="00D247F6">
      <w:r>
        <w:separator/>
      </w:r>
    </w:p>
  </w:endnote>
  <w:endnote w:type="continuationSeparator" w:id="0">
    <w:p w14:paraId="20BD961A" w14:textId="77777777" w:rsidR="00A31F92" w:rsidRDefault="00A31F92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414F" w14:textId="77777777" w:rsidR="00FC6FCE" w:rsidRDefault="00FC6FCE" w:rsidP="00FC6FCE">
    <w:pPr>
      <w:pStyle w:val="Footer"/>
      <w:jc w:val="right"/>
      <w:rPr>
        <w:i/>
        <w:sz w:val="20"/>
        <w:szCs w:val="20"/>
      </w:rPr>
    </w:pPr>
  </w:p>
  <w:p w14:paraId="02168284" w14:textId="77777777" w:rsidR="00FC6FCE" w:rsidRPr="00FC6FCE" w:rsidRDefault="00FC6FCE" w:rsidP="00FC6FCE">
    <w:pPr>
      <w:pStyle w:val="Footer"/>
      <w:jc w:val="right"/>
      <w:rPr>
        <w:i/>
        <w:sz w:val="20"/>
        <w:szCs w:val="20"/>
      </w:rPr>
    </w:pPr>
    <w:r w:rsidRPr="00164699">
      <w:rPr>
        <w:i/>
        <w:sz w:val="20"/>
        <w:szCs w:val="20"/>
      </w:rPr>
      <w:t xml:space="preserve">Page </w:t>
    </w:r>
    <w:sdt>
      <w:sdtPr>
        <w:rPr>
          <w:i/>
          <w:sz w:val="20"/>
          <w:szCs w:val="20"/>
        </w:rPr>
        <w:id w:val="5719261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4699">
          <w:rPr>
            <w:i/>
            <w:sz w:val="20"/>
            <w:szCs w:val="20"/>
          </w:rPr>
          <w:fldChar w:fldCharType="begin"/>
        </w:r>
        <w:r w:rsidRPr="00164699">
          <w:rPr>
            <w:i/>
            <w:sz w:val="20"/>
            <w:szCs w:val="20"/>
          </w:rPr>
          <w:instrText xml:space="preserve"> PAGE   \* MERGEFORMAT </w:instrText>
        </w:r>
        <w:r w:rsidRPr="00164699">
          <w:rPr>
            <w:i/>
            <w:sz w:val="20"/>
            <w:szCs w:val="20"/>
          </w:rPr>
          <w:fldChar w:fldCharType="separate"/>
        </w:r>
        <w:r>
          <w:rPr>
            <w:i/>
            <w:sz w:val="20"/>
            <w:szCs w:val="20"/>
          </w:rPr>
          <w:t>1</w:t>
        </w:r>
        <w:r w:rsidRPr="00164699">
          <w:rPr>
            <w:i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04F3" w14:textId="77777777" w:rsidR="00164699" w:rsidRDefault="00164699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1FD1" w14:textId="77777777" w:rsidR="00A31F92" w:rsidRDefault="00A31F92" w:rsidP="00D247F6">
      <w:r>
        <w:separator/>
      </w:r>
    </w:p>
  </w:footnote>
  <w:footnote w:type="continuationSeparator" w:id="0">
    <w:p w14:paraId="7F00B6F7" w14:textId="77777777" w:rsidR="00A31F92" w:rsidRDefault="00A31F92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80AC" w14:textId="77777777" w:rsidR="005E540E" w:rsidRDefault="005E540E" w:rsidP="00690BE9">
    <w:pPr>
      <w:pStyle w:val="Header"/>
      <w:spacing w:line="360" w:lineRule="auto"/>
    </w:pPr>
    <w:r>
      <w:rPr>
        <w:noProof/>
        <w:lang w:bidi="ar-SA"/>
      </w:rPr>
      <w:drawing>
        <wp:inline distT="0" distB="0" distL="0" distR="0" wp14:anchorId="7C0876F3" wp14:editId="6BC83166">
          <wp:extent cx="4129405" cy="535293"/>
          <wp:effectExtent l="0" t="0" r="4445" b="0"/>
          <wp:docPr id="4" name="Picture 4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8924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E4940"/>
    <w:multiLevelType w:val="hybridMultilevel"/>
    <w:tmpl w:val="D6A88BB2"/>
    <w:lvl w:ilvl="0" w:tplc="6C82161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D7333"/>
    <w:multiLevelType w:val="hybridMultilevel"/>
    <w:tmpl w:val="2F008F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803217">
    <w:abstractNumId w:val="1"/>
  </w:num>
  <w:num w:numId="2" w16cid:durableId="1800566091">
    <w:abstractNumId w:val="0"/>
  </w:num>
  <w:num w:numId="3" w16cid:durableId="252519695">
    <w:abstractNumId w:val="2"/>
  </w:num>
  <w:num w:numId="4" w16cid:durableId="35442569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49"/>
    <w:rsid w:val="00002DEC"/>
    <w:rsid w:val="000065AC"/>
    <w:rsid w:val="00006A0A"/>
    <w:rsid w:val="00014777"/>
    <w:rsid w:val="000158A7"/>
    <w:rsid w:val="000233BF"/>
    <w:rsid w:val="000261E8"/>
    <w:rsid w:val="0005218E"/>
    <w:rsid w:val="00054532"/>
    <w:rsid w:val="00061221"/>
    <w:rsid w:val="000618AF"/>
    <w:rsid w:val="000646D6"/>
    <w:rsid w:val="00064B90"/>
    <w:rsid w:val="000704EC"/>
    <w:rsid w:val="0007374A"/>
    <w:rsid w:val="00074A30"/>
    <w:rsid w:val="0007512E"/>
    <w:rsid w:val="00080404"/>
    <w:rsid w:val="00081C8E"/>
    <w:rsid w:val="00084742"/>
    <w:rsid w:val="00086103"/>
    <w:rsid w:val="000937E6"/>
    <w:rsid w:val="00094044"/>
    <w:rsid w:val="000B1070"/>
    <w:rsid w:val="000B2E68"/>
    <w:rsid w:val="000C3708"/>
    <w:rsid w:val="000C3761"/>
    <w:rsid w:val="000C7373"/>
    <w:rsid w:val="000D075D"/>
    <w:rsid w:val="000D21CC"/>
    <w:rsid w:val="000D56A3"/>
    <w:rsid w:val="000E313B"/>
    <w:rsid w:val="000E3E9D"/>
    <w:rsid w:val="000F4BB1"/>
    <w:rsid w:val="00100675"/>
    <w:rsid w:val="00132A0D"/>
    <w:rsid w:val="00135082"/>
    <w:rsid w:val="00135DC7"/>
    <w:rsid w:val="001436E9"/>
    <w:rsid w:val="00147ED1"/>
    <w:rsid w:val="001500D6"/>
    <w:rsid w:val="00157C41"/>
    <w:rsid w:val="00164699"/>
    <w:rsid w:val="001652F8"/>
    <w:rsid w:val="001661D9"/>
    <w:rsid w:val="001708EC"/>
    <w:rsid w:val="00171F97"/>
    <w:rsid w:val="00173744"/>
    <w:rsid w:val="0018567B"/>
    <w:rsid w:val="00190FAC"/>
    <w:rsid w:val="001925A8"/>
    <w:rsid w:val="001961CB"/>
    <w:rsid w:val="0019673D"/>
    <w:rsid w:val="001A3B6B"/>
    <w:rsid w:val="001A46BB"/>
    <w:rsid w:val="001B1881"/>
    <w:rsid w:val="001B20E6"/>
    <w:rsid w:val="001C4B91"/>
    <w:rsid w:val="001C55E0"/>
    <w:rsid w:val="001D67B8"/>
    <w:rsid w:val="001E160D"/>
    <w:rsid w:val="001E5ECF"/>
    <w:rsid w:val="001F278F"/>
    <w:rsid w:val="00206FF8"/>
    <w:rsid w:val="00211CA3"/>
    <w:rsid w:val="00222A49"/>
    <w:rsid w:val="0022552E"/>
    <w:rsid w:val="00227D62"/>
    <w:rsid w:val="002308FB"/>
    <w:rsid w:val="002604AA"/>
    <w:rsid w:val="00261247"/>
    <w:rsid w:val="00264652"/>
    <w:rsid w:val="0027034C"/>
    <w:rsid w:val="00274294"/>
    <w:rsid w:val="0027490B"/>
    <w:rsid w:val="00277822"/>
    <w:rsid w:val="00282084"/>
    <w:rsid w:val="0028700E"/>
    <w:rsid w:val="00291052"/>
    <w:rsid w:val="002A103D"/>
    <w:rsid w:val="002A51C7"/>
    <w:rsid w:val="002B5E79"/>
    <w:rsid w:val="002C0859"/>
    <w:rsid w:val="002D1B3B"/>
    <w:rsid w:val="002E1382"/>
    <w:rsid w:val="002E5CF3"/>
    <w:rsid w:val="002F1947"/>
    <w:rsid w:val="00306D94"/>
    <w:rsid w:val="003125DF"/>
    <w:rsid w:val="00324E7E"/>
    <w:rsid w:val="00332235"/>
    <w:rsid w:val="00335736"/>
    <w:rsid w:val="00336387"/>
    <w:rsid w:val="0034554C"/>
    <w:rsid w:val="0034728D"/>
    <w:rsid w:val="003563D2"/>
    <w:rsid w:val="0035728B"/>
    <w:rsid w:val="00365C42"/>
    <w:rsid w:val="00367E1E"/>
    <w:rsid w:val="00371CBE"/>
    <w:rsid w:val="00376FA5"/>
    <w:rsid w:val="0038739B"/>
    <w:rsid w:val="00387693"/>
    <w:rsid w:val="00392B94"/>
    <w:rsid w:val="003A1479"/>
    <w:rsid w:val="003A1813"/>
    <w:rsid w:val="003B7D82"/>
    <w:rsid w:val="003C24AB"/>
    <w:rsid w:val="003C4644"/>
    <w:rsid w:val="003C5BE3"/>
    <w:rsid w:val="003C6315"/>
    <w:rsid w:val="003D65FC"/>
    <w:rsid w:val="003D7B91"/>
    <w:rsid w:val="003E4DB1"/>
    <w:rsid w:val="003F61EE"/>
    <w:rsid w:val="0041181F"/>
    <w:rsid w:val="00413A7C"/>
    <w:rsid w:val="004141DD"/>
    <w:rsid w:val="00447199"/>
    <w:rsid w:val="00453BDC"/>
    <w:rsid w:val="00456F7E"/>
    <w:rsid w:val="00460E63"/>
    <w:rsid w:val="00461804"/>
    <w:rsid w:val="00463AD5"/>
    <w:rsid w:val="00466810"/>
    <w:rsid w:val="004816B5"/>
    <w:rsid w:val="00483DD2"/>
    <w:rsid w:val="00490BD7"/>
    <w:rsid w:val="00494E6F"/>
    <w:rsid w:val="004A1B4D"/>
    <w:rsid w:val="004A58DD"/>
    <w:rsid w:val="004A6119"/>
    <w:rsid w:val="004B47DC"/>
    <w:rsid w:val="004B635D"/>
    <w:rsid w:val="004B6CF0"/>
    <w:rsid w:val="004C04F1"/>
    <w:rsid w:val="004D5320"/>
    <w:rsid w:val="004E2555"/>
    <w:rsid w:val="004E4C43"/>
    <w:rsid w:val="004E75B3"/>
    <w:rsid w:val="004F04BA"/>
    <w:rsid w:val="004F0EFF"/>
    <w:rsid w:val="004F33A6"/>
    <w:rsid w:val="004F5DC0"/>
    <w:rsid w:val="004F6A65"/>
    <w:rsid w:val="0050093F"/>
    <w:rsid w:val="00514788"/>
    <w:rsid w:val="0051778A"/>
    <w:rsid w:val="0054371B"/>
    <w:rsid w:val="00546E8D"/>
    <w:rsid w:val="00555B93"/>
    <w:rsid w:val="00561CC9"/>
    <w:rsid w:val="0056615E"/>
    <w:rsid w:val="005666F2"/>
    <w:rsid w:val="00575EFD"/>
    <w:rsid w:val="005A3B43"/>
    <w:rsid w:val="005A5A73"/>
    <w:rsid w:val="005B2DDF"/>
    <w:rsid w:val="005B4AE7"/>
    <w:rsid w:val="005B53B0"/>
    <w:rsid w:val="005C39F6"/>
    <w:rsid w:val="005C5FC6"/>
    <w:rsid w:val="005C672C"/>
    <w:rsid w:val="005C7625"/>
    <w:rsid w:val="005D4207"/>
    <w:rsid w:val="005D45B3"/>
    <w:rsid w:val="005E540E"/>
    <w:rsid w:val="005F0F2A"/>
    <w:rsid w:val="005F6005"/>
    <w:rsid w:val="005F63C0"/>
    <w:rsid w:val="006064AB"/>
    <w:rsid w:val="00614B38"/>
    <w:rsid w:val="006229CF"/>
    <w:rsid w:val="00622BB5"/>
    <w:rsid w:val="00624CFF"/>
    <w:rsid w:val="006373C9"/>
    <w:rsid w:val="00655345"/>
    <w:rsid w:val="006570F5"/>
    <w:rsid w:val="00672536"/>
    <w:rsid w:val="00681EDC"/>
    <w:rsid w:val="0068649F"/>
    <w:rsid w:val="00687189"/>
    <w:rsid w:val="00690BE9"/>
    <w:rsid w:val="00697CCC"/>
    <w:rsid w:val="006B0D98"/>
    <w:rsid w:val="006B13B7"/>
    <w:rsid w:val="006B2942"/>
    <w:rsid w:val="006B3994"/>
    <w:rsid w:val="006C0E45"/>
    <w:rsid w:val="006C1C53"/>
    <w:rsid w:val="006C7E9B"/>
    <w:rsid w:val="006D385B"/>
    <w:rsid w:val="006D4829"/>
    <w:rsid w:val="006F1291"/>
    <w:rsid w:val="006F3B38"/>
    <w:rsid w:val="007124DA"/>
    <w:rsid w:val="007137A4"/>
    <w:rsid w:val="0071469D"/>
    <w:rsid w:val="007225DF"/>
    <w:rsid w:val="0072568A"/>
    <w:rsid w:val="007317D2"/>
    <w:rsid w:val="00734A61"/>
    <w:rsid w:val="007371AC"/>
    <w:rsid w:val="00745873"/>
    <w:rsid w:val="0074778B"/>
    <w:rsid w:val="00747FC3"/>
    <w:rsid w:val="007655C9"/>
    <w:rsid w:val="007658D0"/>
    <w:rsid w:val="0077225E"/>
    <w:rsid w:val="00781701"/>
    <w:rsid w:val="0078287F"/>
    <w:rsid w:val="0078731D"/>
    <w:rsid w:val="00793F48"/>
    <w:rsid w:val="007A08EA"/>
    <w:rsid w:val="007B038E"/>
    <w:rsid w:val="007B35B2"/>
    <w:rsid w:val="007D1FFF"/>
    <w:rsid w:val="007D42A0"/>
    <w:rsid w:val="007D74F2"/>
    <w:rsid w:val="007E0CAA"/>
    <w:rsid w:val="007E685C"/>
    <w:rsid w:val="007E6E17"/>
    <w:rsid w:val="007F6108"/>
    <w:rsid w:val="007F7097"/>
    <w:rsid w:val="0080220E"/>
    <w:rsid w:val="008067A6"/>
    <w:rsid w:val="00814C62"/>
    <w:rsid w:val="008251B3"/>
    <w:rsid w:val="008310E9"/>
    <w:rsid w:val="008336B0"/>
    <w:rsid w:val="0083769D"/>
    <w:rsid w:val="00841180"/>
    <w:rsid w:val="00844F1D"/>
    <w:rsid w:val="0084749F"/>
    <w:rsid w:val="008533D4"/>
    <w:rsid w:val="00864202"/>
    <w:rsid w:val="008767E5"/>
    <w:rsid w:val="008826E1"/>
    <w:rsid w:val="00890844"/>
    <w:rsid w:val="00897584"/>
    <w:rsid w:val="008A4613"/>
    <w:rsid w:val="008B2BFB"/>
    <w:rsid w:val="008B5443"/>
    <w:rsid w:val="008C7EEB"/>
    <w:rsid w:val="008D0DEF"/>
    <w:rsid w:val="008D2256"/>
    <w:rsid w:val="008D3A09"/>
    <w:rsid w:val="008D4C6D"/>
    <w:rsid w:val="008D5E3D"/>
    <w:rsid w:val="008E2131"/>
    <w:rsid w:val="008E410A"/>
    <w:rsid w:val="008F6979"/>
    <w:rsid w:val="00900B89"/>
    <w:rsid w:val="0090737A"/>
    <w:rsid w:val="00930899"/>
    <w:rsid w:val="00933538"/>
    <w:rsid w:val="009440E4"/>
    <w:rsid w:val="00951C7A"/>
    <w:rsid w:val="00955579"/>
    <w:rsid w:val="00957835"/>
    <w:rsid w:val="0096108C"/>
    <w:rsid w:val="00963BA0"/>
    <w:rsid w:val="00967764"/>
    <w:rsid w:val="00975AD5"/>
    <w:rsid w:val="00975F07"/>
    <w:rsid w:val="009810EE"/>
    <w:rsid w:val="00981741"/>
    <w:rsid w:val="00984CC9"/>
    <w:rsid w:val="0099233F"/>
    <w:rsid w:val="009A66AE"/>
    <w:rsid w:val="009B4090"/>
    <w:rsid w:val="009B54A0"/>
    <w:rsid w:val="009C6405"/>
    <w:rsid w:val="009D1155"/>
    <w:rsid w:val="009E2B9C"/>
    <w:rsid w:val="009E7A9D"/>
    <w:rsid w:val="00A01E94"/>
    <w:rsid w:val="00A061CF"/>
    <w:rsid w:val="00A06A05"/>
    <w:rsid w:val="00A132C2"/>
    <w:rsid w:val="00A13E6D"/>
    <w:rsid w:val="00A202DC"/>
    <w:rsid w:val="00A21C0E"/>
    <w:rsid w:val="00A25DD4"/>
    <w:rsid w:val="00A30799"/>
    <w:rsid w:val="00A31F92"/>
    <w:rsid w:val="00A47AEB"/>
    <w:rsid w:val="00A545A5"/>
    <w:rsid w:val="00A57FE8"/>
    <w:rsid w:val="00A64ECE"/>
    <w:rsid w:val="00A66185"/>
    <w:rsid w:val="00A671C6"/>
    <w:rsid w:val="00A71CAD"/>
    <w:rsid w:val="00A731A2"/>
    <w:rsid w:val="00A73B9C"/>
    <w:rsid w:val="00A827C1"/>
    <w:rsid w:val="00A82A78"/>
    <w:rsid w:val="00A84AE2"/>
    <w:rsid w:val="00A93F40"/>
    <w:rsid w:val="00A96F93"/>
    <w:rsid w:val="00AA6C30"/>
    <w:rsid w:val="00AA7371"/>
    <w:rsid w:val="00AE14AA"/>
    <w:rsid w:val="00AE5772"/>
    <w:rsid w:val="00AF22AD"/>
    <w:rsid w:val="00AF5107"/>
    <w:rsid w:val="00B06264"/>
    <w:rsid w:val="00B07C8F"/>
    <w:rsid w:val="00B275D4"/>
    <w:rsid w:val="00B31F41"/>
    <w:rsid w:val="00B42621"/>
    <w:rsid w:val="00B5435D"/>
    <w:rsid w:val="00B545E5"/>
    <w:rsid w:val="00B60A2F"/>
    <w:rsid w:val="00B64E97"/>
    <w:rsid w:val="00B75051"/>
    <w:rsid w:val="00B859DE"/>
    <w:rsid w:val="00BA0BFE"/>
    <w:rsid w:val="00BA23A4"/>
    <w:rsid w:val="00BA6286"/>
    <w:rsid w:val="00BD0E59"/>
    <w:rsid w:val="00BD35EB"/>
    <w:rsid w:val="00BD49A1"/>
    <w:rsid w:val="00BE1848"/>
    <w:rsid w:val="00BF1544"/>
    <w:rsid w:val="00BF4E1A"/>
    <w:rsid w:val="00C12D2F"/>
    <w:rsid w:val="00C21749"/>
    <w:rsid w:val="00C277A8"/>
    <w:rsid w:val="00C309AE"/>
    <w:rsid w:val="00C32A1C"/>
    <w:rsid w:val="00C356DB"/>
    <w:rsid w:val="00C365CE"/>
    <w:rsid w:val="00C417EB"/>
    <w:rsid w:val="00C45CA9"/>
    <w:rsid w:val="00C528AE"/>
    <w:rsid w:val="00C61688"/>
    <w:rsid w:val="00C855A2"/>
    <w:rsid w:val="00CA06E4"/>
    <w:rsid w:val="00CA1670"/>
    <w:rsid w:val="00CA4C7C"/>
    <w:rsid w:val="00CD171C"/>
    <w:rsid w:val="00CE3418"/>
    <w:rsid w:val="00CE45B0"/>
    <w:rsid w:val="00CF2211"/>
    <w:rsid w:val="00CF625F"/>
    <w:rsid w:val="00D0014D"/>
    <w:rsid w:val="00D11E57"/>
    <w:rsid w:val="00D12F1C"/>
    <w:rsid w:val="00D16AAC"/>
    <w:rsid w:val="00D22819"/>
    <w:rsid w:val="00D22C71"/>
    <w:rsid w:val="00D247F6"/>
    <w:rsid w:val="00D31AD3"/>
    <w:rsid w:val="00D44C51"/>
    <w:rsid w:val="00D511F0"/>
    <w:rsid w:val="00D540B6"/>
    <w:rsid w:val="00D54EE5"/>
    <w:rsid w:val="00D63F82"/>
    <w:rsid w:val="00D640FC"/>
    <w:rsid w:val="00D70F7D"/>
    <w:rsid w:val="00D80D0A"/>
    <w:rsid w:val="00D817C7"/>
    <w:rsid w:val="00D92929"/>
    <w:rsid w:val="00D9360F"/>
    <w:rsid w:val="00D93C2E"/>
    <w:rsid w:val="00D94561"/>
    <w:rsid w:val="00D970A5"/>
    <w:rsid w:val="00DA212A"/>
    <w:rsid w:val="00DB0BE6"/>
    <w:rsid w:val="00DB4967"/>
    <w:rsid w:val="00DC3E28"/>
    <w:rsid w:val="00DC5597"/>
    <w:rsid w:val="00DC5E6A"/>
    <w:rsid w:val="00DD596F"/>
    <w:rsid w:val="00DE50CB"/>
    <w:rsid w:val="00DE79EE"/>
    <w:rsid w:val="00DF6662"/>
    <w:rsid w:val="00E05639"/>
    <w:rsid w:val="00E05964"/>
    <w:rsid w:val="00E15BEF"/>
    <w:rsid w:val="00E206AE"/>
    <w:rsid w:val="00E23397"/>
    <w:rsid w:val="00E32CD7"/>
    <w:rsid w:val="00E358FD"/>
    <w:rsid w:val="00E41BD2"/>
    <w:rsid w:val="00E44372"/>
    <w:rsid w:val="00E44EE1"/>
    <w:rsid w:val="00E5241D"/>
    <w:rsid w:val="00E5680C"/>
    <w:rsid w:val="00E60BDB"/>
    <w:rsid w:val="00E61A16"/>
    <w:rsid w:val="00E7118A"/>
    <w:rsid w:val="00E76267"/>
    <w:rsid w:val="00E875D9"/>
    <w:rsid w:val="00EA535B"/>
    <w:rsid w:val="00EB251D"/>
    <w:rsid w:val="00EB2B13"/>
    <w:rsid w:val="00EB33F2"/>
    <w:rsid w:val="00EC24AF"/>
    <w:rsid w:val="00EC579D"/>
    <w:rsid w:val="00ED5BDC"/>
    <w:rsid w:val="00ED7DAC"/>
    <w:rsid w:val="00EF7D8D"/>
    <w:rsid w:val="00F067A6"/>
    <w:rsid w:val="00F11146"/>
    <w:rsid w:val="00F164F6"/>
    <w:rsid w:val="00F20B25"/>
    <w:rsid w:val="00F339EE"/>
    <w:rsid w:val="00F35140"/>
    <w:rsid w:val="00F6052E"/>
    <w:rsid w:val="00F70C03"/>
    <w:rsid w:val="00F85BDE"/>
    <w:rsid w:val="00F9084A"/>
    <w:rsid w:val="00FB38FA"/>
    <w:rsid w:val="00FB6E40"/>
    <w:rsid w:val="00FC6A82"/>
    <w:rsid w:val="00FC6FCE"/>
    <w:rsid w:val="00FD1CCB"/>
    <w:rsid w:val="00FD7A7E"/>
    <w:rsid w:val="00FD7C13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8BE12"/>
  <w15:docId w15:val="{18D5F04D-C246-4A0B-A79A-71CD204B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BDE"/>
    <w:pPr>
      <w:spacing w:before="0"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90BE9"/>
    <w:pPr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034C"/>
    <w:pPr>
      <w:spacing w:before="360" w:after="0"/>
      <w:outlineLvl w:val="1"/>
    </w:pPr>
    <w:rPr>
      <w:b/>
      <w:i/>
    </w:rPr>
  </w:style>
  <w:style w:type="paragraph" w:styleId="Heading3">
    <w:name w:val="heading 3"/>
    <w:basedOn w:val="Heading2"/>
    <w:next w:val="Normal"/>
    <w:link w:val="Heading3Char"/>
    <w:uiPriority w:val="1"/>
    <w:qFormat/>
    <w:rsid w:val="00AA6C30"/>
    <w:pPr>
      <w:outlineLvl w:val="2"/>
    </w:pPr>
    <w:rPr>
      <w:b w:val="0"/>
    </w:rPr>
  </w:style>
  <w:style w:type="paragraph" w:styleId="Heading4">
    <w:name w:val="heading 4"/>
    <w:next w:val="Normal"/>
    <w:link w:val="Heading4Char"/>
    <w:uiPriority w:val="1"/>
    <w:qFormat/>
    <w:rsid w:val="00690BE9"/>
    <w:pPr>
      <w:keepNext/>
      <w:spacing w:before="360" w:line="240" w:lineRule="auto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0BE9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7034C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AA6C30"/>
    <w:rPr>
      <w:i/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90BE9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SubtitleTitleandSubtitles"/>
    <w:uiPriority w:val="99"/>
    <w:rsid w:val="00975F07"/>
    <w:pPr>
      <w:spacing w:before="240" w:after="120"/>
    </w:pPr>
    <w:rPr>
      <w:rFonts w:asciiTheme="majorHAnsi" w:hAnsiTheme="majorHAnsi"/>
      <w:b/>
      <w:spacing w:val="6"/>
      <w:sz w:val="32"/>
    </w:rPr>
  </w:style>
  <w:style w:type="paragraph" w:customStyle="1" w:styleId="SubtitleTitleandSubtitles">
    <w:name w:val="Subtitle (Title and Subtitles)"/>
    <w:basedOn w:val="Normal"/>
    <w:uiPriority w:val="99"/>
    <w:rsid w:val="00690BE9"/>
    <w:pPr>
      <w:pBdr>
        <w:bottom w:val="single" w:sz="4" w:space="1" w:color="auto"/>
      </w:pBdr>
      <w:spacing w:after="360"/>
      <w:contextualSpacing/>
    </w:pPr>
    <w:rPr>
      <w:rFonts w:asciiTheme="minorHAnsi" w:hAnsiTheme="minorHAnsi"/>
      <w:spacing w:val="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85BDE"/>
    <w:pPr>
      <w:numPr>
        <w:numId w:val="3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paragraph" w:styleId="Subtitle">
    <w:name w:val="Subtitle"/>
    <w:basedOn w:val="Normal"/>
    <w:next w:val="Normal"/>
    <w:link w:val="SubtitleChar"/>
    <w:uiPriority w:val="11"/>
    <w:semiHidden/>
    <w:rsid w:val="00173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87F5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73744"/>
    <w:rPr>
      <w:rFonts w:asciiTheme="minorHAnsi" w:eastAsiaTheme="minorEastAsia" w:hAnsiTheme="minorHAnsi" w:cstheme="minorBidi"/>
      <w:color w:val="0087F5" w:themeColor="text1" w:themeTint="A5"/>
      <w:spacing w:val="15"/>
    </w:rPr>
  </w:style>
  <w:style w:type="paragraph" w:styleId="ListBullet">
    <w:name w:val="List Bullet"/>
    <w:basedOn w:val="Normal"/>
    <w:rsid w:val="00F85BDE"/>
    <w:pPr>
      <w:numPr>
        <w:numId w:val="1"/>
      </w:num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63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F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682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3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947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1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49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334">
          <w:marLeft w:val="80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3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6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046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0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6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852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2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3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9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54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9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19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04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644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76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787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50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86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845">
          <w:marLeft w:val="18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een.oien@state.mn.us" TargetMode="External"/><Relationship Id="rId18" Type="http://schemas.openxmlformats.org/officeDocument/2006/relationships/hyperlink" Target="mailto:brad.westerlund@state.mn.u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n.gov/deed/job-seekers/disabilities/partners/" TargetMode="External"/><Relationship Id="rId17" Type="http://schemas.openxmlformats.org/officeDocument/2006/relationships/hyperlink" Target="mailto:Claire.courtney@state.mn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a.sundeen@state.mn.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oomgov.com/meeting/register/vJIsduutqzstGm6BoZYgTWqtJpnyyXkTNq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nne.paulson@state.mn.u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eghan.hanson@state.mn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ica.outhwaite@state.mn.u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bine\Documents\Custom%20Office%20Templates\2022.03.08_TEMPLATE_CP-Conversations-Summary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c83977-6b2b-4c69-b9b0-7e1b87b944f7">
      <Terms xmlns="http://schemas.microsoft.com/office/infopath/2007/PartnerControls"/>
    </lcf76f155ced4ddcb4097134ff3c332f>
    <TaxCatchAll xmlns="edce8105-c61d-4b94-981d-5daf360304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93D596E30C246A4425C1E9556D1FF" ma:contentTypeVersion="14" ma:contentTypeDescription="Create a new document." ma:contentTypeScope="" ma:versionID="c04fcc52169ebfb9f3b6a627ab7c3f80">
  <xsd:schema xmlns:xsd="http://www.w3.org/2001/XMLSchema" xmlns:xs="http://www.w3.org/2001/XMLSchema" xmlns:p="http://schemas.microsoft.com/office/2006/metadata/properties" xmlns:ns2="40c83977-6b2b-4c69-b9b0-7e1b87b944f7" xmlns:ns3="edce8105-c61d-4b94-981d-5daf3603042a" targetNamespace="http://schemas.microsoft.com/office/2006/metadata/properties" ma:root="true" ma:fieldsID="e411e810da6710f62d412d7e7e8ace46" ns2:_="" ns3:_="">
    <xsd:import namespace="40c83977-6b2b-4c69-b9b0-7e1b87b944f7"/>
    <xsd:import namespace="edce8105-c61d-4b94-981d-5daf3603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3977-6b2b-4c69-b9b0-7e1b87b94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8105-c61d-4b94-981d-5daf3603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a4a7d6-bb3d-4d12-ba00-00266e6847c1}" ma:internalName="TaxCatchAll" ma:showField="CatchAllData" ma:web="edce8105-c61d-4b94-981d-5daf36030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75E1-C409-4F86-AC2C-864FA7D70004}">
  <ds:schemaRefs>
    <ds:schemaRef ds:uri="http://schemas.microsoft.com/office/2006/metadata/properties"/>
    <ds:schemaRef ds:uri="http://schemas.microsoft.com/office/infopath/2007/PartnerControls"/>
    <ds:schemaRef ds:uri="40c83977-6b2b-4c69-b9b0-7e1b87b944f7"/>
    <ds:schemaRef ds:uri="edce8105-c61d-4b94-981d-5daf3603042a"/>
  </ds:schemaRefs>
</ds:datastoreItem>
</file>

<file path=customXml/itemProps2.xml><?xml version="1.0" encoding="utf-8"?>
<ds:datastoreItem xmlns:ds="http://schemas.openxmlformats.org/officeDocument/2006/customXml" ds:itemID="{F50DE40A-4C8D-4D2B-9D17-08570582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83977-6b2b-4c69-b9b0-7e1b87b944f7"/>
    <ds:schemaRef ds:uri="edce8105-c61d-4b94-981d-5daf3603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45F50-171F-4AD3-86D5-086877699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4F4A8-F251-4744-BC0F-3584010C1E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2022.03.08_TEMPLATE_CP-Conversations-Summary</Template>
  <TotalTime>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with P/T Contract Amendment Request Form</vt:lpstr>
    </vt:vector>
  </TitlesOfParts>
  <Manager/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with P/T Contract Amendment Request Form</dc:title>
  <dc:subject/>
  <dc:creator>Kim Babine</dc:creator>
  <cp:keywords/>
  <dc:description/>
  <cp:lastModifiedBy>Sundeen, Sara (DEED)</cp:lastModifiedBy>
  <cp:revision>10</cp:revision>
  <dcterms:created xsi:type="dcterms:W3CDTF">2023-06-13T18:30:00Z</dcterms:created>
  <dcterms:modified xsi:type="dcterms:W3CDTF">2023-06-13T18:40:00Z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0x01010082E93D596E30C246A4425C1E9556D1FF</vt:lpwstr>
  </property>
  <property fmtid="{D5CDD505-2E9C-101B-9397-08002B2CF9AE}" pid="3" name="MediaServiceImageTags">
    <vt:lpwstr/>
  </property>
</Properties>
</file>