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B78E" w14:textId="77777777" w:rsidR="00F46182" w:rsidRDefault="00F46182" w:rsidP="00882389">
      <w:pPr>
        <w:pStyle w:val="Heading2"/>
      </w:pPr>
      <w:r>
        <w:rPr>
          <w:noProof/>
        </w:rPr>
        <w:drawing>
          <wp:inline distT="0" distB="0" distL="0" distR="0" wp14:anchorId="1E0BDADC" wp14:editId="12B8BF1A">
            <wp:extent cx="5266955" cy="740666"/>
            <wp:effectExtent l="0" t="0" r="0" b="254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6955" cy="740666"/>
                    </a:xfrm>
                    <a:prstGeom prst="rect">
                      <a:avLst/>
                    </a:prstGeom>
                  </pic:spPr>
                </pic:pic>
              </a:graphicData>
            </a:graphic>
          </wp:inline>
        </w:drawing>
      </w:r>
    </w:p>
    <w:p w14:paraId="49F4782B" w14:textId="36D08293" w:rsidR="00882389" w:rsidRPr="00FD44CB" w:rsidRDefault="3F7AC2AE" w:rsidP="00882389">
      <w:pPr>
        <w:pStyle w:val="Heading2"/>
      </w:pPr>
      <w:r>
        <w:t xml:space="preserve">STATE BROADBAND GRANT AWARDS ANNOUNCED </w:t>
      </w:r>
      <w:r w:rsidR="7979B5B3" w:rsidRPr="00C076FA">
        <w:t>JUNE</w:t>
      </w:r>
      <w:r w:rsidR="00C076FA" w:rsidRPr="00C076FA">
        <w:t xml:space="preserve"> 2</w:t>
      </w:r>
      <w:r w:rsidR="004E78F7">
        <w:t>8</w:t>
      </w:r>
      <w:r w:rsidR="2DDDA151" w:rsidRPr="00C076FA">
        <w:t>, 202</w:t>
      </w:r>
      <w:r w:rsidR="7979B5B3" w:rsidRPr="00C076FA">
        <w:t>3</w:t>
      </w:r>
    </w:p>
    <w:p w14:paraId="42B2D992" w14:textId="009A8635" w:rsidR="00882389" w:rsidRPr="00ED074B" w:rsidRDefault="3F7AC2AE" w:rsidP="3A3C7F5C">
      <w:pPr>
        <w:rPr>
          <w:rFonts w:asciiTheme="minorHAnsi" w:eastAsiaTheme="minorEastAsia" w:hAnsiTheme="minorHAnsi" w:cstheme="minorBidi"/>
        </w:rPr>
      </w:pPr>
      <w:r w:rsidRPr="3A3C7F5C">
        <w:rPr>
          <w:rFonts w:asciiTheme="minorHAnsi" w:eastAsiaTheme="minorEastAsia" w:hAnsiTheme="minorHAnsi" w:cstheme="minorBidi"/>
        </w:rPr>
        <w:t xml:space="preserve">ST. PAUL – The Minnesota Department of Employment and Economic Development (DEED) will award grants </w:t>
      </w:r>
      <w:r w:rsidRPr="00B53F83">
        <w:rPr>
          <w:rFonts w:asciiTheme="minorHAnsi" w:eastAsiaTheme="minorEastAsia" w:hAnsiTheme="minorHAnsi" w:cstheme="minorBidi"/>
        </w:rPr>
        <w:t xml:space="preserve">totaling </w:t>
      </w:r>
      <w:r w:rsidRPr="00B53F83">
        <w:rPr>
          <w:rFonts w:asciiTheme="minorHAnsi" w:eastAsiaTheme="minorEastAsia" w:hAnsiTheme="minorHAnsi" w:cstheme="minorBidi"/>
          <w:b/>
        </w:rPr>
        <w:t>$</w:t>
      </w:r>
      <w:r w:rsidR="16F140B2" w:rsidRPr="00B53F83">
        <w:rPr>
          <w:rFonts w:asciiTheme="minorHAnsi" w:eastAsiaTheme="minorEastAsia" w:hAnsiTheme="minorHAnsi" w:cstheme="minorBidi"/>
          <w:b/>
        </w:rPr>
        <w:t>6</w:t>
      </w:r>
      <w:r w:rsidR="00B53F83" w:rsidRPr="00B53F83">
        <w:rPr>
          <w:rFonts w:asciiTheme="minorHAnsi" w:eastAsiaTheme="minorEastAsia" w:hAnsiTheme="minorHAnsi" w:cstheme="minorBidi"/>
          <w:b/>
        </w:rPr>
        <w:t>6</w:t>
      </w:r>
      <w:r w:rsidR="00B53F83">
        <w:rPr>
          <w:rFonts w:asciiTheme="minorHAnsi" w:eastAsiaTheme="minorEastAsia" w:hAnsiTheme="minorHAnsi" w:cstheme="minorBidi"/>
          <w:b/>
        </w:rPr>
        <w:t>,869,009</w:t>
      </w:r>
      <w:r w:rsidRPr="000452F7">
        <w:rPr>
          <w:rFonts w:asciiTheme="minorHAnsi" w:eastAsiaTheme="minorEastAsia" w:hAnsiTheme="minorHAnsi" w:cstheme="minorBidi"/>
        </w:rPr>
        <w:t xml:space="preserve"> to </w:t>
      </w:r>
      <w:r w:rsidR="14BB5F47" w:rsidRPr="000452F7">
        <w:rPr>
          <w:rFonts w:asciiTheme="minorHAnsi" w:eastAsiaTheme="minorEastAsia" w:hAnsiTheme="minorHAnsi" w:cstheme="minorBidi"/>
          <w:b/>
          <w:bCs/>
        </w:rPr>
        <w:t>30</w:t>
      </w:r>
      <w:r w:rsidRPr="000452F7">
        <w:rPr>
          <w:rFonts w:asciiTheme="minorHAnsi" w:eastAsiaTheme="minorEastAsia" w:hAnsiTheme="minorHAnsi" w:cstheme="minorBidi"/>
        </w:rPr>
        <w:t xml:space="preserve"> projects in the </w:t>
      </w:r>
      <w:r w:rsidR="16F140B2" w:rsidRPr="000452F7">
        <w:rPr>
          <w:rFonts w:asciiTheme="minorHAnsi" w:eastAsiaTheme="minorEastAsia" w:hAnsiTheme="minorHAnsi" w:cstheme="minorBidi"/>
        </w:rPr>
        <w:t>eig</w:t>
      </w:r>
      <w:r w:rsidR="460394D2" w:rsidRPr="000452F7">
        <w:rPr>
          <w:rFonts w:asciiTheme="minorHAnsi" w:eastAsiaTheme="minorEastAsia" w:hAnsiTheme="minorHAnsi" w:cstheme="minorBidi"/>
        </w:rPr>
        <w:t>h</w:t>
      </w:r>
      <w:r w:rsidR="16F140B2" w:rsidRPr="000452F7">
        <w:rPr>
          <w:rFonts w:asciiTheme="minorHAnsi" w:eastAsiaTheme="minorEastAsia" w:hAnsiTheme="minorHAnsi" w:cstheme="minorBidi"/>
        </w:rPr>
        <w:t>t</w:t>
      </w:r>
      <w:r w:rsidR="460394D2" w:rsidRPr="000452F7">
        <w:rPr>
          <w:rFonts w:asciiTheme="minorHAnsi" w:eastAsiaTheme="minorEastAsia" w:hAnsiTheme="minorHAnsi" w:cstheme="minorBidi"/>
        </w:rPr>
        <w:t>h</w:t>
      </w:r>
      <w:r w:rsidRPr="000452F7">
        <w:rPr>
          <w:rFonts w:asciiTheme="minorHAnsi" w:eastAsiaTheme="minorEastAsia" w:hAnsiTheme="minorHAnsi" w:cstheme="minorBidi"/>
        </w:rPr>
        <w:t xml:space="preserve"> year of the Border-to-Border Broadband Development Grant program</w:t>
      </w:r>
      <w:r w:rsidR="17B7DCB1" w:rsidRPr="000452F7">
        <w:rPr>
          <w:rFonts w:asciiTheme="minorHAnsi" w:eastAsiaTheme="minorEastAsia" w:hAnsiTheme="minorHAnsi" w:cstheme="minorBidi"/>
        </w:rPr>
        <w:t xml:space="preserve"> and pilot round of the Low-Density Broadband Grant Program</w:t>
      </w:r>
      <w:r w:rsidRPr="000452F7">
        <w:rPr>
          <w:rFonts w:asciiTheme="minorHAnsi" w:eastAsiaTheme="minorEastAsia" w:hAnsiTheme="minorHAnsi" w:cstheme="minorBidi"/>
        </w:rPr>
        <w:t xml:space="preserve">. </w:t>
      </w:r>
      <w:r w:rsidR="4FF9E938" w:rsidRPr="000452F7">
        <w:rPr>
          <w:rFonts w:asciiTheme="minorHAnsi" w:eastAsiaTheme="minorEastAsia" w:hAnsiTheme="minorHAnsi" w:cstheme="minorBidi"/>
        </w:rPr>
        <w:t>Grant</w:t>
      </w:r>
      <w:r w:rsidRPr="000452F7">
        <w:rPr>
          <w:rFonts w:asciiTheme="minorHAnsi" w:eastAsiaTheme="minorEastAsia" w:hAnsiTheme="minorHAnsi" w:cstheme="minorBidi"/>
        </w:rPr>
        <w:t xml:space="preserve"> dollars are matched </w:t>
      </w:r>
      <w:r w:rsidRPr="00B53F83">
        <w:rPr>
          <w:rFonts w:asciiTheme="minorHAnsi" w:eastAsiaTheme="minorEastAsia" w:hAnsiTheme="minorHAnsi" w:cstheme="minorBidi"/>
        </w:rPr>
        <w:t xml:space="preserve">by </w:t>
      </w:r>
      <w:r w:rsidRPr="00B53F83">
        <w:rPr>
          <w:rFonts w:asciiTheme="minorHAnsi" w:eastAsiaTheme="minorEastAsia" w:hAnsiTheme="minorHAnsi" w:cstheme="minorBidi"/>
          <w:b/>
        </w:rPr>
        <w:t>$</w:t>
      </w:r>
      <w:r w:rsidR="0DF455B7" w:rsidRPr="00B53F83">
        <w:rPr>
          <w:rFonts w:asciiTheme="minorHAnsi" w:eastAsiaTheme="minorEastAsia" w:hAnsiTheme="minorHAnsi" w:cstheme="minorBidi"/>
          <w:b/>
        </w:rPr>
        <w:t>7</w:t>
      </w:r>
      <w:r w:rsidR="00B53F83" w:rsidRPr="00B53F83">
        <w:rPr>
          <w:rFonts w:asciiTheme="minorHAnsi" w:eastAsiaTheme="minorEastAsia" w:hAnsiTheme="minorHAnsi" w:cstheme="minorBidi"/>
          <w:b/>
        </w:rPr>
        <w:t>1,</w:t>
      </w:r>
      <w:r w:rsidR="00B53F83">
        <w:rPr>
          <w:rFonts w:asciiTheme="minorHAnsi" w:eastAsiaTheme="minorEastAsia" w:hAnsiTheme="minorHAnsi" w:cstheme="minorBidi"/>
          <w:b/>
        </w:rPr>
        <w:t>619,484</w:t>
      </w:r>
      <w:r w:rsidR="3B681E2A" w:rsidRPr="000452F7">
        <w:rPr>
          <w:rFonts w:asciiTheme="minorHAnsi" w:eastAsiaTheme="minorEastAsia" w:hAnsiTheme="minorHAnsi" w:cstheme="minorBidi"/>
        </w:rPr>
        <w:t xml:space="preserve"> </w:t>
      </w:r>
      <w:r w:rsidRPr="000452F7">
        <w:rPr>
          <w:rFonts w:asciiTheme="minorHAnsi" w:eastAsiaTheme="minorEastAsia" w:hAnsiTheme="minorHAnsi" w:cstheme="minorBidi"/>
        </w:rPr>
        <w:t xml:space="preserve">in private and local funds, for a total investment in broadband infrastructure of </w:t>
      </w:r>
      <w:r w:rsidR="443EEFEE" w:rsidRPr="00B53F83">
        <w:rPr>
          <w:rFonts w:asciiTheme="minorHAnsi" w:eastAsiaTheme="minorEastAsia" w:hAnsiTheme="minorHAnsi" w:cstheme="minorBidi"/>
          <w:b/>
        </w:rPr>
        <w:t>$</w:t>
      </w:r>
      <w:r w:rsidR="00B53F83" w:rsidRPr="00B53F83">
        <w:rPr>
          <w:rFonts w:asciiTheme="minorHAnsi" w:eastAsiaTheme="minorEastAsia" w:hAnsiTheme="minorHAnsi" w:cstheme="minorBidi"/>
          <w:b/>
        </w:rPr>
        <w:t>138,488,493</w:t>
      </w:r>
      <w:r w:rsidRPr="00B53F83">
        <w:rPr>
          <w:rFonts w:asciiTheme="minorHAnsi" w:eastAsiaTheme="minorEastAsia" w:hAnsiTheme="minorHAnsi" w:cstheme="minorBidi"/>
        </w:rPr>
        <w:t>.</w:t>
      </w:r>
    </w:p>
    <w:p w14:paraId="2187413D" w14:textId="59399E54" w:rsidR="00C02C32" w:rsidRPr="005F1D67" w:rsidRDefault="00882389" w:rsidP="00C02C32">
      <w:pPr>
        <w:rPr>
          <w:rFonts w:ascii="Brandon Grotesque Regular" w:hAnsi="Brandon Grotesque Regular" w:cs="Brandon Grotesque Regular"/>
        </w:rPr>
      </w:pPr>
      <w:r w:rsidRPr="35788A1E">
        <w:rPr>
          <w:rFonts w:asciiTheme="minorHAnsi" w:eastAsiaTheme="minorEastAsia" w:hAnsiTheme="minorHAnsi" w:cstheme="minorBidi"/>
        </w:rPr>
        <w:t xml:space="preserve">The funding, which includes both federal and state funds approved during the 2022 legislative session, goes to broadband providers to build out broadband infrastructure to unserved and underserved locations across the state. </w:t>
      </w:r>
      <w:r w:rsidR="0004534A" w:rsidRPr="35788A1E">
        <w:rPr>
          <w:rFonts w:asciiTheme="minorHAnsi" w:eastAsiaTheme="minorEastAsia" w:hAnsiTheme="minorHAnsi" w:cstheme="minorBidi"/>
        </w:rPr>
        <w:t xml:space="preserve">All award winners </w:t>
      </w:r>
      <w:r w:rsidR="00896A6B" w:rsidRPr="35788A1E">
        <w:rPr>
          <w:rFonts w:asciiTheme="minorHAnsi" w:eastAsiaTheme="minorEastAsia" w:hAnsiTheme="minorHAnsi" w:cstheme="minorBidi"/>
        </w:rPr>
        <w:t>will deliver</w:t>
      </w:r>
      <w:r w:rsidR="00CC1E9E" w:rsidRPr="35788A1E">
        <w:rPr>
          <w:rFonts w:asciiTheme="minorHAnsi" w:eastAsiaTheme="minorEastAsia" w:hAnsiTheme="minorHAnsi" w:cstheme="minorBidi"/>
        </w:rPr>
        <w:t xml:space="preserve"> </w:t>
      </w:r>
      <w:r w:rsidR="00533A4B" w:rsidRPr="35788A1E">
        <w:rPr>
          <w:rFonts w:asciiTheme="minorHAnsi" w:eastAsiaTheme="minorEastAsia" w:hAnsiTheme="minorHAnsi" w:cstheme="minorBidi"/>
        </w:rPr>
        <w:t xml:space="preserve">internet service </w:t>
      </w:r>
      <w:r w:rsidR="00CC1E9E" w:rsidRPr="35788A1E">
        <w:rPr>
          <w:rFonts w:asciiTheme="minorHAnsi" w:eastAsiaTheme="minorEastAsia" w:hAnsiTheme="minorHAnsi" w:cstheme="minorBidi"/>
        </w:rPr>
        <w:t xml:space="preserve">speeds above the </w:t>
      </w:r>
      <w:r w:rsidR="004D3553" w:rsidRPr="35788A1E">
        <w:rPr>
          <w:rFonts w:asciiTheme="minorHAnsi" w:eastAsiaTheme="minorEastAsia" w:hAnsiTheme="minorHAnsi" w:cstheme="minorBidi"/>
        </w:rPr>
        <w:t xml:space="preserve">2026 state speed </w:t>
      </w:r>
      <w:r w:rsidR="004D3553" w:rsidRPr="3750F030">
        <w:rPr>
          <w:rFonts w:asciiTheme="minorHAnsi" w:eastAsiaTheme="minorEastAsia" w:hAnsiTheme="minorHAnsi" w:cstheme="minorBidi"/>
        </w:rPr>
        <w:t>goal</w:t>
      </w:r>
      <w:r w:rsidR="004D3553" w:rsidRPr="35788A1E">
        <w:rPr>
          <w:rFonts w:asciiTheme="minorHAnsi" w:eastAsiaTheme="minorEastAsia" w:hAnsiTheme="minorHAnsi" w:cstheme="minorBidi"/>
        </w:rPr>
        <w:t xml:space="preserve"> of</w:t>
      </w:r>
      <w:r w:rsidR="00FA12EA" w:rsidRPr="35788A1E">
        <w:rPr>
          <w:rFonts w:asciiTheme="minorHAnsi" w:eastAsiaTheme="minorEastAsia" w:hAnsiTheme="minorHAnsi" w:cstheme="minorBidi"/>
        </w:rPr>
        <w:t xml:space="preserve"> 100</w:t>
      </w:r>
      <w:r w:rsidR="0068490A" w:rsidRPr="35788A1E">
        <w:rPr>
          <w:rFonts w:asciiTheme="minorHAnsi" w:eastAsiaTheme="minorEastAsia" w:hAnsiTheme="minorHAnsi" w:cstheme="minorBidi"/>
        </w:rPr>
        <w:t>/20 Mbps</w:t>
      </w:r>
      <w:r w:rsidR="00633FC2" w:rsidRPr="35788A1E">
        <w:rPr>
          <w:rFonts w:asciiTheme="minorHAnsi" w:eastAsiaTheme="minorEastAsia" w:hAnsiTheme="minorHAnsi" w:cstheme="minorBidi"/>
        </w:rPr>
        <w:t xml:space="preserve">, and all </w:t>
      </w:r>
      <w:r w:rsidR="004646CD" w:rsidRPr="35788A1E">
        <w:rPr>
          <w:rFonts w:asciiTheme="minorHAnsi" w:eastAsiaTheme="minorEastAsia" w:hAnsiTheme="minorHAnsi" w:cstheme="minorBidi"/>
        </w:rPr>
        <w:t xml:space="preserve">award winners </w:t>
      </w:r>
      <w:r w:rsidR="002345E6" w:rsidRPr="35788A1E">
        <w:rPr>
          <w:rFonts w:asciiTheme="minorHAnsi" w:eastAsiaTheme="minorEastAsia" w:hAnsiTheme="minorHAnsi" w:cstheme="minorBidi"/>
        </w:rPr>
        <w:t xml:space="preserve">will participate in the </w:t>
      </w:r>
      <w:r w:rsidR="003345E3" w:rsidRPr="35788A1E">
        <w:rPr>
          <w:rFonts w:asciiTheme="minorHAnsi" w:eastAsiaTheme="minorEastAsia" w:hAnsiTheme="minorHAnsi" w:cstheme="minorBidi"/>
        </w:rPr>
        <w:t xml:space="preserve">FCC’s </w:t>
      </w:r>
      <w:r w:rsidR="00937EAA" w:rsidRPr="35788A1E">
        <w:rPr>
          <w:rFonts w:asciiTheme="minorHAnsi" w:eastAsiaTheme="minorEastAsia" w:hAnsiTheme="minorHAnsi" w:cstheme="minorBidi"/>
        </w:rPr>
        <w:t>Affordable Connectivity Program (ACP)</w:t>
      </w:r>
      <w:r w:rsidR="00FD16C7" w:rsidRPr="35788A1E">
        <w:rPr>
          <w:rFonts w:asciiTheme="minorHAnsi" w:eastAsiaTheme="minorEastAsia" w:hAnsiTheme="minorHAnsi" w:cstheme="minorBidi"/>
        </w:rPr>
        <w:t>, which provides</w:t>
      </w:r>
      <w:r w:rsidR="000D5DA8" w:rsidRPr="35788A1E">
        <w:rPr>
          <w:rFonts w:asciiTheme="minorHAnsi" w:eastAsiaTheme="minorEastAsia" w:hAnsiTheme="minorHAnsi" w:cstheme="minorBidi"/>
        </w:rPr>
        <w:t xml:space="preserve"> monthly service discounts to help low-income households pay for internet service.</w:t>
      </w:r>
      <w:r w:rsidR="00937EAA" w:rsidRPr="35788A1E">
        <w:rPr>
          <w:rFonts w:asciiTheme="minorHAnsi" w:eastAsiaTheme="minorEastAsia" w:hAnsiTheme="minorHAnsi" w:cstheme="minorBidi"/>
        </w:rPr>
        <w:t xml:space="preserve"> </w:t>
      </w:r>
      <w:r w:rsidRPr="35788A1E">
        <w:rPr>
          <w:rFonts w:asciiTheme="minorHAnsi" w:eastAsiaTheme="minorEastAsia" w:hAnsiTheme="minorHAnsi" w:cstheme="minorBidi"/>
        </w:rPr>
        <w:t>The following is a brief description of each of the grant projects awarded this round</w:t>
      </w:r>
      <w:r w:rsidR="00675022" w:rsidRPr="35788A1E">
        <w:rPr>
          <w:rFonts w:asciiTheme="minorHAnsi" w:eastAsiaTheme="minorEastAsia" w:hAnsiTheme="minorHAnsi" w:cstheme="minorBidi"/>
        </w:rPr>
        <w:t xml:space="preserve"> for</w:t>
      </w:r>
      <w:r w:rsidR="00675022" w:rsidRPr="35788A1E">
        <w:rPr>
          <w:rFonts w:ascii="Brandon Grotesque Regular" w:hAnsi="Brandon Grotesque Regular" w:cs="Brandon Grotesque Regular"/>
        </w:rPr>
        <w:t xml:space="preserve"> </w:t>
      </w:r>
      <w:hyperlink w:anchor="_BORDER-TO-BORDER_AWARD_WINNERS:">
        <w:r w:rsidR="00826C45" w:rsidRPr="35788A1E">
          <w:rPr>
            <w:rStyle w:val="Hyperlink"/>
            <w:rFonts w:ascii="Brandon Grotesque Regular" w:hAnsi="Brandon Grotesque Regular" w:cs="Brandon Grotesque Regular"/>
          </w:rPr>
          <w:t>Border-to-Border Broadband Development Grant Program</w:t>
        </w:r>
      </w:hyperlink>
      <w:r w:rsidR="00826C45" w:rsidRPr="35788A1E">
        <w:rPr>
          <w:rFonts w:ascii="Brandon Grotesque Regular" w:hAnsi="Brandon Grotesque Regular" w:cs="Brandon Grotesque Regular"/>
        </w:rPr>
        <w:t xml:space="preserve"> </w:t>
      </w:r>
      <w:r w:rsidR="00826C45" w:rsidRPr="35788A1E">
        <w:rPr>
          <w:rFonts w:asciiTheme="minorHAnsi" w:eastAsiaTheme="minorEastAsia" w:hAnsiTheme="minorHAnsi" w:cstheme="minorBidi"/>
        </w:rPr>
        <w:t xml:space="preserve">and the </w:t>
      </w:r>
      <w:hyperlink w:anchor="_LOW-DENSITY_PILOT_PROGRAM">
        <w:r w:rsidR="00826C45" w:rsidRPr="35788A1E">
          <w:rPr>
            <w:rStyle w:val="Hyperlink"/>
            <w:rFonts w:ascii="Brandon Grotesque Regular" w:hAnsi="Brandon Grotesque Regular" w:cs="Brandon Grotesque Regular"/>
          </w:rPr>
          <w:t>Low-Density Pilot Broadband Program</w:t>
        </w:r>
      </w:hyperlink>
      <w:r w:rsidR="000F0DA7" w:rsidRPr="35788A1E">
        <w:rPr>
          <w:rFonts w:ascii="Brandon Grotesque Regular" w:hAnsi="Brandon Grotesque Regular" w:cs="Brandon Grotesque Regular"/>
        </w:rPr>
        <w:t>.</w:t>
      </w:r>
    </w:p>
    <w:p w14:paraId="087A20E0" w14:textId="1EC431D6" w:rsidR="000F0DA7" w:rsidRPr="00CD7FFD" w:rsidRDefault="000F0DA7" w:rsidP="000F0DA7">
      <w:pPr>
        <w:pStyle w:val="Heading3"/>
        <w:rPr>
          <w:rFonts w:ascii="Brandon Grotesque Regular" w:hAnsi="Brandon Grotesque Regular" w:cs="Brandon Grotesque Regular"/>
          <w:color w:val="3B5F10" w:themeColor="accent2" w:themeShade="80"/>
        </w:rPr>
      </w:pPr>
      <w:r w:rsidRPr="00CD7FFD">
        <w:rPr>
          <w:color w:val="3B5F10" w:themeColor="accent2" w:themeShade="80"/>
        </w:rPr>
        <w:t>BORDER-TO-BORDER AWARD</w:t>
      </w:r>
      <w:r w:rsidR="001E3FB7">
        <w:rPr>
          <w:color w:val="3B5F10" w:themeColor="accent2" w:themeShade="80"/>
        </w:rPr>
        <w:t>S</w:t>
      </w:r>
      <w:r w:rsidRPr="00CD7FFD">
        <w:rPr>
          <w:color w:val="3B5F10" w:themeColor="accent2" w:themeShade="80"/>
        </w:rPr>
        <w:t>:</w:t>
      </w:r>
    </w:p>
    <w:p w14:paraId="0BC4E0D0" w14:textId="1BD8EAD8" w:rsidR="00FB2C7E" w:rsidRDefault="00FB2C7E" w:rsidP="00FB2C7E">
      <w:pPr>
        <w:pStyle w:val="Heading3"/>
        <w:rPr>
          <w:noProof/>
        </w:rPr>
      </w:pPr>
      <w:r w:rsidRPr="35788A1E">
        <w:rPr>
          <w:noProof/>
        </w:rPr>
        <w:t>Arvig (Tekstar) – Wright County Area Fiber Extension</w:t>
      </w:r>
      <w:r w:rsidR="2D9B7855" w:rsidRPr="3F49D613">
        <w:rPr>
          <w:noProof/>
        </w:rPr>
        <w:t xml:space="preserve"> </w:t>
      </w:r>
      <w:r>
        <w:t xml:space="preserve">– GRANT </w:t>
      </w:r>
      <w:r w:rsidRPr="35788A1E">
        <w:rPr>
          <w:noProof/>
        </w:rPr>
        <w:t>$879,747</w:t>
      </w:r>
    </w:p>
    <w:p w14:paraId="343FF1FA" w14:textId="0C042875" w:rsidR="00FB2C7E" w:rsidRPr="0026280A" w:rsidRDefault="567B541C" w:rsidP="00FB2C7E">
      <w:r w:rsidRPr="4A904C06">
        <w:rPr>
          <w:noProof/>
        </w:rPr>
        <w:t xml:space="preserve">This last-mile project will </w:t>
      </w:r>
      <w:r w:rsidR="0FB75516" w:rsidRPr="4A904C06">
        <w:rPr>
          <w:noProof/>
        </w:rPr>
        <w:t xml:space="preserve">build to 256 </w:t>
      </w:r>
      <w:r w:rsidRPr="4A904C06">
        <w:rPr>
          <w:noProof/>
        </w:rPr>
        <w:t xml:space="preserve">households, farms and businesses throughout parts of rural Wright County. Thanks to a funding partnership with Wright County </w:t>
      </w:r>
      <w:r w:rsidR="77196CA6" w:rsidRPr="4A904C06">
        <w:rPr>
          <w:noProof/>
        </w:rPr>
        <w:t xml:space="preserve">($439,873) </w:t>
      </w:r>
      <w:r w:rsidRPr="4A904C06">
        <w:rPr>
          <w:noProof/>
        </w:rPr>
        <w:t xml:space="preserve">and the State of Minnesota, Arvig will be able to extend its growing fiber network to these structures with internet speeds </w:t>
      </w:r>
      <w:r w:rsidR="05DA8203" w:rsidRPr="0045119E">
        <w:rPr>
          <w:noProof/>
        </w:rPr>
        <w:t>between</w:t>
      </w:r>
      <w:r w:rsidRPr="0045119E">
        <w:rPr>
          <w:noProof/>
        </w:rPr>
        <w:t xml:space="preserve"> 100 </w:t>
      </w:r>
      <w:r w:rsidR="79CD6A23" w:rsidRPr="0045119E">
        <w:rPr>
          <w:noProof/>
        </w:rPr>
        <w:t>M</w:t>
      </w:r>
      <w:r w:rsidR="0DAE7C03" w:rsidRPr="0045119E">
        <w:rPr>
          <w:noProof/>
        </w:rPr>
        <w:t xml:space="preserve">bps </w:t>
      </w:r>
      <w:r w:rsidR="279409F0" w:rsidRPr="0045119E">
        <w:rPr>
          <w:noProof/>
        </w:rPr>
        <w:t>download</w:t>
      </w:r>
      <w:r w:rsidR="0DAE7C03" w:rsidRPr="0045119E">
        <w:rPr>
          <w:noProof/>
        </w:rPr>
        <w:t xml:space="preserve"> and </w:t>
      </w:r>
      <w:r w:rsidRPr="0045119E">
        <w:rPr>
          <w:noProof/>
        </w:rPr>
        <w:t xml:space="preserve">20 Mbps </w:t>
      </w:r>
      <w:r w:rsidR="6BB4B3B9" w:rsidRPr="0045119E">
        <w:rPr>
          <w:noProof/>
        </w:rPr>
        <w:t>upload</w:t>
      </w:r>
      <w:r w:rsidRPr="0045119E">
        <w:rPr>
          <w:noProof/>
        </w:rPr>
        <w:t xml:space="preserve"> to 10 Gbps</w:t>
      </w:r>
      <w:r w:rsidR="2B337D5D" w:rsidRPr="0045119E">
        <w:rPr>
          <w:noProof/>
        </w:rPr>
        <w:t xml:space="preserve"> </w:t>
      </w:r>
      <w:r w:rsidR="15D14ED4" w:rsidRPr="0045119E">
        <w:rPr>
          <w:noProof/>
        </w:rPr>
        <w:t>download</w:t>
      </w:r>
      <w:r w:rsidR="2B337D5D" w:rsidRPr="0045119E">
        <w:rPr>
          <w:noProof/>
        </w:rPr>
        <w:t xml:space="preserve"> and </w:t>
      </w:r>
      <w:r w:rsidRPr="0045119E">
        <w:rPr>
          <w:noProof/>
        </w:rPr>
        <w:t>1 Gbps</w:t>
      </w:r>
      <w:r w:rsidR="5EB78BC8" w:rsidRPr="0045119E">
        <w:rPr>
          <w:noProof/>
        </w:rPr>
        <w:t xml:space="preserve"> </w:t>
      </w:r>
      <w:r w:rsidR="149ABE3C" w:rsidRPr="0045119E">
        <w:rPr>
          <w:noProof/>
        </w:rPr>
        <w:t>upload</w:t>
      </w:r>
      <w:r w:rsidRPr="0045119E">
        <w:rPr>
          <w:noProof/>
        </w:rPr>
        <w:t>,</w:t>
      </w:r>
      <w:r w:rsidRPr="4A904C06">
        <w:rPr>
          <w:noProof/>
        </w:rPr>
        <w:t xml:space="preserve"> meeting and exceeding Minnesota’s 2026 state speed goal. The all fiber-to-the-premise</w:t>
      </w:r>
      <w:r w:rsidR="26BF86CD" w:rsidRPr="4A904C06">
        <w:rPr>
          <w:noProof/>
        </w:rPr>
        <w:t>s</w:t>
      </w:r>
      <w:r w:rsidRPr="4A904C06">
        <w:rPr>
          <w:noProof/>
        </w:rPr>
        <w:t xml:space="preserve"> construction will begin as soon as the grant is awarded and the environmental reviews are completed, and will be completed before December 2025, allowing these customers to receive the internet service they need and deserve.</w:t>
      </w:r>
      <w:r w:rsidR="72C34FBA" w:rsidRPr="4A904C06">
        <w:rPr>
          <w:noProof/>
        </w:rPr>
        <w:t xml:space="preserve"> With the completion of this project, these rural Wright County residents will be able to run their own </w:t>
      </w:r>
      <w:r w:rsidR="0D0F6136" w:rsidRPr="4A904C06">
        <w:rPr>
          <w:noProof/>
        </w:rPr>
        <w:t>at</w:t>
      </w:r>
      <w:r w:rsidR="5A1783E3" w:rsidRPr="4A904C06">
        <w:rPr>
          <w:noProof/>
        </w:rPr>
        <w:t xml:space="preserve"> home businesses and farms; work from home</w:t>
      </w:r>
      <w:r w:rsidR="101C880A" w:rsidRPr="4A904C06">
        <w:rPr>
          <w:noProof/>
        </w:rPr>
        <w:t xml:space="preserve"> more efficiently; continue or pursue their education online with confidence; have better access to telehealth services; access more entertainment and stay connected with their friends and family.</w:t>
      </w:r>
      <w:r w:rsidRPr="4A904C06">
        <w:rPr>
          <w:noProof/>
        </w:rPr>
        <w:t xml:space="preserve"> </w:t>
      </w:r>
    </w:p>
    <w:p w14:paraId="1432DFC3"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$1,759,493</w:t>
      </w:r>
      <w:r>
        <w:tab/>
      </w:r>
      <w:r w:rsidRPr="35788A1E">
        <w:rPr>
          <w:sz w:val="24"/>
        </w:rPr>
        <w:t xml:space="preserve">  Local match is </w:t>
      </w:r>
      <w:r w:rsidRPr="35788A1E">
        <w:rPr>
          <w:noProof/>
          <w:sz w:val="24"/>
        </w:rPr>
        <w:t>$879,746</w:t>
      </w:r>
    </w:p>
    <w:p w14:paraId="7EBEEA71" w14:textId="77777777" w:rsidR="00FB2C7E" w:rsidRPr="00B0360C" w:rsidRDefault="00FB2C7E" w:rsidP="00FB2C7E">
      <w:pPr>
        <w:pStyle w:val="Heading3"/>
        <w:sectPr w:rsidR="00FB2C7E" w:rsidRPr="00B0360C" w:rsidSect="00FB2C7E">
          <w:headerReference w:type="default" r:id="rId12"/>
          <w:footerReference w:type="default" r:id="rId13"/>
          <w:pgSz w:w="12240" w:h="15840" w:code="1"/>
          <w:pgMar w:top="1440" w:right="1440" w:bottom="1440" w:left="1440" w:header="720" w:footer="720" w:gutter="0"/>
          <w:pgNumType w:start="1"/>
          <w:cols w:space="720"/>
          <w:docGrid w:linePitch="360"/>
        </w:sectPr>
      </w:pPr>
    </w:p>
    <w:p w14:paraId="7D34F080" w14:textId="64907E6E" w:rsidR="00FB2C7E" w:rsidRDefault="00FB2C7E" w:rsidP="00FB2C7E">
      <w:pPr>
        <w:pStyle w:val="Heading3"/>
        <w:rPr>
          <w:noProof/>
        </w:rPr>
      </w:pPr>
      <w:r w:rsidRPr="35788A1E">
        <w:rPr>
          <w:noProof/>
        </w:rPr>
        <w:lastRenderedPageBreak/>
        <w:t>Arvig (Tekstar) – Sherburne County Area Fiber Extension</w:t>
      </w:r>
      <w:r w:rsidR="5E68E5C1" w:rsidRPr="3F49D613">
        <w:rPr>
          <w:noProof/>
        </w:rPr>
        <w:t xml:space="preserve"> </w:t>
      </w:r>
      <w:r>
        <w:t xml:space="preserve">– GRANT </w:t>
      </w:r>
      <w:r w:rsidRPr="35788A1E">
        <w:rPr>
          <w:noProof/>
        </w:rPr>
        <w:t>$182,576</w:t>
      </w:r>
    </w:p>
    <w:p w14:paraId="7D377876" w14:textId="0CC9063D" w:rsidR="00FB2C7E" w:rsidRDefault="567B541C" w:rsidP="3750F030">
      <w:pPr>
        <w:rPr>
          <w:noProof/>
        </w:rPr>
      </w:pPr>
      <w:r w:rsidRPr="4A904C06">
        <w:rPr>
          <w:noProof/>
        </w:rPr>
        <w:t xml:space="preserve">This last-mile project will </w:t>
      </w:r>
      <w:r w:rsidR="596F6E4E" w:rsidRPr="4A904C06">
        <w:rPr>
          <w:noProof/>
        </w:rPr>
        <w:t xml:space="preserve">build to 240 </w:t>
      </w:r>
      <w:r w:rsidRPr="4A904C06">
        <w:rPr>
          <w:noProof/>
        </w:rPr>
        <w:t xml:space="preserve">unserved households near the Travelers Country Club on the Mississippi </w:t>
      </w:r>
      <w:r w:rsidR="58041A0A" w:rsidRPr="4A904C06">
        <w:rPr>
          <w:noProof/>
        </w:rPr>
        <w:t xml:space="preserve">River, </w:t>
      </w:r>
      <w:r w:rsidRPr="4A904C06">
        <w:rPr>
          <w:noProof/>
        </w:rPr>
        <w:t>south</w:t>
      </w:r>
      <w:r w:rsidR="3C3A80AE" w:rsidRPr="4A904C06">
        <w:rPr>
          <w:noProof/>
        </w:rPr>
        <w:t>east</w:t>
      </w:r>
      <w:r w:rsidRPr="4A904C06">
        <w:rPr>
          <w:noProof/>
        </w:rPr>
        <w:t xml:space="preserve"> of Clear</w:t>
      </w:r>
      <w:r w:rsidR="221746B7" w:rsidRPr="4A904C06">
        <w:rPr>
          <w:noProof/>
        </w:rPr>
        <w:t>water</w:t>
      </w:r>
      <w:r w:rsidRPr="4A904C06">
        <w:rPr>
          <w:noProof/>
        </w:rPr>
        <w:t xml:space="preserve">. Thanks to a funding partnership with Sherburne County </w:t>
      </w:r>
      <w:r w:rsidR="47E9284C" w:rsidRPr="4A904C06">
        <w:rPr>
          <w:noProof/>
        </w:rPr>
        <w:t xml:space="preserve">($91,288) </w:t>
      </w:r>
      <w:r w:rsidRPr="4A904C06">
        <w:rPr>
          <w:noProof/>
        </w:rPr>
        <w:t xml:space="preserve">and the State of Minnesota, </w:t>
      </w:r>
      <w:r w:rsidR="455795A3" w:rsidRPr="4A904C06">
        <w:rPr>
          <w:noProof/>
        </w:rPr>
        <w:t xml:space="preserve">Arvig will be able to extend its growing fiber network to these structures with internet speeds </w:t>
      </w:r>
      <w:r w:rsidR="455795A3" w:rsidRPr="005808E9">
        <w:rPr>
          <w:noProof/>
        </w:rPr>
        <w:t xml:space="preserve">between 100 </w:t>
      </w:r>
      <w:r w:rsidR="4B415835" w:rsidRPr="005808E9">
        <w:rPr>
          <w:noProof/>
        </w:rPr>
        <w:t>Mbps</w:t>
      </w:r>
      <w:r w:rsidR="455795A3" w:rsidRPr="4A904C06">
        <w:rPr>
          <w:noProof/>
        </w:rPr>
        <w:t xml:space="preserve"> </w:t>
      </w:r>
      <w:r w:rsidR="78E0465A" w:rsidRPr="4A904C06">
        <w:rPr>
          <w:noProof/>
        </w:rPr>
        <w:t>down</w:t>
      </w:r>
      <w:r w:rsidR="455795A3" w:rsidRPr="4A904C06">
        <w:rPr>
          <w:noProof/>
        </w:rPr>
        <w:t xml:space="preserve">load and 20 Mbps </w:t>
      </w:r>
      <w:r w:rsidR="43DCB1A3" w:rsidRPr="4A904C06">
        <w:rPr>
          <w:noProof/>
        </w:rPr>
        <w:t>up</w:t>
      </w:r>
      <w:r w:rsidR="455795A3" w:rsidRPr="4A904C06">
        <w:rPr>
          <w:noProof/>
        </w:rPr>
        <w:t xml:space="preserve">load to 10 Gbps </w:t>
      </w:r>
      <w:r w:rsidR="2BEFD5EB" w:rsidRPr="4A904C06">
        <w:rPr>
          <w:noProof/>
        </w:rPr>
        <w:t>down</w:t>
      </w:r>
      <w:r w:rsidR="455795A3" w:rsidRPr="4A904C06">
        <w:rPr>
          <w:noProof/>
        </w:rPr>
        <w:t xml:space="preserve">load and 1 Gbps </w:t>
      </w:r>
      <w:r w:rsidR="6B8E0789" w:rsidRPr="4A904C06">
        <w:rPr>
          <w:noProof/>
        </w:rPr>
        <w:t>up</w:t>
      </w:r>
      <w:r w:rsidR="455795A3" w:rsidRPr="4A904C06">
        <w:rPr>
          <w:noProof/>
        </w:rPr>
        <w:t>load, meeting and exceeding Minnesota’s 2026 state speed goal.</w:t>
      </w:r>
      <w:r w:rsidRPr="4A904C06">
        <w:rPr>
          <w:noProof/>
        </w:rPr>
        <w:t xml:space="preserve"> The all fiber-to-the-premise</w:t>
      </w:r>
      <w:r w:rsidR="5529B40B" w:rsidRPr="4A904C06">
        <w:rPr>
          <w:noProof/>
        </w:rPr>
        <w:t>s</w:t>
      </w:r>
      <w:r w:rsidRPr="4A904C06">
        <w:rPr>
          <w:noProof/>
        </w:rPr>
        <w:t xml:space="preserve"> construction will begin as soon as the grant is awarded and the environmental reviews are completed, and will be completed before December 2025, allowing these customers to receive the internet service they need and deserve. </w:t>
      </w:r>
    </w:p>
    <w:p w14:paraId="358B9C0A"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$456,440</w:t>
      </w:r>
      <w:r>
        <w:tab/>
      </w:r>
      <w:r w:rsidRPr="35788A1E">
        <w:rPr>
          <w:sz w:val="24"/>
        </w:rPr>
        <w:t xml:space="preserve">  Local match is </w:t>
      </w:r>
      <w:r w:rsidRPr="35788A1E">
        <w:rPr>
          <w:noProof/>
          <w:sz w:val="24"/>
        </w:rPr>
        <w:t>$273,864</w:t>
      </w:r>
    </w:p>
    <w:p w14:paraId="47EDFE94" w14:textId="77777777" w:rsidR="00FB2C7E" w:rsidRDefault="00FB2C7E" w:rsidP="00FB2C7E">
      <w:pPr>
        <w:sectPr w:rsidR="00FB2C7E">
          <w:headerReference w:type="default" r:id="rId14"/>
          <w:footerReference w:type="default" r:id="rId15"/>
          <w:type w:val="continuous"/>
          <w:pgSz w:w="12240" w:h="15840" w:code="1"/>
          <w:pgMar w:top="1440" w:right="1440" w:bottom="1440" w:left="1440" w:header="720" w:footer="720" w:gutter="0"/>
          <w:pgNumType w:start="1"/>
          <w:cols w:space="720"/>
          <w:docGrid w:linePitch="360"/>
        </w:sectPr>
      </w:pPr>
    </w:p>
    <w:p w14:paraId="104C5088" w14:textId="1ACFEA52" w:rsidR="00FB2C7E" w:rsidRDefault="00FB2C7E" w:rsidP="00FB2C7E">
      <w:pPr>
        <w:pStyle w:val="Heading3"/>
        <w:rPr>
          <w:noProof/>
        </w:rPr>
      </w:pPr>
      <w:r w:rsidRPr="35788A1E">
        <w:rPr>
          <w:noProof/>
        </w:rPr>
        <w:t>Benton Cooperative Telephone – Benton County South of Trunk Highway 23</w:t>
      </w:r>
      <w:r w:rsidR="47A3F376" w:rsidRPr="3F49D613">
        <w:rPr>
          <w:noProof/>
        </w:rPr>
        <w:t xml:space="preserve"> </w:t>
      </w:r>
      <w:r>
        <w:t xml:space="preserve">– GRANT </w:t>
      </w:r>
      <w:r w:rsidRPr="35788A1E">
        <w:rPr>
          <w:noProof/>
        </w:rPr>
        <w:t>$2,988,275</w:t>
      </w:r>
    </w:p>
    <w:p w14:paraId="2D39D6A2" w14:textId="68F9E257" w:rsidR="00FB2C7E" w:rsidRDefault="00FB2C7E" w:rsidP="00FB2C7E">
      <w:pPr>
        <w:rPr>
          <w:noProof/>
        </w:rPr>
      </w:pPr>
      <w:r w:rsidRPr="35788A1E">
        <w:rPr>
          <w:noProof/>
        </w:rPr>
        <w:t>This last</w:t>
      </w:r>
      <w:r w:rsidR="52896633" w:rsidRPr="3750F030">
        <w:rPr>
          <w:noProof/>
        </w:rPr>
        <w:t>-</w:t>
      </w:r>
      <w:r w:rsidRPr="35788A1E">
        <w:rPr>
          <w:noProof/>
        </w:rPr>
        <w:t xml:space="preserve">mile project will </w:t>
      </w:r>
      <w:r w:rsidR="0D49E505" w:rsidRPr="35788A1E">
        <w:rPr>
          <w:noProof/>
        </w:rPr>
        <w:t>build to 836 ho</w:t>
      </w:r>
      <w:r w:rsidRPr="35788A1E">
        <w:rPr>
          <w:noProof/>
        </w:rPr>
        <w:t>useholds, businesses</w:t>
      </w:r>
      <w:r w:rsidR="75C9DA86" w:rsidRPr="35788A1E">
        <w:rPr>
          <w:noProof/>
        </w:rPr>
        <w:t>,</w:t>
      </w:r>
      <w:r w:rsidRPr="35788A1E">
        <w:rPr>
          <w:noProof/>
        </w:rPr>
        <w:t xml:space="preserve"> farms, and </w:t>
      </w:r>
      <w:r w:rsidR="76AC1E6A" w:rsidRPr="35788A1E">
        <w:rPr>
          <w:noProof/>
        </w:rPr>
        <w:t>c</w:t>
      </w:r>
      <w:r w:rsidRPr="35788A1E">
        <w:rPr>
          <w:noProof/>
        </w:rPr>
        <w:t xml:space="preserve">ommunity institutions in Glendorado Township and portions of Gilmanton, Maywood, Minden, and Saint George Townships that do not have access to high speed </w:t>
      </w:r>
      <w:r w:rsidR="08AE9582" w:rsidRPr="3750F030">
        <w:rPr>
          <w:noProof/>
        </w:rPr>
        <w:t>b</w:t>
      </w:r>
      <w:r w:rsidRPr="3750F030">
        <w:rPr>
          <w:noProof/>
        </w:rPr>
        <w:t>roadband</w:t>
      </w:r>
      <w:r w:rsidRPr="35788A1E">
        <w:rPr>
          <w:noProof/>
        </w:rPr>
        <w:t xml:space="preserve"> located in Benton County. In a funding partnership with the State of Minnesota</w:t>
      </w:r>
      <w:r w:rsidRPr="3750F030">
        <w:rPr>
          <w:noProof/>
        </w:rPr>
        <w:t xml:space="preserve"> </w:t>
      </w:r>
      <w:r w:rsidRPr="35788A1E">
        <w:rPr>
          <w:noProof/>
        </w:rPr>
        <w:t>and Benton County</w:t>
      </w:r>
      <w:r w:rsidR="5837C4DC" w:rsidRPr="35788A1E">
        <w:rPr>
          <w:noProof/>
        </w:rPr>
        <w:t xml:space="preserve"> ($2,000,000 in ARPA funding)</w:t>
      </w:r>
      <w:r w:rsidRPr="35788A1E">
        <w:rPr>
          <w:noProof/>
        </w:rPr>
        <w:t xml:space="preserve">, </w:t>
      </w:r>
      <w:r w:rsidR="6B8DE99A" w:rsidRPr="3750F030">
        <w:rPr>
          <w:noProof/>
        </w:rPr>
        <w:t xml:space="preserve">Benton Cooperative Telephone </w:t>
      </w:r>
      <w:r w:rsidRPr="35788A1E">
        <w:rPr>
          <w:noProof/>
        </w:rPr>
        <w:t xml:space="preserve">will improve unserved levels to a maximum of 1 </w:t>
      </w:r>
      <w:r w:rsidR="2929AD7D" w:rsidRPr="35788A1E">
        <w:rPr>
          <w:noProof/>
        </w:rPr>
        <w:t>Gbps</w:t>
      </w:r>
      <w:r w:rsidRPr="35788A1E">
        <w:rPr>
          <w:noProof/>
        </w:rPr>
        <w:t xml:space="preserve"> download and 1 </w:t>
      </w:r>
      <w:r w:rsidR="2929AD7D" w:rsidRPr="35788A1E">
        <w:rPr>
          <w:noProof/>
        </w:rPr>
        <w:t>Gbps</w:t>
      </w:r>
      <w:r w:rsidRPr="35788A1E">
        <w:rPr>
          <w:noProof/>
        </w:rPr>
        <w:t xml:space="preserve"> upload, exceeding Minnesota's 2026 speed goal. Building a fiber-to-the-</w:t>
      </w:r>
      <w:r w:rsidR="7CF8BE5E" w:rsidRPr="35788A1E">
        <w:rPr>
          <w:noProof/>
        </w:rPr>
        <w:t>premises</w:t>
      </w:r>
      <w:r w:rsidRPr="35788A1E">
        <w:rPr>
          <w:noProof/>
        </w:rPr>
        <w:t xml:space="preserve"> network that provides advanced high-speed broadband services to households, business and farms </w:t>
      </w:r>
      <w:r w:rsidR="455748FF" w:rsidRPr="3750F030">
        <w:rPr>
          <w:noProof/>
        </w:rPr>
        <w:t>will improve</w:t>
      </w:r>
      <w:r w:rsidRPr="3750F030">
        <w:rPr>
          <w:noProof/>
        </w:rPr>
        <w:t xml:space="preserve"> access to </w:t>
      </w:r>
      <w:r w:rsidRPr="35788A1E">
        <w:rPr>
          <w:noProof/>
        </w:rPr>
        <w:t>e-learning applications, agriculture enhancements including access to pricing, parts, and enabling precision agriculture tools. The broadband network will also improve access to rural health care resources and will stimulate the local area economy.</w:t>
      </w:r>
    </w:p>
    <w:p w14:paraId="580A9225"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$8,537,928</w:t>
      </w:r>
      <w:r>
        <w:tab/>
      </w:r>
      <w:r w:rsidRPr="35788A1E">
        <w:rPr>
          <w:sz w:val="24"/>
        </w:rPr>
        <w:t xml:space="preserve">  Local match is </w:t>
      </w:r>
      <w:r w:rsidRPr="35788A1E">
        <w:rPr>
          <w:noProof/>
          <w:sz w:val="24"/>
        </w:rPr>
        <w:t>$5,549,653</w:t>
      </w:r>
    </w:p>
    <w:p w14:paraId="28958BE8" w14:textId="77777777" w:rsidR="00FB2C7E" w:rsidRDefault="00FB2C7E" w:rsidP="00FB2C7E">
      <w:pPr>
        <w:sectPr w:rsidR="00FB2C7E">
          <w:headerReference w:type="default" r:id="rId16"/>
          <w:footerReference w:type="default" r:id="rId17"/>
          <w:type w:val="continuous"/>
          <w:pgSz w:w="12240" w:h="15840" w:code="1"/>
          <w:pgMar w:top="1440" w:right="1440" w:bottom="1440" w:left="1440" w:header="720" w:footer="720" w:gutter="0"/>
          <w:pgNumType w:start="1"/>
          <w:cols w:space="720"/>
          <w:docGrid w:linePitch="360"/>
        </w:sectPr>
      </w:pPr>
    </w:p>
    <w:p w14:paraId="0C24FD6E" w14:textId="065EFA9C" w:rsidR="00FB2C7E" w:rsidRDefault="00FB2C7E" w:rsidP="00FB2C7E">
      <w:pPr>
        <w:pStyle w:val="Heading3"/>
        <w:rPr>
          <w:noProof/>
        </w:rPr>
      </w:pPr>
      <w:r w:rsidRPr="35788A1E">
        <w:rPr>
          <w:noProof/>
        </w:rPr>
        <w:t>Comcast-Xfinity – Comcast Washington County</w:t>
      </w:r>
      <w:r w:rsidR="39E36248" w:rsidRPr="3F49D613">
        <w:rPr>
          <w:noProof/>
        </w:rPr>
        <w:t xml:space="preserve"> </w:t>
      </w:r>
      <w:r>
        <w:t xml:space="preserve">– GRANT </w:t>
      </w:r>
      <w:r w:rsidRPr="35788A1E">
        <w:rPr>
          <w:noProof/>
        </w:rPr>
        <w:t>$2,908,829</w:t>
      </w:r>
    </w:p>
    <w:p w14:paraId="64405576" w14:textId="7317406B" w:rsidR="00FB2C7E" w:rsidRPr="0026280A" w:rsidRDefault="567B541C" w:rsidP="00FB2C7E">
      <w:r w:rsidRPr="4A904C06">
        <w:rPr>
          <w:noProof/>
        </w:rPr>
        <w:t>This last</w:t>
      </w:r>
      <w:r w:rsidR="36278BCA" w:rsidRPr="4A904C06">
        <w:rPr>
          <w:noProof/>
        </w:rPr>
        <w:t>-</w:t>
      </w:r>
      <w:r w:rsidRPr="4A904C06">
        <w:rPr>
          <w:noProof/>
        </w:rPr>
        <w:t xml:space="preserve">mile project will bring </w:t>
      </w:r>
      <w:r w:rsidR="551417F3" w:rsidRPr="4A904C06">
        <w:rPr>
          <w:noProof/>
        </w:rPr>
        <w:t>g</w:t>
      </w:r>
      <w:r w:rsidRPr="4A904C06">
        <w:rPr>
          <w:noProof/>
        </w:rPr>
        <w:t xml:space="preserve">igabit broadband service to </w:t>
      </w:r>
      <w:r w:rsidR="3B5933A2" w:rsidRPr="4A904C06">
        <w:rPr>
          <w:noProof/>
        </w:rPr>
        <w:t xml:space="preserve">1,075 </w:t>
      </w:r>
      <w:r w:rsidR="47527339" w:rsidRPr="4A904C06">
        <w:rPr>
          <w:noProof/>
        </w:rPr>
        <w:t>households, businesses and farms</w:t>
      </w:r>
      <w:r w:rsidR="3B5933A2" w:rsidRPr="4A904C06">
        <w:rPr>
          <w:noProof/>
        </w:rPr>
        <w:t xml:space="preserve"> </w:t>
      </w:r>
      <w:r w:rsidRPr="4A904C06">
        <w:rPr>
          <w:noProof/>
        </w:rPr>
        <w:t>in Grant, Hugo, and Stillwater Township that currently receive inadequate speeds at an average of 10Mbps/1Mbps. In</w:t>
      </w:r>
      <w:r w:rsidR="7230B697" w:rsidRPr="4A904C06">
        <w:rPr>
          <w:noProof/>
        </w:rPr>
        <w:t xml:space="preserve"> a</w:t>
      </w:r>
      <w:r w:rsidRPr="4A904C06">
        <w:rPr>
          <w:noProof/>
        </w:rPr>
        <w:t xml:space="preserve"> funding partnership with </w:t>
      </w:r>
      <w:r w:rsidR="3847248C" w:rsidRPr="4A904C06">
        <w:rPr>
          <w:noProof/>
        </w:rPr>
        <w:t>Washington C</w:t>
      </w:r>
      <w:r w:rsidRPr="4A904C06">
        <w:rPr>
          <w:noProof/>
        </w:rPr>
        <w:t>ounty</w:t>
      </w:r>
      <w:r w:rsidR="3924B6AB" w:rsidRPr="4A904C06">
        <w:rPr>
          <w:noProof/>
        </w:rPr>
        <w:t xml:space="preserve"> ($635,574)</w:t>
      </w:r>
      <w:r w:rsidR="00F96417">
        <w:rPr>
          <w:noProof/>
        </w:rPr>
        <w:t>,</w:t>
      </w:r>
      <w:r w:rsidRPr="4A904C06">
        <w:rPr>
          <w:noProof/>
        </w:rPr>
        <w:t xml:space="preserve"> the </w:t>
      </w:r>
      <w:r w:rsidR="1E03F970" w:rsidRPr="4A904C06">
        <w:rPr>
          <w:noProof/>
        </w:rPr>
        <w:t>C</w:t>
      </w:r>
      <w:r w:rsidRPr="4A904C06">
        <w:rPr>
          <w:noProof/>
        </w:rPr>
        <w:t>it</w:t>
      </w:r>
      <w:r w:rsidR="4FD90B26" w:rsidRPr="4A904C06">
        <w:rPr>
          <w:noProof/>
        </w:rPr>
        <w:t>y</w:t>
      </w:r>
      <w:r w:rsidRPr="4A904C06">
        <w:rPr>
          <w:noProof/>
        </w:rPr>
        <w:t xml:space="preserve"> of </w:t>
      </w:r>
      <w:r w:rsidR="02F28E98" w:rsidRPr="4A904C06">
        <w:rPr>
          <w:noProof/>
        </w:rPr>
        <w:t>Grant ($150,000)</w:t>
      </w:r>
      <w:r w:rsidR="3A701BB7" w:rsidRPr="4A904C06">
        <w:rPr>
          <w:noProof/>
        </w:rPr>
        <w:t>,</w:t>
      </w:r>
      <w:r w:rsidRPr="4A904C06">
        <w:rPr>
          <w:noProof/>
        </w:rPr>
        <w:t xml:space="preserve"> </w:t>
      </w:r>
      <w:r w:rsidR="29E72706" w:rsidRPr="4A904C06">
        <w:rPr>
          <w:noProof/>
        </w:rPr>
        <w:t xml:space="preserve">and </w:t>
      </w:r>
      <w:r w:rsidRPr="4A904C06">
        <w:rPr>
          <w:noProof/>
        </w:rPr>
        <w:t>Stillwater Township</w:t>
      </w:r>
      <w:r w:rsidR="18D71CA6" w:rsidRPr="4A904C06">
        <w:rPr>
          <w:noProof/>
        </w:rPr>
        <w:t xml:space="preserve"> ($61,400)</w:t>
      </w:r>
      <w:r w:rsidRPr="4A904C06">
        <w:rPr>
          <w:noProof/>
        </w:rPr>
        <w:t xml:space="preserve">, Comcast </w:t>
      </w:r>
      <w:r w:rsidR="6A827FD0" w:rsidRPr="4A904C06">
        <w:rPr>
          <w:noProof/>
        </w:rPr>
        <w:t>will</w:t>
      </w:r>
      <w:r w:rsidRPr="4A904C06">
        <w:rPr>
          <w:noProof/>
        </w:rPr>
        <w:t xml:space="preserve"> extend its network throughout these </w:t>
      </w:r>
      <w:r w:rsidR="3BD81F1A" w:rsidRPr="4A904C06">
        <w:rPr>
          <w:noProof/>
        </w:rPr>
        <w:t>communities</w:t>
      </w:r>
      <w:r w:rsidRPr="4A904C06">
        <w:rPr>
          <w:noProof/>
        </w:rPr>
        <w:t xml:space="preserve"> and provide these residents 1.2 Gbps download and 200 Mbps upload, far exceeding Minnesota's 2026 state speed goal. Providing broadband service to this primarily unserved area will greatly improve the quality of life by enabling residents to expand their career pathways; access and engage in telehealth opportunities; pursue education; thrive in commercial farming, and more</w:t>
      </w:r>
      <w:r w:rsidR="4F2329FE" w:rsidRPr="4A904C06">
        <w:rPr>
          <w:noProof/>
        </w:rPr>
        <w:t>.</w:t>
      </w:r>
    </w:p>
    <w:p w14:paraId="131B7F71"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$8,472,372</w:t>
      </w:r>
      <w:r>
        <w:tab/>
      </w:r>
      <w:r w:rsidRPr="35788A1E">
        <w:rPr>
          <w:sz w:val="24"/>
        </w:rPr>
        <w:t xml:space="preserve">  Local match is </w:t>
      </w:r>
      <w:r w:rsidRPr="35788A1E">
        <w:rPr>
          <w:noProof/>
          <w:sz w:val="24"/>
        </w:rPr>
        <w:t>$5,563,543</w:t>
      </w:r>
    </w:p>
    <w:p w14:paraId="20F4C7ED" w14:textId="77777777" w:rsidR="00FB2C7E" w:rsidRDefault="00FB2C7E" w:rsidP="00FB2C7E">
      <w:pPr>
        <w:sectPr w:rsidR="00FB2C7E">
          <w:headerReference w:type="default" r:id="rId18"/>
          <w:footerReference w:type="default" r:id="rId19"/>
          <w:type w:val="continuous"/>
          <w:pgSz w:w="12240" w:h="15840" w:code="1"/>
          <w:pgMar w:top="1440" w:right="1440" w:bottom="1440" w:left="1440" w:header="720" w:footer="720" w:gutter="0"/>
          <w:pgNumType w:start="1"/>
          <w:cols w:space="720"/>
          <w:docGrid w:linePitch="360"/>
        </w:sectPr>
      </w:pPr>
    </w:p>
    <w:p w14:paraId="69A69993" w14:textId="74FDC21F" w:rsidR="00FB2C7E" w:rsidRDefault="5C94E9B6" w:rsidP="00FB2C7E">
      <w:pPr>
        <w:pStyle w:val="Heading3"/>
        <w:rPr>
          <w:noProof/>
        </w:rPr>
      </w:pPr>
      <w:r w:rsidRPr="3A3C7F5C">
        <w:rPr>
          <w:noProof/>
        </w:rPr>
        <w:lastRenderedPageBreak/>
        <w:t>Comcast-Xfinity – Comcast/City of Nowthen</w:t>
      </w:r>
      <w:r w:rsidR="26152D7C" w:rsidRPr="3F49D613">
        <w:rPr>
          <w:noProof/>
        </w:rPr>
        <w:t xml:space="preserve"> </w:t>
      </w:r>
      <w:r>
        <w:t xml:space="preserve">– GRANT </w:t>
      </w:r>
      <w:r w:rsidRPr="3A3C7F5C">
        <w:rPr>
          <w:noProof/>
        </w:rPr>
        <w:t>$2,549,413</w:t>
      </w:r>
    </w:p>
    <w:p w14:paraId="411595BA" w14:textId="3AF3AA74" w:rsidR="00FB2C7E" w:rsidRPr="0026280A" w:rsidRDefault="567B541C" w:rsidP="35788A1E">
      <w:pPr>
        <w:rPr>
          <w:noProof/>
        </w:rPr>
      </w:pPr>
      <w:r w:rsidRPr="4A904C06">
        <w:rPr>
          <w:noProof/>
        </w:rPr>
        <w:t>This last</w:t>
      </w:r>
      <w:r w:rsidR="36278BCA" w:rsidRPr="4A904C06">
        <w:rPr>
          <w:noProof/>
        </w:rPr>
        <w:t>-</w:t>
      </w:r>
      <w:r w:rsidRPr="4A904C06">
        <w:rPr>
          <w:noProof/>
        </w:rPr>
        <w:t>mile project will deploy broadband service to 1,</w:t>
      </w:r>
      <w:r w:rsidR="3F694513" w:rsidRPr="4A904C06">
        <w:rPr>
          <w:noProof/>
        </w:rPr>
        <w:t xml:space="preserve">227 </w:t>
      </w:r>
      <w:r w:rsidRPr="4A904C06">
        <w:rPr>
          <w:noProof/>
        </w:rPr>
        <w:t>households, farms,</w:t>
      </w:r>
      <w:r w:rsidR="59A00A8F" w:rsidRPr="4A904C06">
        <w:rPr>
          <w:noProof/>
        </w:rPr>
        <w:t xml:space="preserve"> </w:t>
      </w:r>
      <w:r w:rsidRPr="4A904C06">
        <w:rPr>
          <w:noProof/>
        </w:rPr>
        <w:t>businesses, and community institutions in the City of Nowthen</w:t>
      </w:r>
      <w:r w:rsidR="5D7D6B15" w:rsidRPr="4A904C06">
        <w:rPr>
          <w:noProof/>
        </w:rPr>
        <w:t>.</w:t>
      </w:r>
      <w:r w:rsidRPr="4A904C06">
        <w:rPr>
          <w:noProof/>
        </w:rPr>
        <w:t xml:space="preserve"> In funding partnership</w:t>
      </w:r>
      <w:r w:rsidR="00D60C17">
        <w:rPr>
          <w:noProof/>
        </w:rPr>
        <w:t>s</w:t>
      </w:r>
      <w:r w:rsidRPr="4A904C06">
        <w:rPr>
          <w:noProof/>
        </w:rPr>
        <w:t xml:space="preserve"> with </w:t>
      </w:r>
      <w:r w:rsidR="64679CEB" w:rsidRPr="4A904C06">
        <w:rPr>
          <w:noProof/>
        </w:rPr>
        <w:t xml:space="preserve">the City of </w:t>
      </w:r>
      <w:r w:rsidRPr="4A904C06">
        <w:rPr>
          <w:noProof/>
        </w:rPr>
        <w:t xml:space="preserve">Nowthen </w:t>
      </w:r>
      <w:r w:rsidR="37833555" w:rsidRPr="4A904C06">
        <w:rPr>
          <w:noProof/>
        </w:rPr>
        <w:t xml:space="preserve">($800,000) </w:t>
      </w:r>
      <w:r w:rsidRPr="4A904C06">
        <w:rPr>
          <w:noProof/>
        </w:rPr>
        <w:t>and Anoka County</w:t>
      </w:r>
      <w:r w:rsidR="3C33991A" w:rsidRPr="4A904C06">
        <w:rPr>
          <w:noProof/>
        </w:rPr>
        <w:t xml:space="preserve"> ($150,000)</w:t>
      </w:r>
      <w:r w:rsidRPr="4A904C06">
        <w:rPr>
          <w:noProof/>
        </w:rPr>
        <w:t xml:space="preserve">, Comcast </w:t>
      </w:r>
      <w:r w:rsidR="13150064" w:rsidRPr="4A904C06">
        <w:rPr>
          <w:noProof/>
        </w:rPr>
        <w:t xml:space="preserve">will </w:t>
      </w:r>
      <w:r w:rsidRPr="4A904C06">
        <w:rPr>
          <w:noProof/>
        </w:rPr>
        <w:t xml:space="preserve">construct a network that will provide these residents 1 Gbps download and 1 Gbps upload, exceeding Minnesota's 2026 state speed goal. Providing broadband service to this primarily unserved area will greatly improve the community’s quality of life by enabling residents to expand their career pathways; access and engage in telehealth opportunities; pursue education; thrive in commercial farming, and more - all while protecting the rural landscape that is a goal of the </w:t>
      </w:r>
      <w:r w:rsidR="0DB01435" w:rsidRPr="4A904C06">
        <w:rPr>
          <w:noProof/>
        </w:rPr>
        <w:t>c</w:t>
      </w:r>
      <w:r w:rsidRPr="4A904C06">
        <w:rPr>
          <w:noProof/>
        </w:rPr>
        <w:t>ity. Importantly, 25% of the population of Nowthen is under age 19, and approximately 1,150 children attend school within three different school districts. As the local school districts explained in their letter of support, the children need access to high-speed, reliable broadband service, in order to participate fully in all educational experiences available to them.</w:t>
      </w:r>
    </w:p>
    <w:p w14:paraId="741DCEB8"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$8,498,043</w:t>
      </w:r>
      <w:r>
        <w:tab/>
      </w:r>
      <w:r w:rsidRPr="35788A1E">
        <w:rPr>
          <w:sz w:val="24"/>
        </w:rPr>
        <w:t xml:space="preserve">  Local match is </w:t>
      </w:r>
      <w:r w:rsidRPr="35788A1E">
        <w:rPr>
          <w:noProof/>
          <w:sz w:val="24"/>
        </w:rPr>
        <w:t>$5,948,630</w:t>
      </w:r>
    </w:p>
    <w:p w14:paraId="369053FE" w14:textId="77777777" w:rsidR="00FB2C7E" w:rsidRDefault="00FB2C7E" w:rsidP="00FB2C7E">
      <w:pPr>
        <w:sectPr w:rsidR="00FB2C7E">
          <w:headerReference w:type="default" r:id="rId20"/>
          <w:footerReference w:type="default" r:id="rId21"/>
          <w:type w:val="continuous"/>
          <w:pgSz w:w="12240" w:h="15840" w:code="1"/>
          <w:pgMar w:top="1440" w:right="1440" w:bottom="1440" w:left="1440" w:header="720" w:footer="720" w:gutter="0"/>
          <w:pgNumType w:start="1"/>
          <w:cols w:space="720"/>
          <w:docGrid w:linePitch="360"/>
        </w:sectPr>
      </w:pPr>
    </w:p>
    <w:p w14:paraId="5B7467C2" w14:textId="65B641ED" w:rsidR="00FB2C7E" w:rsidRDefault="00FB2C7E" w:rsidP="009F5F2C">
      <w:pPr>
        <w:pStyle w:val="Heading3"/>
        <w:rPr>
          <w:noProof/>
        </w:rPr>
      </w:pPr>
      <w:r w:rsidRPr="00295453">
        <w:rPr>
          <w:noProof/>
        </w:rPr>
        <w:t>East Cental Energy</w:t>
      </w:r>
      <w:r>
        <w:rPr>
          <w:noProof/>
        </w:rPr>
        <w:t xml:space="preserve"> – </w:t>
      </w:r>
      <w:r w:rsidRPr="00295453">
        <w:rPr>
          <w:noProof/>
        </w:rPr>
        <w:t>Isanti South</w:t>
      </w:r>
      <w:r w:rsidR="007D72D2" w:rsidRPr="3F49D613">
        <w:rPr>
          <w:noProof/>
        </w:rPr>
        <w:t xml:space="preserve"> </w:t>
      </w:r>
      <w:r w:rsidRPr="001A7443">
        <w:t xml:space="preserve">– GRANT </w:t>
      </w:r>
      <w:r>
        <w:rPr>
          <w:noProof/>
        </w:rPr>
        <w:t>$4,900,000</w:t>
      </w:r>
    </w:p>
    <w:p w14:paraId="1BBD73A4" w14:textId="47845563" w:rsidR="00FB2C7E" w:rsidRPr="0026280A" w:rsidRDefault="567B541C" w:rsidP="00FB2C7E">
      <w:r w:rsidRPr="4A904C06">
        <w:rPr>
          <w:noProof/>
        </w:rPr>
        <w:t>With funding support from the State of Minnesota</w:t>
      </w:r>
      <w:r w:rsidR="2A7684CA" w:rsidRPr="4A904C06">
        <w:rPr>
          <w:noProof/>
        </w:rPr>
        <w:t xml:space="preserve"> and funding partnership</w:t>
      </w:r>
      <w:r w:rsidR="4CE6405B" w:rsidRPr="4A904C06">
        <w:rPr>
          <w:noProof/>
        </w:rPr>
        <w:t>s</w:t>
      </w:r>
      <w:r w:rsidR="2A7684CA" w:rsidRPr="4A904C06">
        <w:rPr>
          <w:noProof/>
        </w:rPr>
        <w:t xml:space="preserve"> with </w:t>
      </w:r>
      <w:r w:rsidR="0EC4AE5E" w:rsidRPr="4A904C06">
        <w:rPr>
          <w:noProof/>
        </w:rPr>
        <w:t>Chisago County ($2,000), Isanti County ($39,600)</w:t>
      </w:r>
      <w:r w:rsidR="73BF0F59" w:rsidRPr="4A904C06">
        <w:rPr>
          <w:noProof/>
        </w:rPr>
        <w:t xml:space="preserve">, </w:t>
      </w:r>
      <w:r w:rsidR="172EA87B" w:rsidRPr="4A904C06">
        <w:rPr>
          <w:noProof/>
        </w:rPr>
        <w:t>North Branch Township (</w:t>
      </w:r>
      <w:r w:rsidR="1FEC3922" w:rsidRPr="4A904C06">
        <w:rPr>
          <w:noProof/>
        </w:rPr>
        <w:t>$9,600</w:t>
      </w:r>
      <w:r w:rsidR="50275480" w:rsidRPr="4A904C06">
        <w:rPr>
          <w:noProof/>
        </w:rPr>
        <w:t>), Lent Township ($1,000)</w:t>
      </w:r>
      <w:r w:rsidR="5103C9EF" w:rsidRPr="4A904C06">
        <w:rPr>
          <w:noProof/>
        </w:rPr>
        <w:t xml:space="preserve"> and </w:t>
      </w:r>
      <w:r w:rsidR="277ADB06" w:rsidRPr="4A904C06">
        <w:rPr>
          <w:noProof/>
        </w:rPr>
        <w:t xml:space="preserve">the </w:t>
      </w:r>
      <w:r w:rsidR="5103C9EF" w:rsidRPr="4A904C06">
        <w:rPr>
          <w:noProof/>
        </w:rPr>
        <w:t>City of North Branch</w:t>
      </w:r>
      <w:r w:rsidR="5DFC74D9" w:rsidRPr="4A904C06">
        <w:rPr>
          <w:noProof/>
        </w:rPr>
        <w:t xml:space="preserve"> ($100</w:t>
      </w:r>
      <w:r w:rsidR="20264A01" w:rsidRPr="4A904C06">
        <w:rPr>
          <w:noProof/>
        </w:rPr>
        <w:t>)</w:t>
      </w:r>
      <w:r w:rsidRPr="4A904C06">
        <w:rPr>
          <w:noProof/>
        </w:rPr>
        <w:t xml:space="preserve">, East Central Energy will </w:t>
      </w:r>
      <w:r w:rsidR="46A37121" w:rsidRPr="4A904C06">
        <w:rPr>
          <w:noProof/>
        </w:rPr>
        <w:t xml:space="preserve">cover </w:t>
      </w:r>
      <w:r w:rsidR="5939263B" w:rsidRPr="4A904C06">
        <w:rPr>
          <w:noProof/>
        </w:rPr>
        <w:t>1,99</w:t>
      </w:r>
      <w:r w:rsidR="55482F60" w:rsidRPr="4A904C06">
        <w:rPr>
          <w:noProof/>
        </w:rPr>
        <w:t>0</w:t>
      </w:r>
      <w:r w:rsidR="46A37121" w:rsidRPr="4A904C06">
        <w:rPr>
          <w:noProof/>
        </w:rPr>
        <w:t xml:space="preserve"> passings</w:t>
      </w:r>
      <w:r w:rsidRPr="4A904C06">
        <w:rPr>
          <w:noProof/>
        </w:rPr>
        <w:t xml:space="preserve"> to at least 100 </w:t>
      </w:r>
      <w:r w:rsidR="7C7938C0" w:rsidRPr="4A904C06">
        <w:rPr>
          <w:noProof/>
        </w:rPr>
        <w:t>Mbps</w:t>
      </w:r>
      <w:r w:rsidRPr="4A904C06">
        <w:rPr>
          <w:noProof/>
        </w:rPr>
        <w:t xml:space="preserve"> download and 100 </w:t>
      </w:r>
      <w:r w:rsidR="7ECC89B3" w:rsidRPr="4A904C06">
        <w:rPr>
          <w:noProof/>
        </w:rPr>
        <w:t>Mbps</w:t>
      </w:r>
      <w:r w:rsidRPr="4A904C06">
        <w:rPr>
          <w:noProof/>
        </w:rPr>
        <w:t xml:space="preserve"> upload, and access to Gbps connectivity, exceeding Minnesota's 2026 state speed goal. A fiber-to-the-premises network will benefit households, businesses, and farms, furthering community and economic development by saving time, money, and other resources. A high-speed fiber network </w:t>
      </w:r>
      <w:r w:rsidR="6C37945D" w:rsidRPr="4A904C06">
        <w:rPr>
          <w:noProof/>
        </w:rPr>
        <w:t>will</w:t>
      </w:r>
      <w:r w:rsidRPr="4A904C06">
        <w:rPr>
          <w:noProof/>
        </w:rPr>
        <w:t xml:space="preserve"> provide critical e-learning access to students and training resources to businesses in the project area. 89.4% of businesses in Isanti County have fewer than 20 employees and </w:t>
      </w:r>
      <w:r w:rsidR="6C37945D" w:rsidRPr="4A904C06">
        <w:rPr>
          <w:noProof/>
        </w:rPr>
        <w:t>will</w:t>
      </w:r>
      <w:r w:rsidRPr="4A904C06">
        <w:rPr>
          <w:noProof/>
        </w:rPr>
        <w:t xml:space="preserve"> greatly benefit from ECE's affordable pricing model for small, local businesses</w:t>
      </w:r>
      <w:r w:rsidR="1A48C37A" w:rsidRPr="4A904C06">
        <w:rPr>
          <w:noProof/>
        </w:rPr>
        <w:t>. I</w:t>
      </w:r>
      <w:r w:rsidRPr="4A904C06">
        <w:rPr>
          <w:noProof/>
        </w:rPr>
        <w:t>n addition to skills development and telework opportunities that reliable internet supports</w:t>
      </w:r>
      <w:r w:rsidR="681D836F" w:rsidRPr="4A904C06">
        <w:rPr>
          <w:noProof/>
        </w:rPr>
        <w:t>,</w:t>
      </w:r>
      <w:r w:rsidRPr="4A904C06">
        <w:rPr>
          <w:noProof/>
        </w:rPr>
        <w:t xml:space="preserve"> ECE's fiber network will enable resource optimization for agricultural lands and managed vegetation through supporting the use of precision agriculture tools. The impacts of ECE's fiber-to-the-premises network will be felt throughout the community, supporting diverse strategies for community and economic development.</w:t>
      </w:r>
    </w:p>
    <w:p w14:paraId="4E0A1F36" w14:textId="26C95775" w:rsidR="00FB2C7E" w:rsidRDefault="00FB2C7E" w:rsidP="35788A1E">
      <w:pPr>
        <w:pStyle w:val="Heading3"/>
        <w:rPr>
          <w:noProof/>
          <w:sz w:val="24"/>
        </w:rPr>
      </w:pPr>
      <w:r w:rsidRPr="35788A1E">
        <w:rPr>
          <w:sz w:val="24"/>
        </w:rPr>
        <w:t xml:space="preserve">Total eligible project cost is </w:t>
      </w:r>
      <w:r w:rsidRPr="35788A1E">
        <w:rPr>
          <w:noProof/>
          <w:sz w:val="24"/>
        </w:rPr>
        <w:t>$1</w:t>
      </w:r>
      <w:r w:rsidR="00C80CFE">
        <w:rPr>
          <w:noProof/>
          <w:sz w:val="24"/>
        </w:rPr>
        <w:t>8</w:t>
      </w:r>
      <w:r w:rsidR="00F95A18">
        <w:rPr>
          <w:noProof/>
          <w:sz w:val="24"/>
        </w:rPr>
        <w:t>,267,826</w:t>
      </w:r>
      <w:r>
        <w:tab/>
      </w:r>
      <w:r w:rsidRPr="35788A1E">
        <w:rPr>
          <w:sz w:val="24"/>
        </w:rPr>
        <w:t xml:space="preserve">  Local match is </w:t>
      </w:r>
      <w:r w:rsidRPr="35788A1E">
        <w:rPr>
          <w:noProof/>
          <w:sz w:val="24"/>
        </w:rPr>
        <w:t>$1</w:t>
      </w:r>
      <w:r w:rsidR="00C80CFE">
        <w:rPr>
          <w:noProof/>
          <w:sz w:val="24"/>
        </w:rPr>
        <w:t>3,367,826</w:t>
      </w:r>
    </w:p>
    <w:p w14:paraId="755C4324" w14:textId="77777777" w:rsidR="00FB2C7E" w:rsidRDefault="00FB2C7E" w:rsidP="00FB2C7E">
      <w:pPr>
        <w:sectPr w:rsidR="00FB2C7E">
          <w:headerReference w:type="default" r:id="rId22"/>
          <w:footerReference w:type="default" r:id="rId23"/>
          <w:type w:val="continuous"/>
          <w:pgSz w:w="12240" w:h="15840" w:code="1"/>
          <w:pgMar w:top="1440" w:right="1440" w:bottom="1440" w:left="1440" w:header="720" w:footer="720" w:gutter="0"/>
          <w:pgNumType w:start="1"/>
          <w:cols w:space="720"/>
          <w:docGrid w:linePitch="360"/>
        </w:sectPr>
      </w:pPr>
    </w:p>
    <w:p w14:paraId="6F88A4D3" w14:textId="7E1950C8" w:rsidR="00FB2C7E" w:rsidRDefault="00FB2C7E" w:rsidP="00FB2C7E">
      <w:pPr>
        <w:pStyle w:val="Heading3"/>
        <w:rPr>
          <w:noProof/>
        </w:rPr>
      </w:pPr>
      <w:r w:rsidRPr="35788A1E">
        <w:rPr>
          <w:noProof/>
        </w:rPr>
        <w:t>Frontier – Wright County</w:t>
      </w:r>
      <w:r w:rsidR="0C97F8A3" w:rsidRPr="3F49D613">
        <w:rPr>
          <w:noProof/>
        </w:rPr>
        <w:t xml:space="preserve"> </w:t>
      </w:r>
      <w:r w:rsidRPr="3F49D613">
        <w:rPr>
          <w:noProof/>
        </w:rPr>
        <w:t>-</w:t>
      </w:r>
      <w:r w:rsidR="1A117580" w:rsidRPr="3F49D613">
        <w:rPr>
          <w:noProof/>
        </w:rPr>
        <w:t xml:space="preserve"> </w:t>
      </w:r>
      <w:r w:rsidRPr="35788A1E">
        <w:rPr>
          <w:noProof/>
        </w:rPr>
        <w:t>City of Clearwater</w:t>
      </w:r>
      <w:r w:rsidR="094AE53B" w:rsidRPr="3F49D613">
        <w:rPr>
          <w:noProof/>
        </w:rPr>
        <w:t xml:space="preserve"> </w:t>
      </w:r>
      <w:r>
        <w:t xml:space="preserve">– GRANT </w:t>
      </w:r>
      <w:r w:rsidRPr="35788A1E">
        <w:rPr>
          <w:noProof/>
        </w:rPr>
        <w:t>$829,800</w:t>
      </w:r>
    </w:p>
    <w:p w14:paraId="79EEB547" w14:textId="7F021C9E" w:rsidR="00FB2C7E" w:rsidRDefault="5C94E9B6" w:rsidP="00FB2C7E">
      <w:pPr>
        <w:rPr>
          <w:noProof/>
        </w:rPr>
      </w:pPr>
      <w:r w:rsidRPr="3A3C7F5C">
        <w:rPr>
          <w:noProof/>
        </w:rPr>
        <w:t>In</w:t>
      </w:r>
      <w:r w:rsidRPr="3F49D613">
        <w:rPr>
          <w:noProof/>
        </w:rPr>
        <w:t xml:space="preserve"> </w:t>
      </w:r>
      <w:r w:rsidR="543C9919" w:rsidRPr="3F49D613">
        <w:rPr>
          <w:noProof/>
        </w:rPr>
        <w:t>a</w:t>
      </w:r>
      <w:r w:rsidRPr="3A3C7F5C">
        <w:rPr>
          <w:noProof/>
        </w:rPr>
        <w:t xml:space="preserve"> partnership with Wright County</w:t>
      </w:r>
      <w:r w:rsidR="7D50492C" w:rsidRPr="3A3C7F5C">
        <w:rPr>
          <w:noProof/>
        </w:rPr>
        <w:t xml:space="preserve"> ($780,000)</w:t>
      </w:r>
      <w:r w:rsidRPr="3A3C7F5C">
        <w:rPr>
          <w:noProof/>
        </w:rPr>
        <w:t>, this last</w:t>
      </w:r>
      <w:r w:rsidR="52896633" w:rsidRPr="3750F030">
        <w:rPr>
          <w:noProof/>
        </w:rPr>
        <w:t>-</w:t>
      </w:r>
      <w:r w:rsidRPr="3A3C7F5C">
        <w:rPr>
          <w:noProof/>
        </w:rPr>
        <w:t>mile fiber broadband project will provide 5 G</w:t>
      </w:r>
      <w:r w:rsidR="20A25F34" w:rsidRPr="3A3C7F5C">
        <w:rPr>
          <w:noProof/>
        </w:rPr>
        <w:t xml:space="preserve">bps </w:t>
      </w:r>
      <w:r w:rsidRPr="3A3C7F5C">
        <w:rPr>
          <w:noProof/>
        </w:rPr>
        <w:t xml:space="preserve">symmetrical service to </w:t>
      </w:r>
      <w:r w:rsidR="43E1AEA1" w:rsidRPr="3A3C7F5C">
        <w:rPr>
          <w:noProof/>
        </w:rPr>
        <w:t>316</w:t>
      </w:r>
      <w:r w:rsidRPr="3A3C7F5C">
        <w:rPr>
          <w:noProof/>
        </w:rPr>
        <w:t xml:space="preserve"> households, businesses, community anchor institutions and farms that are currently unserved or underserved. Frontier’s project area primarily includes locations in the northernmost point of Wright County near Clearwater. In a funding partnership with the State of Minnesota and Wright County, Frontier will offer fiber broadband services at speeds as high as 5 G</w:t>
      </w:r>
      <w:r w:rsidR="46B873E2" w:rsidRPr="3A3C7F5C">
        <w:rPr>
          <w:noProof/>
        </w:rPr>
        <w:t xml:space="preserve">bps </w:t>
      </w:r>
      <w:r w:rsidRPr="3A3C7F5C">
        <w:rPr>
          <w:noProof/>
        </w:rPr>
        <w:t>download and 5 G</w:t>
      </w:r>
      <w:r w:rsidR="45E8BA0D" w:rsidRPr="3A3C7F5C">
        <w:rPr>
          <w:noProof/>
        </w:rPr>
        <w:t>bps</w:t>
      </w:r>
      <w:r w:rsidRPr="3A3C7F5C">
        <w:rPr>
          <w:noProof/>
        </w:rPr>
        <w:t xml:space="preserve"> upload, exceeding Minnesota’s 2026 state speed goal. Building a fiber-to-the-premise</w:t>
      </w:r>
      <w:r w:rsidR="40665334" w:rsidRPr="3A3C7F5C">
        <w:rPr>
          <w:noProof/>
        </w:rPr>
        <w:t>s</w:t>
      </w:r>
      <w:r w:rsidRPr="3A3C7F5C">
        <w:rPr>
          <w:noProof/>
        </w:rPr>
        <w:t xml:space="preserve"> network that provides advanced, high-speed broadband services </w:t>
      </w:r>
      <w:r w:rsidR="6604D666" w:rsidRPr="3750F030">
        <w:rPr>
          <w:noProof/>
        </w:rPr>
        <w:t xml:space="preserve">will </w:t>
      </w:r>
      <w:r w:rsidRPr="3750F030">
        <w:rPr>
          <w:noProof/>
        </w:rPr>
        <w:t>improve</w:t>
      </w:r>
      <w:r w:rsidRPr="3A3C7F5C">
        <w:rPr>
          <w:noProof/>
        </w:rPr>
        <w:t xml:space="preserve"> access to critical school e-learning applications and rural healthcare resources while also making agricultural operations </w:t>
      </w:r>
      <w:r w:rsidRPr="3A3C7F5C">
        <w:rPr>
          <w:noProof/>
        </w:rPr>
        <w:lastRenderedPageBreak/>
        <w:t>more efficient and enhancing crop production through enabled precision agriculture tools. The broadband network will stimulate a more robust local area economy and will also improve the quality of life for area residents.</w:t>
      </w:r>
    </w:p>
    <w:p w14:paraId="56A72D98"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$2,766,000</w:t>
      </w:r>
      <w:r>
        <w:tab/>
      </w:r>
      <w:r w:rsidRPr="35788A1E">
        <w:rPr>
          <w:sz w:val="24"/>
        </w:rPr>
        <w:t xml:space="preserve">  Local match is </w:t>
      </w:r>
      <w:r w:rsidRPr="35788A1E">
        <w:rPr>
          <w:noProof/>
          <w:sz w:val="24"/>
        </w:rPr>
        <w:t>$1,936,200</w:t>
      </w:r>
    </w:p>
    <w:p w14:paraId="668D1122" w14:textId="77777777" w:rsidR="00FB2C7E" w:rsidRDefault="00FB2C7E" w:rsidP="00FB2C7E">
      <w:pPr>
        <w:sectPr w:rsidR="00FB2C7E">
          <w:headerReference w:type="default" r:id="rId24"/>
          <w:footerReference w:type="default" r:id="rId25"/>
          <w:type w:val="continuous"/>
          <w:pgSz w:w="12240" w:h="15840" w:code="1"/>
          <w:pgMar w:top="1440" w:right="1440" w:bottom="1440" w:left="1440" w:header="720" w:footer="720" w:gutter="0"/>
          <w:pgNumType w:start="1"/>
          <w:cols w:space="720"/>
          <w:docGrid w:linePitch="360"/>
        </w:sectPr>
      </w:pPr>
    </w:p>
    <w:p w14:paraId="4CD73B4A" w14:textId="14D5AF8A" w:rsidR="00FB2C7E" w:rsidRDefault="00FB2C7E" w:rsidP="00FB2C7E">
      <w:pPr>
        <w:pStyle w:val="Heading3"/>
        <w:rPr>
          <w:noProof/>
        </w:rPr>
      </w:pPr>
      <w:r w:rsidRPr="35788A1E">
        <w:rPr>
          <w:noProof/>
        </w:rPr>
        <w:t>Gardonville Cooperative Telephone – Carlos</w:t>
      </w:r>
      <w:r w:rsidR="7BD1570F" w:rsidRPr="3F49D613">
        <w:rPr>
          <w:noProof/>
        </w:rPr>
        <w:t xml:space="preserve"> </w:t>
      </w:r>
      <w:r>
        <w:t xml:space="preserve">– GRANT </w:t>
      </w:r>
      <w:r w:rsidRPr="35788A1E">
        <w:rPr>
          <w:noProof/>
        </w:rPr>
        <w:t>$665,950</w:t>
      </w:r>
    </w:p>
    <w:p w14:paraId="35BCF813" w14:textId="6A6BE136" w:rsidR="00FB2C7E" w:rsidRPr="0026280A" w:rsidRDefault="567B541C" w:rsidP="00FB2C7E">
      <w:r w:rsidRPr="4A904C06">
        <w:rPr>
          <w:noProof/>
        </w:rPr>
        <w:t>This last</w:t>
      </w:r>
      <w:r w:rsidR="36278BCA" w:rsidRPr="4A904C06">
        <w:rPr>
          <w:noProof/>
        </w:rPr>
        <w:t>-</w:t>
      </w:r>
      <w:r w:rsidRPr="4A904C06">
        <w:rPr>
          <w:noProof/>
        </w:rPr>
        <w:t xml:space="preserve">mile project will serve 122 </w:t>
      </w:r>
      <w:r w:rsidR="36A9BFE1" w:rsidRPr="4A904C06">
        <w:rPr>
          <w:noProof/>
        </w:rPr>
        <w:t>households,</w:t>
      </w:r>
      <w:r w:rsidRPr="4A904C06">
        <w:rPr>
          <w:noProof/>
        </w:rPr>
        <w:t xml:space="preserve"> businesses, home based businesses </w:t>
      </w:r>
      <w:r w:rsidR="3CCFCA3C" w:rsidRPr="4A904C06">
        <w:rPr>
          <w:noProof/>
        </w:rPr>
        <w:t>and</w:t>
      </w:r>
      <w:r w:rsidRPr="4A904C06">
        <w:rPr>
          <w:noProof/>
        </w:rPr>
        <w:t xml:space="preserve"> telecommuters in the Alexandria area. In a funding partnership with the State of Minnesota, Gardonville Cooperative Telephone Association will improve unserved/underserved levels to 1</w:t>
      </w:r>
      <w:r w:rsidR="41CDBAA9" w:rsidRPr="4A904C06">
        <w:rPr>
          <w:noProof/>
        </w:rPr>
        <w:t xml:space="preserve"> </w:t>
      </w:r>
      <w:r w:rsidRPr="4A904C06">
        <w:rPr>
          <w:noProof/>
        </w:rPr>
        <w:t>G</w:t>
      </w:r>
      <w:r w:rsidR="70AA9CBA" w:rsidRPr="4A904C06">
        <w:rPr>
          <w:noProof/>
        </w:rPr>
        <w:t xml:space="preserve">bps </w:t>
      </w:r>
      <w:r w:rsidRPr="4A904C06">
        <w:rPr>
          <w:noProof/>
        </w:rPr>
        <w:t>download and 1</w:t>
      </w:r>
      <w:r w:rsidR="0BE3F51B" w:rsidRPr="4A904C06">
        <w:rPr>
          <w:noProof/>
        </w:rPr>
        <w:t xml:space="preserve"> </w:t>
      </w:r>
      <w:r w:rsidRPr="4A904C06">
        <w:rPr>
          <w:noProof/>
        </w:rPr>
        <w:t>G</w:t>
      </w:r>
      <w:r w:rsidR="24769B84" w:rsidRPr="4A904C06">
        <w:rPr>
          <w:noProof/>
        </w:rPr>
        <w:t>bps</w:t>
      </w:r>
      <w:r w:rsidRPr="4A904C06">
        <w:rPr>
          <w:noProof/>
        </w:rPr>
        <w:t xml:space="preserve"> upload, exceeding Minnesota's 2026 state speed goal. By enabling families to spend more time at home together and away from the office and school, this </w:t>
      </w:r>
      <w:r w:rsidR="6C37945D" w:rsidRPr="4A904C06">
        <w:rPr>
          <w:noProof/>
        </w:rPr>
        <w:t>will</w:t>
      </w:r>
      <w:r w:rsidRPr="4A904C06">
        <w:rPr>
          <w:noProof/>
        </w:rPr>
        <w:t xml:space="preserve"> enhance the quality of life in this neighborhood for years to come.</w:t>
      </w:r>
    </w:p>
    <w:p w14:paraId="2D85D349"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$1,479,884</w:t>
      </w:r>
      <w:r>
        <w:tab/>
      </w:r>
      <w:r w:rsidRPr="35788A1E">
        <w:rPr>
          <w:sz w:val="24"/>
        </w:rPr>
        <w:t xml:space="preserve">  Local match is </w:t>
      </w:r>
      <w:r w:rsidRPr="35788A1E">
        <w:rPr>
          <w:noProof/>
          <w:sz w:val="24"/>
        </w:rPr>
        <w:t>$813,934</w:t>
      </w:r>
    </w:p>
    <w:p w14:paraId="02075DF5" w14:textId="77777777" w:rsidR="00FB2C7E" w:rsidRDefault="00FB2C7E" w:rsidP="00FB2C7E">
      <w:pPr>
        <w:sectPr w:rsidR="00FB2C7E">
          <w:headerReference w:type="default" r:id="rId26"/>
          <w:footerReference w:type="default" r:id="rId27"/>
          <w:type w:val="continuous"/>
          <w:pgSz w:w="12240" w:h="15840" w:code="1"/>
          <w:pgMar w:top="1440" w:right="1440" w:bottom="1440" w:left="1440" w:header="720" w:footer="720" w:gutter="0"/>
          <w:pgNumType w:start="1"/>
          <w:cols w:space="720"/>
          <w:docGrid w:linePitch="360"/>
        </w:sectPr>
      </w:pPr>
    </w:p>
    <w:p w14:paraId="6FAC2996" w14:textId="39BE3436" w:rsidR="00FB2C7E" w:rsidRDefault="00FB2C7E" w:rsidP="00FB2C7E">
      <w:pPr>
        <w:pStyle w:val="Heading3"/>
        <w:rPr>
          <w:noProof/>
        </w:rPr>
      </w:pPr>
      <w:r w:rsidRPr="35788A1E">
        <w:rPr>
          <w:noProof/>
        </w:rPr>
        <w:t>Gardonville Cooperative Telephone – Buckskin</w:t>
      </w:r>
      <w:r w:rsidR="4A9B5003" w:rsidRPr="3F49D613">
        <w:rPr>
          <w:noProof/>
        </w:rPr>
        <w:t xml:space="preserve"> </w:t>
      </w:r>
      <w:r>
        <w:t xml:space="preserve">– GRANT </w:t>
      </w:r>
      <w:r w:rsidRPr="35788A1E">
        <w:rPr>
          <w:noProof/>
        </w:rPr>
        <w:t>$857,013</w:t>
      </w:r>
    </w:p>
    <w:p w14:paraId="0B492CBC" w14:textId="10622929" w:rsidR="00FB2C7E" w:rsidRPr="0026280A" w:rsidRDefault="567B541C" w:rsidP="00FB2C7E">
      <w:r w:rsidRPr="4A904C06">
        <w:rPr>
          <w:noProof/>
        </w:rPr>
        <w:t>This last</w:t>
      </w:r>
      <w:r w:rsidR="36278BCA" w:rsidRPr="4A904C06">
        <w:rPr>
          <w:noProof/>
        </w:rPr>
        <w:t>-</w:t>
      </w:r>
      <w:r w:rsidRPr="4A904C06">
        <w:rPr>
          <w:noProof/>
        </w:rPr>
        <w:t xml:space="preserve">mile project will serve 214 </w:t>
      </w:r>
      <w:r w:rsidR="7C414A24" w:rsidRPr="4A904C06">
        <w:rPr>
          <w:noProof/>
        </w:rPr>
        <w:t xml:space="preserve">households, </w:t>
      </w:r>
      <w:r w:rsidRPr="4A904C06">
        <w:rPr>
          <w:noProof/>
        </w:rPr>
        <w:t xml:space="preserve">home based businesses </w:t>
      </w:r>
      <w:r w:rsidR="43030C7D" w:rsidRPr="4A904C06">
        <w:rPr>
          <w:noProof/>
        </w:rPr>
        <w:t>and</w:t>
      </w:r>
      <w:r w:rsidRPr="4A904C06">
        <w:rPr>
          <w:noProof/>
        </w:rPr>
        <w:t xml:space="preserve"> telecommuters in the Alexandria area. In a funding partnership with the State of Minnesota, Gardonville Cooperative Telephone Association will improve unserved levels to 1</w:t>
      </w:r>
      <w:r w:rsidR="1B3C281F" w:rsidRPr="4A904C06">
        <w:rPr>
          <w:noProof/>
        </w:rPr>
        <w:t xml:space="preserve"> </w:t>
      </w:r>
      <w:r w:rsidRPr="4A904C06">
        <w:rPr>
          <w:noProof/>
        </w:rPr>
        <w:t>G</w:t>
      </w:r>
      <w:r w:rsidR="0D07B4CE" w:rsidRPr="4A904C06">
        <w:rPr>
          <w:noProof/>
        </w:rPr>
        <w:t>bps</w:t>
      </w:r>
      <w:r w:rsidRPr="4A904C06">
        <w:rPr>
          <w:noProof/>
        </w:rPr>
        <w:t xml:space="preserve"> download and 1</w:t>
      </w:r>
      <w:r w:rsidR="18802EA5" w:rsidRPr="4A904C06">
        <w:rPr>
          <w:noProof/>
        </w:rPr>
        <w:t xml:space="preserve"> </w:t>
      </w:r>
      <w:r w:rsidRPr="4A904C06">
        <w:rPr>
          <w:noProof/>
        </w:rPr>
        <w:t>G</w:t>
      </w:r>
      <w:r w:rsidR="52BA81C5" w:rsidRPr="4A904C06">
        <w:rPr>
          <w:noProof/>
        </w:rPr>
        <w:t>bps</w:t>
      </w:r>
      <w:r w:rsidRPr="4A904C06">
        <w:rPr>
          <w:noProof/>
        </w:rPr>
        <w:t xml:space="preserve"> upload, exceeding Minnesota's 2026 state speed goal. Providing customers with adequate speeds to perform daily activities, along with improving their functionality, makes this project a great choice for a Border</w:t>
      </w:r>
      <w:r w:rsidR="0074DD82" w:rsidRPr="4A904C06">
        <w:rPr>
          <w:noProof/>
        </w:rPr>
        <w:t>-</w:t>
      </w:r>
      <w:r w:rsidRPr="4A904C06">
        <w:rPr>
          <w:noProof/>
        </w:rPr>
        <w:t>to</w:t>
      </w:r>
      <w:r w:rsidR="17682BD7" w:rsidRPr="4A904C06">
        <w:rPr>
          <w:noProof/>
        </w:rPr>
        <w:t>-</w:t>
      </w:r>
      <w:r w:rsidRPr="4A904C06">
        <w:rPr>
          <w:noProof/>
        </w:rPr>
        <w:t xml:space="preserve">Border </w:t>
      </w:r>
      <w:r w:rsidR="053E6742" w:rsidRPr="4A904C06">
        <w:rPr>
          <w:noProof/>
        </w:rPr>
        <w:t xml:space="preserve">Broadband </w:t>
      </w:r>
      <w:r w:rsidRPr="4A904C06">
        <w:rPr>
          <w:noProof/>
        </w:rPr>
        <w:t xml:space="preserve">Grant. </w:t>
      </w:r>
    </w:p>
    <w:p w14:paraId="1145F0AE"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$1,904,474</w:t>
      </w:r>
      <w:r>
        <w:tab/>
      </w:r>
      <w:r w:rsidRPr="35788A1E">
        <w:rPr>
          <w:sz w:val="24"/>
        </w:rPr>
        <w:t xml:space="preserve">  Local match is </w:t>
      </w:r>
      <w:r w:rsidRPr="35788A1E">
        <w:rPr>
          <w:noProof/>
          <w:sz w:val="24"/>
        </w:rPr>
        <w:t>$1,047,461</w:t>
      </w:r>
    </w:p>
    <w:p w14:paraId="432F0885" w14:textId="77777777" w:rsidR="00FB2C7E" w:rsidRDefault="00FB2C7E" w:rsidP="00FB2C7E">
      <w:pPr>
        <w:sectPr w:rsidR="00FB2C7E">
          <w:headerReference w:type="default" r:id="rId28"/>
          <w:footerReference w:type="default" r:id="rId29"/>
          <w:type w:val="continuous"/>
          <w:pgSz w:w="12240" w:h="15840" w:code="1"/>
          <w:pgMar w:top="1440" w:right="1440" w:bottom="1440" w:left="1440" w:header="720" w:footer="720" w:gutter="0"/>
          <w:pgNumType w:start="1"/>
          <w:cols w:space="720"/>
          <w:docGrid w:linePitch="360"/>
        </w:sectPr>
      </w:pPr>
    </w:p>
    <w:p w14:paraId="50D8FA95" w14:textId="77777777" w:rsidR="00447B5B" w:rsidRDefault="00FB2C7E" w:rsidP="35788A1E">
      <w:pPr>
        <w:pStyle w:val="Heading3"/>
        <w:rPr>
          <w:noProof/>
        </w:rPr>
      </w:pPr>
      <w:r w:rsidRPr="35788A1E">
        <w:rPr>
          <w:noProof/>
        </w:rPr>
        <w:t xml:space="preserve">Harmony Telephone Company – North Fountain </w:t>
      </w:r>
      <w:r w:rsidR="4D78375A" w:rsidRPr="3F49D613">
        <w:rPr>
          <w:noProof/>
        </w:rPr>
        <w:t>Fiber-To-The-</w:t>
      </w:r>
      <w:r w:rsidRPr="3F49D613">
        <w:rPr>
          <w:noProof/>
        </w:rPr>
        <w:t>P</w:t>
      </w:r>
      <w:r w:rsidR="4210327F" w:rsidRPr="3F49D613">
        <w:rPr>
          <w:noProof/>
        </w:rPr>
        <w:t>remises</w:t>
      </w:r>
      <w:r>
        <w:t xml:space="preserve"> GRANT </w:t>
      </w:r>
      <w:r w:rsidR="31725DB4" w:rsidRPr="3F49D613">
        <w:rPr>
          <w:noProof/>
        </w:rPr>
        <w:t>–</w:t>
      </w:r>
      <w:r w:rsidR="31725DB4">
        <w:t xml:space="preserve"> </w:t>
      </w:r>
      <w:r w:rsidRPr="35788A1E">
        <w:rPr>
          <w:noProof/>
        </w:rPr>
        <w:t>$2,991,038</w:t>
      </w:r>
    </w:p>
    <w:p w14:paraId="7CE73CC4" w14:textId="22451F92" w:rsidR="00447B5B" w:rsidRPr="00447B5B" w:rsidRDefault="4F2329FE" w:rsidP="35788A1E">
      <w:pPr>
        <w:pStyle w:val="Heading3"/>
        <w:rPr>
          <w:noProof/>
        </w:rPr>
      </w:pPr>
      <w:r w:rsidRPr="00447B5B">
        <w:rPr>
          <w:b w:val="0"/>
          <w:bCs/>
          <w:color w:val="auto"/>
          <w:sz w:val="22"/>
          <w:szCs w:val="22"/>
        </w:rPr>
        <w:t>The North Fountain F</w:t>
      </w:r>
      <w:r w:rsidR="0CE3A42D" w:rsidRPr="00447B5B">
        <w:rPr>
          <w:b w:val="0"/>
          <w:bCs/>
          <w:color w:val="auto"/>
          <w:sz w:val="22"/>
          <w:szCs w:val="22"/>
        </w:rPr>
        <w:t>iber-To-The-Premises</w:t>
      </w:r>
      <w:r w:rsidRPr="00447B5B">
        <w:rPr>
          <w:b w:val="0"/>
          <w:bCs/>
          <w:color w:val="auto"/>
          <w:sz w:val="22"/>
          <w:szCs w:val="22"/>
        </w:rPr>
        <w:t xml:space="preserve"> Project will serve </w:t>
      </w:r>
      <w:r w:rsidR="7BA3913A" w:rsidRPr="00447B5B">
        <w:rPr>
          <w:b w:val="0"/>
          <w:bCs/>
          <w:color w:val="auto"/>
          <w:sz w:val="22"/>
          <w:szCs w:val="22"/>
        </w:rPr>
        <w:t>311</w:t>
      </w:r>
      <w:r w:rsidRPr="00447B5B">
        <w:rPr>
          <w:b w:val="0"/>
          <w:bCs/>
          <w:color w:val="auto"/>
          <w:sz w:val="22"/>
          <w:szCs w:val="22"/>
        </w:rPr>
        <w:t xml:space="preserve"> </w:t>
      </w:r>
      <w:r w:rsidR="62CA93D5" w:rsidRPr="00447B5B">
        <w:rPr>
          <w:b w:val="0"/>
          <w:bCs/>
          <w:color w:val="auto"/>
          <w:sz w:val="22"/>
          <w:szCs w:val="22"/>
        </w:rPr>
        <w:t>ho</w:t>
      </w:r>
      <w:r w:rsidRPr="00447B5B">
        <w:rPr>
          <w:b w:val="0"/>
          <w:bCs/>
          <w:color w:val="auto"/>
          <w:sz w:val="22"/>
          <w:szCs w:val="22"/>
        </w:rPr>
        <w:t>useholds, businesses, and farms in Fillmore County. In a funding partnership with the State of Minnesota, Harmony Telephone Company (HTC) will improve unserved levels to 1</w:t>
      </w:r>
      <w:r w:rsidR="0F748820" w:rsidRPr="00447B5B">
        <w:rPr>
          <w:b w:val="0"/>
          <w:bCs/>
          <w:color w:val="auto"/>
          <w:sz w:val="22"/>
          <w:szCs w:val="22"/>
        </w:rPr>
        <w:t xml:space="preserve"> </w:t>
      </w:r>
      <w:r w:rsidRPr="00447B5B">
        <w:rPr>
          <w:b w:val="0"/>
          <w:bCs/>
          <w:color w:val="auto"/>
          <w:sz w:val="22"/>
          <w:szCs w:val="22"/>
        </w:rPr>
        <w:t xml:space="preserve">Gbps </w:t>
      </w:r>
      <w:r w:rsidR="46155760" w:rsidRPr="00447B5B">
        <w:rPr>
          <w:b w:val="0"/>
          <w:bCs/>
          <w:color w:val="auto"/>
          <w:sz w:val="22"/>
          <w:szCs w:val="22"/>
        </w:rPr>
        <w:t>down</w:t>
      </w:r>
      <w:r w:rsidR="6A25EBF3" w:rsidRPr="00447B5B">
        <w:rPr>
          <w:b w:val="0"/>
          <w:bCs/>
          <w:color w:val="auto"/>
          <w:sz w:val="22"/>
          <w:szCs w:val="22"/>
        </w:rPr>
        <w:t>load</w:t>
      </w:r>
      <w:r w:rsidRPr="00447B5B">
        <w:rPr>
          <w:b w:val="0"/>
          <w:bCs/>
          <w:color w:val="auto"/>
          <w:sz w:val="22"/>
          <w:szCs w:val="22"/>
        </w:rPr>
        <w:t xml:space="preserve"> and 1</w:t>
      </w:r>
      <w:r w:rsidR="76859D80" w:rsidRPr="00447B5B">
        <w:rPr>
          <w:b w:val="0"/>
          <w:bCs/>
          <w:color w:val="auto"/>
          <w:sz w:val="22"/>
          <w:szCs w:val="22"/>
        </w:rPr>
        <w:t xml:space="preserve"> </w:t>
      </w:r>
      <w:r w:rsidRPr="00447B5B">
        <w:rPr>
          <w:b w:val="0"/>
          <w:bCs/>
          <w:color w:val="auto"/>
          <w:sz w:val="22"/>
          <w:szCs w:val="22"/>
        </w:rPr>
        <w:t xml:space="preserve">Gbps </w:t>
      </w:r>
      <w:r w:rsidR="60C9A650" w:rsidRPr="00447B5B">
        <w:rPr>
          <w:b w:val="0"/>
          <w:bCs/>
          <w:color w:val="auto"/>
          <w:sz w:val="22"/>
          <w:szCs w:val="22"/>
        </w:rPr>
        <w:t>up</w:t>
      </w:r>
      <w:r w:rsidR="5637192B" w:rsidRPr="00447B5B">
        <w:rPr>
          <w:b w:val="0"/>
          <w:bCs/>
          <w:color w:val="auto"/>
          <w:sz w:val="22"/>
          <w:szCs w:val="22"/>
        </w:rPr>
        <w:t>load</w:t>
      </w:r>
      <w:r w:rsidRPr="00447B5B">
        <w:rPr>
          <w:b w:val="0"/>
          <w:bCs/>
          <w:color w:val="auto"/>
          <w:sz w:val="22"/>
          <w:szCs w:val="22"/>
        </w:rPr>
        <w:t xml:space="preserve"> on their fiber network, exceeding the 2026 state speed goal. Building a </w:t>
      </w:r>
      <w:r w:rsidR="63776683" w:rsidRPr="00447B5B">
        <w:rPr>
          <w:b w:val="0"/>
          <w:bCs/>
          <w:color w:val="auto"/>
          <w:sz w:val="22"/>
          <w:szCs w:val="22"/>
        </w:rPr>
        <w:t>f</w:t>
      </w:r>
      <w:r w:rsidRPr="00447B5B">
        <w:rPr>
          <w:b w:val="0"/>
          <w:bCs/>
          <w:color w:val="auto"/>
          <w:sz w:val="22"/>
          <w:szCs w:val="22"/>
        </w:rPr>
        <w:t>iber</w:t>
      </w:r>
      <w:r w:rsidR="0D56DA72" w:rsidRPr="00447B5B">
        <w:rPr>
          <w:b w:val="0"/>
          <w:bCs/>
          <w:color w:val="auto"/>
          <w:sz w:val="22"/>
          <w:szCs w:val="22"/>
        </w:rPr>
        <w:t>-t</w:t>
      </w:r>
      <w:r w:rsidRPr="00447B5B">
        <w:rPr>
          <w:b w:val="0"/>
          <w:bCs/>
          <w:color w:val="auto"/>
          <w:sz w:val="22"/>
          <w:szCs w:val="22"/>
        </w:rPr>
        <w:t>o</w:t>
      </w:r>
      <w:r w:rsidR="22D38283" w:rsidRPr="00447B5B">
        <w:rPr>
          <w:b w:val="0"/>
          <w:bCs/>
          <w:color w:val="auto"/>
          <w:sz w:val="22"/>
          <w:szCs w:val="22"/>
        </w:rPr>
        <w:t>-t</w:t>
      </w:r>
      <w:r w:rsidRPr="00447B5B">
        <w:rPr>
          <w:b w:val="0"/>
          <w:bCs/>
          <w:color w:val="auto"/>
          <w:sz w:val="22"/>
          <w:szCs w:val="22"/>
        </w:rPr>
        <w:t>he</w:t>
      </w:r>
      <w:r w:rsidR="3475145D" w:rsidRPr="00447B5B">
        <w:rPr>
          <w:b w:val="0"/>
          <w:bCs/>
          <w:color w:val="auto"/>
          <w:sz w:val="22"/>
          <w:szCs w:val="22"/>
        </w:rPr>
        <w:t>-p</w:t>
      </w:r>
      <w:r w:rsidRPr="00447B5B">
        <w:rPr>
          <w:b w:val="0"/>
          <w:bCs/>
          <w:color w:val="auto"/>
          <w:sz w:val="22"/>
          <w:szCs w:val="22"/>
        </w:rPr>
        <w:t xml:space="preserve">remises </w:t>
      </w:r>
      <w:r w:rsidR="27620A87" w:rsidRPr="00447B5B">
        <w:rPr>
          <w:b w:val="0"/>
          <w:bCs/>
          <w:color w:val="auto"/>
          <w:sz w:val="22"/>
          <w:szCs w:val="22"/>
        </w:rPr>
        <w:t>n</w:t>
      </w:r>
      <w:r w:rsidRPr="00447B5B">
        <w:rPr>
          <w:b w:val="0"/>
          <w:bCs/>
          <w:color w:val="auto"/>
          <w:sz w:val="22"/>
          <w:szCs w:val="22"/>
        </w:rPr>
        <w:t>etwork will improve access to education and healthcare services. It will also increase employment as businesses leverage this new network and telecommuting opportunities become a</w:t>
      </w:r>
      <w:r w:rsidR="4D3BF6BD" w:rsidRPr="00447B5B">
        <w:rPr>
          <w:b w:val="0"/>
          <w:bCs/>
          <w:color w:val="auto"/>
          <w:sz w:val="22"/>
          <w:szCs w:val="22"/>
        </w:rPr>
        <w:t>vaila</w:t>
      </w:r>
      <w:r w:rsidRPr="00447B5B">
        <w:rPr>
          <w:b w:val="0"/>
          <w:bCs/>
          <w:color w:val="auto"/>
          <w:sz w:val="22"/>
          <w:szCs w:val="22"/>
        </w:rPr>
        <w:t>ble.</w:t>
      </w:r>
      <w:r w:rsidRPr="00447B5B">
        <w:rPr>
          <w:b w:val="0"/>
          <w:bCs/>
          <w:noProof/>
          <w:color w:val="auto"/>
        </w:rPr>
        <w:t xml:space="preserve"> </w:t>
      </w:r>
    </w:p>
    <w:p w14:paraId="36779E14" w14:textId="2BDA9DDF" w:rsidR="00FB2C7E" w:rsidRDefault="00FB2C7E" w:rsidP="35788A1E">
      <w:pPr>
        <w:pStyle w:val="Heading3"/>
        <w:rPr>
          <w:noProof/>
          <w:sz w:val="24"/>
        </w:rPr>
      </w:pPr>
      <w:r w:rsidRPr="35788A1E">
        <w:rPr>
          <w:sz w:val="24"/>
        </w:rPr>
        <w:t xml:space="preserve">Total eligible project cost is </w:t>
      </w:r>
      <w:r w:rsidRPr="35788A1E">
        <w:rPr>
          <w:noProof/>
          <w:sz w:val="24"/>
        </w:rPr>
        <w:t>$7,477,595</w:t>
      </w:r>
      <w:r>
        <w:tab/>
      </w:r>
      <w:r w:rsidRPr="35788A1E">
        <w:rPr>
          <w:sz w:val="24"/>
        </w:rPr>
        <w:t xml:space="preserve">  Local match is </w:t>
      </w:r>
      <w:r w:rsidRPr="35788A1E">
        <w:rPr>
          <w:noProof/>
          <w:sz w:val="24"/>
        </w:rPr>
        <w:t>$4,486,557</w:t>
      </w:r>
    </w:p>
    <w:p w14:paraId="25F833B8" w14:textId="77777777" w:rsidR="00FB2C7E" w:rsidRDefault="00FB2C7E" w:rsidP="00FB2C7E">
      <w:pPr>
        <w:sectPr w:rsidR="00FB2C7E">
          <w:headerReference w:type="default" r:id="rId30"/>
          <w:footerReference w:type="default" r:id="rId31"/>
          <w:type w:val="continuous"/>
          <w:pgSz w:w="12240" w:h="15840" w:code="1"/>
          <w:pgMar w:top="1440" w:right="1440" w:bottom="1440" w:left="1440" w:header="720" w:footer="720" w:gutter="0"/>
          <w:pgNumType w:start="1"/>
          <w:cols w:space="720"/>
          <w:docGrid w:linePitch="360"/>
        </w:sectPr>
      </w:pPr>
    </w:p>
    <w:p w14:paraId="3DE4D423" w14:textId="53166270" w:rsidR="00FB2C7E" w:rsidRDefault="00FB2C7E" w:rsidP="00FB2C7E">
      <w:pPr>
        <w:pStyle w:val="Heading3"/>
        <w:rPr>
          <w:noProof/>
        </w:rPr>
      </w:pPr>
      <w:r w:rsidRPr="35788A1E">
        <w:rPr>
          <w:noProof/>
        </w:rPr>
        <w:t xml:space="preserve">Harmony Telephone Company – Rural Preston </w:t>
      </w:r>
      <w:r w:rsidR="34E2B388" w:rsidRPr="3F49D613">
        <w:rPr>
          <w:noProof/>
        </w:rPr>
        <w:t>Fiber-To-The-Premises</w:t>
      </w:r>
      <w:r>
        <w:t xml:space="preserve"> GRANT </w:t>
      </w:r>
      <w:r w:rsidR="37D8F418" w:rsidRPr="3F49D613">
        <w:rPr>
          <w:noProof/>
        </w:rPr>
        <w:t xml:space="preserve">– </w:t>
      </w:r>
      <w:r w:rsidRPr="35788A1E">
        <w:rPr>
          <w:noProof/>
        </w:rPr>
        <w:t>$1,044,436</w:t>
      </w:r>
    </w:p>
    <w:p w14:paraId="5744F04E" w14:textId="6D0676E1" w:rsidR="00FB2C7E" w:rsidRPr="0026280A" w:rsidRDefault="567B541C" w:rsidP="00FB2C7E">
      <w:r w:rsidRPr="4A904C06">
        <w:rPr>
          <w:noProof/>
        </w:rPr>
        <w:t xml:space="preserve">The North Preston Rural </w:t>
      </w:r>
      <w:r w:rsidR="5A4C7443" w:rsidRPr="4A904C06">
        <w:rPr>
          <w:noProof/>
        </w:rPr>
        <w:t>Fiber-to-the-</w:t>
      </w:r>
      <w:r w:rsidR="436A727C" w:rsidRPr="4A904C06">
        <w:rPr>
          <w:noProof/>
        </w:rPr>
        <w:t>Pre</w:t>
      </w:r>
      <w:r w:rsidR="13472D85" w:rsidRPr="4A904C06">
        <w:rPr>
          <w:noProof/>
        </w:rPr>
        <w:t>m</w:t>
      </w:r>
      <w:r w:rsidR="436A727C" w:rsidRPr="4A904C06">
        <w:rPr>
          <w:noProof/>
        </w:rPr>
        <w:t>ises</w:t>
      </w:r>
      <w:r w:rsidRPr="4A904C06">
        <w:rPr>
          <w:noProof/>
        </w:rPr>
        <w:t xml:space="preserve"> Project will serve 6</w:t>
      </w:r>
      <w:r w:rsidR="31D3F16E" w:rsidRPr="4A904C06">
        <w:rPr>
          <w:noProof/>
        </w:rPr>
        <w:t>8</w:t>
      </w:r>
      <w:r w:rsidRPr="4A904C06">
        <w:rPr>
          <w:noProof/>
        </w:rPr>
        <w:t xml:space="preserve"> households, businesses, and </w:t>
      </w:r>
      <w:r w:rsidR="3BDA53A7" w:rsidRPr="4A904C06">
        <w:rPr>
          <w:noProof/>
        </w:rPr>
        <w:t>f</w:t>
      </w:r>
      <w:r w:rsidRPr="4A904C06">
        <w:rPr>
          <w:noProof/>
        </w:rPr>
        <w:t xml:space="preserve">arms in the rural portions of Fillmore County. In a funding partnership with the State of Minnesota, Harmony </w:t>
      </w:r>
      <w:r w:rsidRPr="4A904C06">
        <w:rPr>
          <w:noProof/>
        </w:rPr>
        <w:lastRenderedPageBreak/>
        <w:t>Telephone Company (HTC) will improve unserved levels to 1</w:t>
      </w:r>
      <w:r w:rsidR="5040F9E0" w:rsidRPr="4A904C06">
        <w:rPr>
          <w:noProof/>
        </w:rPr>
        <w:t xml:space="preserve"> </w:t>
      </w:r>
      <w:r w:rsidRPr="4A904C06">
        <w:rPr>
          <w:noProof/>
        </w:rPr>
        <w:t xml:space="preserve">Gbps </w:t>
      </w:r>
      <w:r w:rsidR="2608095E" w:rsidRPr="4A904C06">
        <w:rPr>
          <w:noProof/>
        </w:rPr>
        <w:t>down</w:t>
      </w:r>
      <w:r w:rsidR="7E32E91A" w:rsidRPr="4A904C06">
        <w:rPr>
          <w:noProof/>
        </w:rPr>
        <w:t>load</w:t>
      </w:r>
      <w:r w:rsidRPr="4A904C06">
        <w:rPr>
          <w:noProof/>
        </w:rPr>
        <w:t xml:space="preserve"> and 1</w:t>
      </w:r>
      <w:r w:rsidR="2CB6E3C9" w:rsidRPr="4A904C06">
        <w:rPr>
          <w:noProof/>
        </w:rPr>
        <w:t xml:space="preserve"> </w:t>
      </w:r>
      <w:r w:rsidRPr="4A904C06">
        <w:rPr>
          <w:noProof/>
        </w:rPr>
        <w:t xml:space="preserve">Gbps </w:t>
      </w:r>
      <w:r w:rsidR="65E6275F" w:rsidRPr="4A904C06">
        <w:rPr>
          <w:noProof/>
        </w:rPr>
        <w:t>up</w:t>
      </w:r>
      <w:r w:rsidR="08488474" w:rsidRPr="4A904C06">
        <w:rPr>
          <w:noProof/>
        </w:rPr>
        <w:t>load</w:t>
      </w:r>
      <w:r w:rsidRPr="4A904C06">
        <w:rPr>
          <w:noProof/>
        </w:rPr>
        <w:t xml:space="preserve"> on their fiber network, exceeding the 2026 state speed goal. This network is vital to their rural community and economy.</w:t>
      </w:r>
    </w:p>
    <w:p w14:paraId="0AC3D0A8"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$2,611,089</w:t>
      </w:r>
      <w:r>
        <w:tab/>
      </w:r>
      <w:r w:rsidRPr="35788A1E">
        <w:rPr>
          <w:sz w:val="24"/>
        </w:rPr>
        <w:t xml:space="preserve">  Local match is </w:t>
      </w:r>
      <w:r w:rsidRPr="35788A1E">
        <w:rPr>
          <w:noProof/>
          <w:sz w:val="24"/>
        </w:rPr>
        <w:t>$1,566,653</w:t>
      </w:r>
    </w:p>
    <w:p w14:paraId="15287B3A" w14:textId="77777777" w:rsidR="00FB2C7E" w:rsidRDefault="00FB2C7E" w:rsidP="00FB2C7E">
      <w:pPr>
        <w:sectPr w:rsidR="00FB2C7E">
          <w:headerReference w:type="default" r:id="rId32"/>
          <w:footerReference w:type="default" r:id="rId33"/>
          <w:type w:val="continuous"/>
          <w:pgSz w:w="12240" w:h="15840" w:code="1"/>
          <w:pgMar w:top="1440" w:right="1440" w:bottom="1440" w:left="1440" w:header="720" w:footer="720" w:gutter="0"/>
          <w:pgNumType w:start="1"/>
          <w:cols w:space="720"/>
          <w:docGrid w:linePitch="360"/>
        </w:sectPr>
      </w:pPr>
    </w:p>
    <w:p w14:paraId="4D0C0A68" w14:textId="51B9D816" w:rsidR="00FB2C7E" w:rsidRDefault="00FB2C7E" w:rsidP="00FB2C7E">
      <w:pPr>
        <w:pStyle w:val="Heading3"/>
        <w:rPr>
          <w:noProof/>
        </w:rPr>
      </w:pPr>
      <w:r w:rsidRPr="35788A1E">
        <w:rPr>
          <w:noProof/>
        </w:rPr>
        <w:t>KM</w:t>
      </w:r>
      <w:r w:rsidR="00BD165F">
        <w:rPr>
          <w:noProof/>
        </w:rPr>
        <w:t xml:space="preserve"> </w:t>
      </w:r>
      <w:r w:rsidRPr="35788A1E">
        <w:rPr>
          <w:noProof/>
        </w:rPr>
        <w:t>Telecom – Rural Byron &amp; Salem Corners Fiber Build</w:t>
      </w:r>
      <w:r w:rsidR="5F8D19AD" w:rsidRPr="3F49D613">
        <w:rPr>
          <w:noProof/>
        </w:rPr>
        <w:t xml:space="preserve"> </w:t>
      </w:r>
      <w:r>
        <w:t xml:space="preserve">– GRANT </w:t>
      </w:r>
      <w:r w:rsidRPr="35788A1E">
        <w:rPr>
          <w:noProof/>
        </w:rPr>
        <w:t>$1,931,046</w:t>
      </w:r>
    </w:p>
    <w:p w14:paraId="02A3CB24" w14:textId="0F05F622" w:rsidR="00FB2C7E" w:rsidRPr="0026280A" w:rsidRDefault="567B541C" w:rsidP="00FB2C7E">
      <w:r w:rsidRPr="27677E93">
        <w:rPr>
          <w:noProof/>
        </w:rPr>
        <w:t>This last</w:t>
      </w:r>
      <w:r w:rsidR="36278BCA" w:rsidRPr="27677E93">
        <w:rPr>
          <w:noProof/>
        </w:rPr>
        <w:t>-</w:t>
      </w:r>
      <w:r w:rsidRPr="27677E93">
        <w:rPr>
          <w:noProof/>
        </w:rPr>
        <w:t xml:space="preserve">mile project in SE Minnesota will serve </w:t>
      </w:r>
      <w:r w:rsidR="0E0B87C9" w:rsidRPr="27677E93">
        <w:rPr>
          <w:noProof/>
        </w:rPr>
        <w:t>221</w:t>
      </w:r>
      <w:r w:rsidRPr="27677E93">
        <w:rPr>
          <w:noProof/>
        </w:rPr>
        <w:t xml:space="preserve"> households, businesses, farms, and community institution</w:t>
      </w:r>
      <w:r w:rsidR="6577B0B4" w:rsidRPr="27677E93">
        <w:rPr>
          <w:noProof/>
        </w:rPr>
        <w:t>s</w:t>
      </w:r>
      <w:r w:rsidRPr="27677E93">
        <w:rPr>
          <w:noProof/>
        </w:rPr>
        <w:t xml:space="preserve">. The project area is primary located in Olmsted County with partial coverage of Kalmer and Salem Townships. It also covers a small portion of Mantorville Township within Dodge County. In a funding partnership with the State of Minnesota, KMTelecom will </w:t>
      </w:r>
      <w:r w:rsidR="081F35EE" w:rsidRPr="27677E93">
        <w:rPr>
          <w:noProof/>
        </w:rPr>
        <w:t xml:space="preserve">offer up to </w:t>
      </w:r>
      <w:r w:rsidRPr="27677E93">
        <w:rPr>
          <w:noProof/>
        </w:rPr>
        <w:t xml:space="preserve">1 </w:t>
      </w:r>
      <w:r w:rsidR="218A1842" w:rsidRPr="27677E93">
        <w:rPr>
          <w:noProof/>
        </w:rPr>
        <w:t xml:space="preserve">Gbps </w:t>
      </w:r>
      <w:r w:rsidRPr="27677E93">
        <w:rPr>
          <w:noProof/>
        </w:rPr>
        <w:t>download and 1</w:t>
      </w:r>
      <w:r w:rsidR="1CA5E330" w:rsidRPr="27677E93">
        <w:rPr>
          <w:noProof/>
        </w:rPr>
        <w:t xml:space="preserve"> Gpbs u</w:t>
      </w:r>
      <w:r w:rsidRPr="27677E93">
        <w:rPr>
          <w:noProof/>
        </w:rPr>
        <w:t xml:space="preserve">pload, exceeding the 2026 state speed goal. This rural fiber build is an extension of </w:t>
      </w:r>
      <w:r w:rsidR="02348414" w:rsidRPr="27677E93">
        <w:rPr>
          <w:noProof/>
        </w:rPr>
        <w:t>the</w:t>
      </w:r>
      <w:r w:rsidRPr="27677E93">
        <w:rPr>
          <w:noProof/>
        </w:rPr>
        <w:t xml:space="preserve"> gig-capable network currently serving Kasson, Mantorville, Rock Dell and surrounding rural areas. The improved network will provide the necessary high-speed broadband connectivity for these rural residents to finally experience reliable access to </w:t>
      </w:r>
      <w:r w:rsidR="10AC0D3B" w:rsidRPr="27677E93">
        <w:rPr>
          <w:noProof/>
        </w:rPr>
        <w:t>e</w:t>
      </w:r>
      <w:r w:rsidRPr="27677E93">
        <w:rPr>
          <w:noProof/>
        </w:rPr>
        <w:t xml:space="preserve">-learning, telehealth, and telework. The network will also allow farming </w:t>
      </w:r>
      <w:r w:rsidR="55503737" w:rsidRPr="27677E93">
        <w:rPr>
          <w:noProof/>
        </w:rPr>
        <w:t>operations</w:t>
      </w:r>
      <w:r w:rsidRPr="27677E93">
        <w:rPr>
          <w:noProof/>
        </w:rPr>
        <w:t xml:space="preserve"> to increase their productivity and improve their access to the latest agricultural technologies.</w:t>
      </w:r>
    </w:p>
    <w:p w14:paraId="60B4C498"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$3,862,092</w:t>
      </w:r>
      <w:r>
        <w:tab/>
      </w:r>
      <w:r w:rsidRPr="35788A1E">
        <w:rPr>
          <w:sz w:val="24"/>
        </w:rPr>
        <w:t xml:space="preserve">  Local match is </w:t>
      </w:r>
      <w:r w:rsidRPr="35788A1E">
        <w:rPr>
          <w:noProof/>
          <w:sz w:val="24"/>
        </w:rPr>
        <w:t>$1,931,046</w:t>
      </w:r>
    </w:p>
    <w:p w14:paraId="11E6F4FC" w14:textId="77777777" w:rsidR="00FB2C7E" w:rsidRDefault="00FB2C7E" w:rsidP="00FB2C7E">
      <w:pPr>
        <w:sectPr w:rsidR="00FB2C7E">
          <w:headerReference w:type="default" r:id="rId34"/>
          <w:footerReference w:type="default" r:id="rId35"/>
          <w:type w:val="continuous"/>
          <w:pgSz w:w="12240" w:h="15840" w:code="1"/>
          <w:pgMar w:top="1440" w:right="1440" w:bottom="1440" w:left="1440" w:header="720" w:footer="720" w:gutter="0"/>
          <w:pgNumType w:start="1"/>
          <w:cols w:space="720"/>
          <w:docGrid w:linePitch="360"/>
        </w:sectPr>
      </w:pPr>
    </w:p>
    <w:p w14:paraId="64511208" w14:textId="396B045E" w:rsidR="00FB2C7E" w:rsidRDefault="00FB2C7E" w:rsidP="00FB2C7E">
      <w:pPr>
        <w:pStyle w:val="Heading3"/>
        <w:rPr>
          <w:noProof/>
        </w:rPr>
      </w:pPr>
      <w:r w:rsidRPr="35788A1E">
        <w:rPr>
          <w:noProof/>
        </w:rPr>
        <w:t xml:space="preserve">Koochiching County – Koochiching County </w:t>
      </w:r>
      <w:r w:rsidRPr="3F49D613">
        <w:rPr>
          <w:noProof/>
        </w:rPr>
        <w:t>Int</w:t>
      </w:r>
      <w:r w:rsidR="39C2D3B7" w:rsidRPr="3F49D613">
        <w:rPr>
          <w:noProof/>
        </w:rPr>
        <w:t>ernational</w:t>
      </w:r>
      <w:r w:rsidRPr="35788A1E">
        <w:rPr>
          <w:noProof/>
        </w:rPr>
        <w:t xml:space="preserve"> Falls Economic Development</w:t>
      </w:r>
      <w:r w:rsidR="554C19C0" w:rsidRPr="3F49D613">
        <w:rPr>
          <w:noProof/>
        </w:rPr>
        <w:t xml:space="preserve"> </w:t>
      </w:r>
      <w:r>
        <w:t xml:space="preserve">– GRANT </w:t>
      </w:r>
      <w:r w:rsidRPr="35788A1E">
        <w:rPr>
          <w:noProof/>
        </w:rPr>
        <w:t>$77,300</w:t>
      </w:r>
    </w:p>
    <w:p w14:paraId="00C5D452" w14:textId="6D01D233" w:rsidR="00FB2C7E" w:rsidRDefault="567B541C" w:rsidP="00FB2C7E">
      <w:pPr>
        <w:rPr>
          <w:noProof/>
        </w:rPr>
      </w:pPr>
      <w:r w:rsidRPr="4A904C06">
        <w:rPr>
          <w:noProof/>
        </w:rPr>
        <w:t>This last</w:t>
      </w:r>
      <w:r w:rsidR="36278BCA" w:rsidRPr="4A904C06">
        <w:rPr>
          <w:noProof/>
        </w:rPr>
        <w:t>-</w:t>
      </w:r>
      <w:r w:rsidRPr="4A904C06">
        <w:rPr>
          <w:noProof/>
        </w:rPr>
        <w:t xml:space="preserve">mile project will serve 13 businesses along an established trucking route that is heavily used to connect Highway 53 and Highway 11 E. It will also provide service to an area designated for economic development within the City of International Falls. Through </w:t>
      </w:r>
      <w:r w:rsidR="0068268A">
        <w:rPr>
          <w:noProof/>
        </w:rPr>
        <w:t xml:space="preserve">a </w:t>
      </w:r>
      <w:r w:rsidRPr="4A904C06">
        <w:rPr>
          <w:noProof/>
        </w:rPr>
        <w:t>funding partnership with the State of Minnesota, Koochiching County</w:t>
      </w:r>
      <w:r w:rsidR="450E5245" w:rsidRPr="4A904C06">
        <w:rPr>
          <w:noProof/>
        </w:rPr>
        <w:t xml:space="preserve"> ($28,987)</w:t>
      </w:r>
      <w:r w:rsidRPr="4A904C06">
        <w:rPr>
          <w:noProof/>
        </w:rPr>
        <w:t xml:space="preserve">, the City of International Falls </w:t>
      </w:r>
      <w:r w:rsidR="3EA207EA" w:rsidRPr="4A904C06">
        <w:rPr>
          <w:noProof/>
        </w:rPr>
        <w:t>($28,987)</w:t>
      </w:r>
      <w:r w:rsidR="00064CAA">
        <w:rPr>
          <w:noProof/>
        </w:rPr>
        <w:t xml:space="preserve"> </w:t>
      </w:r>
      <w:r w:rsidRPr="4A904C06">
        <w:rPr>
          <w:noProof/>
        </w:rPr>
        <w:t xml:space="preserve">and Midco </w:t>
      </w:r>
      <w:r w:rsidR="5623D1E3" w:rsidRPr="4A904C06">
        <w:rPr>
          <w:noProof/>
        </w:rPr>
        <w:t>($57,974),</w:t>
      </w:r>
      <w:r w:rsidRPr="4A904C06">
        <w:rPr>
          <w:noProof/>
        </w:rPr>
        <w:t xml:space="preserve"> the project area will become an attractive location for development where multimodal transportation options are needed to support business operations. Businesses along this corridor that have had no connectivity options will now have access to high-speed broadband service levels to symmetrical 5 Gbps speeds, making them able to compete in an economy that is becoming increasingly reliant on consistent, reliable and affordable broadband as a standard utility.</w:t>
      </w:r>
    </w:p>
    <w:p w14:paraId="7E17794B" w14:textId="77777777" w:rsidR="00FB2C7E" w:rsidRDefault="00FB2C7E" w:rsidP="35788A1E">
      <w:pPr>
        <w:pStyle w:val="Heading3"/>
        <w:rPr>
          <w:noProof/>
          <w:sz w:val="24"/>
        </w:rPr>
      </w:pPr>
      <w:r w:rsidRPr="35788A1E">
        <w:rPr>
          <w:sz w:val="24"/>
        </w:rPr>
        <w:t xml:space="preserve">Total eligible project cost is </w:t>
      </w:r>
      <w:r w:rsidRPr="35788A1E">
        <w:rPr>
          <w:noProof/>
          <w:sz w:val="24"/>
        </w:rPr>
        <w:t>$193,248</w:t>
      </w:r>
      <w:r>
        <w:tab/>
      </w:r>
      <w:r w:rsidRPr="35788A1E">
        <w:rPr>
          <w:sz w:val="24"/>
        </w:rPr>
        <w:t xml:space="preserve">  Local match is </w:t>
      </w:r>
      <w:r w:rsidRPr="35788A1E">
        <w:rPr>
          <w:noProof/>
          <w:sz w:val="24"/>
        </w:rPr>
        <w:t>$115,948</w:t>
      </w:r>
    </w:p>
    <w:p w14:paraId="65953B96" w14:textId="77777777" w:rsidR="00FB2C7E" w:rsidRDefault="00FB2C7E" w:rsidP="00FB2C7E">
      <w:pPr>
        <w:sectPr w:rsidR="00FB2C7E">
          <w:headerReference w:type="default" r:id="rId36"/>
          <w:footerReference w:type="default" r:id="rId37"/>
          <w:type w:val="continuous"/>
          <w:pgSz w:w="12240" w:h="15840" w:code="1"/>
          <w:pgMar w:top="1440" w:right="1440" w:bottom="1440" w:left="1440" w:header="720" w:footer="720" w:gutter="0"/>
          <w:pgNumType w:start="1"/>
          <w:cols w:space="720"/>
          <w:docGrid w:linePitch="360"/>
        </w:sectPr>
      </w:pPr>
    </w:p>
    <w:p w14:paraId="291BE7C0" w14:textId="05EE6866" w:rsidR="00FB2C7E" w:rsidRDefault="00FB2C7E" w:rsidP="00FB2C7E">
      <w:pPr>
        <w:pStyle w:val="Heading3"/>
        <w:rPr>
          <w:noProof/>
        </w:rPr>
      </w:pPr>
      <w:r w:rsidRPr="35788A1E">
        <w:rPr>
          <w:noProof/>
        </w:rPr>
        <w:t xml:space="preserve">Meeker Coop Light &amp; Power – French Lake </w:t>
      </w:r>
      <w:r w:rsidRPr="3F49D613">
        <w:rPr>
          <w:noProof/>
        </w:rPr>
        <w:t>T</w:t>
      </w:r>
      <w:r w:rsidR="3522BE7B" w:rsidRPr="3F49D613">
        <w:rPr>
          <w:noProof/>
        </w:rPr>
        <w:t>ownship -</w:t>
      </w:r>
      <w:r w:rsidRPr="35788A1E">
        <w:rPr>
          <w:noProof/>
        </w:rPr>
        <w:t xml:space="preserve"> Wright </w:t>
      </w:r>
      <w:r w:rsidRPr="3F49D613">
        <w:rPr>
          <w:noProof/>
        </w:rPr>
        <w:t>Co</w:t>
      </w:r>
      <w:r w:rsidR="69989D8B" w:rsidRPr="3F49D613">
        <w:rPr>
          <w:noProof/>
        </w:rPr>
        <w:t xml:space="preserve">unty </w:t>
      </w:r>
      <w:r>
        <w:t xml:space="preserve">– GRANT </w:t>
      </w:r>
      <w:r w:rsidRPr="35788A1E">
        <w:rPr>
          <w:noProof/>
        </w:rPr>
        <w:t>$1,270,132</w:t>
      </w:r>
    </w:p>
    <w:p w14:paraId="5AEEB279" w14:textId="13EA4B66" w:rsidR="00FB2C7E" w:rsidRPr="0026280A" w:rsidRDefault="567B541C" w:rsidP="00FB2C7E">
      <w:r w:rsidRPr="4A904C06">
        <w:rPr>
          <w:noProof/>
        </w:rPr>
        <w:t>This last</w:t>
      </w:r>
      <w:r w:rsidR="36278BCA" w:rsidRPr="4A904C06">
        <w:rPr>
          <w:noProof/>
        </w:rPr>
        <w:t>-</w:t>
      </w:r>
      <w:r w:rsidRPr="4A904C06">
        <w:rPr>
          <w:noProof/>
        </w:rPr>
        <w:t xml:space="preserve">mile project will serve </w:t>
      </w:r>
      <w:r w:rsidR="4E133FDD" w:rsidRPr="4A904C06">
        <w:rPr>
          <w:noProof/>
        </w:rPr>
        <w:t>525</w:t>
      </w:r>
      <w:r w:rsidRPr="4A904C06">
        <w:rPr>
          <w:noProof/>
        </w:rPr>
        <w:t xml:space="preserve"> households,</w:t>
      </w:r>
      <w:r w:rsidR="2B45B39A" w:rsidRPr="4A904C06">
        <w:rPr>
          <w:noProof/>
        </w:rPr>
        <w:t xml:space="preserve"> </w:t>
      </w:r>
      <w:r w:rsidRPr="4A904C06">
        <w:rPr>
          <w:noProof/>
        </w:rPr>
        <w:t>businesses and the French Lake Town</w:t>
      </w:r>
      <w:r w:rsidR="735EA591" w:rsidRPr="4A904C06">
        <w:rPr>
          <w:noProof/>
        </w:rPr>
        <w:t>ship H</w:t>
      </w:r>
      <w:r w:rsidRPr="4A904C06">
        <w:rPr>
          <w:noProof/>
        </w:rPr>
        <w:t>all in central Minnesota, north of MN Highway 55. In a funding partnership with the State of Minnesota</w:t>
      </w:r>
      <w:r w:rsidR="1C545535" w:rsidRPr="4A904C06">
        <w:rPr>
          <w:noProof/>
        </w:rPr>
        <w:t xml:space="preserve"> and Wright County ($776,192)</w:t>
      </w:r>
      <w:r w:rsidRPr="4A904C06">
        <w:rPr>
          <w:noProof/>
        </w:rPr>
        <w:t>,</w:t>
      </w:r>
      <w:r w:rsidR="2EB4D2D4" w:rsidRPr="4A904C06">
        <w:rPr>
          <w:noProof/>
        </w:rPr>
        <w:t xml:space="preserve"> Meeker Coop Light &amp; Power </w:t>
      </w:r>
      <w:r w:rsidRPr="4A904C06">
        <w:rPr>
          <w:noProof/>
        </w:rPr>
        <w:t>will improve</w:t>
      </w:r>
      <w:r w:rsidR="4ADE3555" w:rsidRPr="4A904C06">
        <w:rPr>
          <w:noProof/>
        </w:rPr>
        <w:t xml:space="preserve"> an</w:t>
      </w:r>
      <w:r w:rsidRPr="4A904C06">
        <w:rPr>
          <w:noProof/>
        </w:rPr>
        <w:t xml:space="preserve"> unserved/underserved area to super-fast speeds of 1 </w:t>
      </w:r>
      <w:r w:rsidR="2C87B09D" w:rsidRPr="4A904C06">
        <w:rPr>
          <w:noProof/>
        </w:rPr>
        <w:t xml:space="preserve">Gbps </w:t>
      </w:r>
      <w:r w:rsidRPr="4A904C06">
        <w:rPr>
          <w:noProof/>
        </w:rPr>
        <w:t xml:space="preserve">download and </w:t>
      </w:r>
      <w:r w:rsidR="3B16C0F1" w:rsidRPr="4A904C06">
        <w:rPr>
          <w:noProof/>
        </w:rPr>
        <w:t xml:space="preserve">1 Gbps </w:t>
      </w:r>
      <w:r w:rsidRPr="4A904C06">
        <w:rPr>
          <w:noProof/>
        </w:rPr>
        <w:t>upload, exceeding Minnesota’s 2026 state speed goal. Building a fiber-to-the-premise</w:t>
      </w:r>
      <w:r w:rsidR="4E4D9314" w:rsidRPr="4A904C06">
        <w:rPr>
          <w:noProof/>
        </w:rPr>
        <w:t>s</w:t>
      </w:r>
      <w:r w:rsidRPr="4A904C06">
        <w:rPr>
          <w:noProof/>
        </w:rPr>
        <w:t xml:space="preserve"> network that provides advanced, high-speed broadband services </w:t>
      </w:r>
      <w:r w:rsidR="21D951A0" w:rsidRPr="4A904C06">
        <w:rPr>
          <w:noProof/>
        </w:rPr>
        <w:t xml:space="preserve">will </w:t>
      </w:r>
      <w:r w:rsidR="21D951A0" w:rsidRPr="4A904C06">
        <w:rPr>
          <w:noProof/>
        </w:rPr>
        <w:lastRenderedPageBreak/>
        <w:t>improve</w:t>
      </w:r>
      <w:r w:rsidRPr="4A904C06">
        <w:rPr>
          <w:noProof/>
        </w:rPr>
        <w:t xml:space="preserve"> access to critical school e-learning applications while also making agricultural operations more efficient and enhancing crop production through enabled precision agriculture tools. In addition, the broadband network will improve access to health care resources and will stimulate a more robust local area economy. </w:t>
      </w:r>
    </w:p>
    <w:p w14:paraId="1241B6CF" w14:textId="77777777" w:rsidR="00FB2C7E" w:rsidRDefault="00FB2C7E" w:rsidP="00FB2C7E">
      <w:pPr>
        <w:pStyle w:val="Heading3"/>
        <w:rPr>
          <w:sz w:val="24"/>
        </w:rPr>
      </w:pPr>
      <w:r w:rsidRPr="0FDD073C">
        <w:rPr>
          <w:sz w:val="24"/>
        </w:rPr>
        <w:t>Total eligible project cost is $2,822,516</w:t>
      </w:r>
      <w:r w:rsidRPr="00497672">
        <w:tab/>
      </w:r>
      <w:r w:rsidRPr="0FDD073C">
        <w:rPr>
          <w:sz w:val="24"/>
        </w:rPr>
        <w:t xml:space="preserve">  Local match is $1,552,384</w:t>
      </w:r>
    </w:p>
    <w:p w14:paraId="7E0ED76C" w14:textId="77777777" w:rsidR="00FB2C7E" w:rsidRDefault="00FB2C7E" w:rsidP="00FB2C7E">
      <w:pPr>
        <w:sectPr w:rsidR="00FB2C7E">
          <w:headerReference w:type="default" r:id="rId38"/>
          <w:footerReference w:type="default" r:id="rId39"/>
          <w:type w:val="continuous"/>
          <w:pgSz w:w="12240" w:h="15840" w:code="1"/>
          <w:pgMar w:top="1440" w:right="1440" w:bottom="1440" w:left="1440" w:header="720" w:footer="720" w:gutter="0"/>
          <w:pgNumType w:start="1"/>
          <w:cols w:space="720"/>
          <w:docGrid w:linePitch="360"/>
        </w:sectPr>
      </w:pPr>
    </w:p>
    <w:p w14:paraId="1A6B3B3B" w14:textId="40C8E69C" w:rsidR="00FB2C7E" w:rsidRDefault="00FB2C7E" w:rsidP="00FB2C7E">
      <w:pPr>
        <w:pStyle w:val="Heading3"/>
        <w:rPr>
          <w:noProof/>
        </w:rPr>
      </w:pPr>
      <w:r w:rsidRPr="35788A1E">
        <w:rPr>
          <w:noProof/>
        </w:rPr>
        <w:t xml:space="preserve">Meeker Coop Light &amp; Power – </w:t>
      </w:r>
      <w:r w:rsidRPr="3750F030">
        <w:rPr>
          <w:noProof/>
        </w:rPr>
        <w:t>Harrison</w:t>
      </w:r>
      <w:r w:rsidR="62792D70" w:rsidRPr="3750F030">
        <w:rPr>
          <w:noProof/>
        </w:rPr>
        <w:t xml:space="preserve"> </w:t>
      </w:r>
      <w:r w:rsidRPr="3750F030">
        <w:rPr>
          <w:noProof/>
        </w:rPr>
        <w:t>Township</w:t>
      </w:r>
      <w:r w:rsidR="6596F7D3" w:rsidRPr="3F49D613">
        <w:rPr>
          <w:noProof/>
        </w:rPr>
        <w:t xml:space="preserve"> </w:t>
      </w:r>
      <w:r>
        <w:t xml:space="preserve">– GRANT </w:t>
      </w:r>
      <w:r w:rsidRPr="35788A1E">
        <w:rPr>
          <w:noProof/>
        </w:rPr>
        <w:t>$533,959</w:t>
      </w:r>
    </w:p>
    <w:p w14:paraId="11C0B703" w14:textId="433D072C" w:rsidR="00FB2C7E" w:rsidRPr="0026280A" w:rsidRDefault="567B541C" w:rsidP="00FB2C7E">
      <w:r w:rsidRPr="4A904C06">
        <w:rPr>
          <w:noProof/>
        </w:rPr>
        <w:t>This last</w:t>
      </w:r>
      <w:r w:rsidR="36278BCA" w:rsidRPr="4A904C06">
        <w:rPr>
          <w:noProof/>
        </w:rPr>
        <w:t>-</w:t>
      </w:r>
      <w:r w:rsidRPr="4A904C06">
        <w:rPr>
          <w:noProof/>
        </w:rPr>
        <w:t xml:space="preserve">mile project will serve </w:t>
      </w:r>
      <w:r w:rsidR="0C50E2DA" w:rsidRPr="4A904C06">
        <w:rPr>
          <w:noProof/>
        </w:rPr>
        <w:t>216</w:t>
      </w:r>
      <w:r w:rsidRPr="4A904C06">
        <w:rPr>
          <w:noProof/>
        </w:rPr>
        <w:t xml:space="preserve"> households, farms, businesses and community anchor institutions in central Minnesota, north of the city of Atwater. In a funding partnership with the State of Minnesota,</w:t>
      </w:r>
      <w:r w:rsidR="07BB3C1E" w:rsidRPr="4A904C06">
        <w:rPr>
          <w:noProof/>
        </w:rPr>
        <w:t xml:space="preserve"> Kandiyohi County</w:t>
      </w:r>
      <w:r w:rsidR="1425D206" w:rsidRPr="4A904C06">
        <w:rPr>
          <w:noProof/>
        </w:rPr>
        <w:t xml:space="preserve"> ($251,600)</w:t>
      </w:r>
      <w:r w:rsidR="07BB3C1E" w:rsidRPr="4A904C06">
        <w:rPr>
          <w:noProof/>
        </w:rPr>
        <w:t xml:space="preserve"> and Harrison Township</w:t>
      </w:r>
      <w:r w:rsidR="1425D206" w:rsidRPr="4A904C06">
        <w:rPr>
          <w:noProof/>
        </w:rPr>
        <w:t xml:space="preserve"> ($44,</w:t>
      </w:r>
      <w:r w:rsidR="4DB3864B" w:rsidRPr="4A904C06">
        <w:rPr>
          <w:noProof/>
        </w:rPr>
        <w:t>400)</w:t>
      </w:r>
      <w:r w:rsidR="07BB3C1E" w:rsidRPr="4A904C06">
        <w:rPr>
          <w:noProof/>
        </w:rPr>
        <w:t>,</w:t>
      </w:r>
      <w:r w:rsidRPr="4A904C06">
        <w:rPr>
          <w:noProof/>
        </w:rPr>
        <w:t xml:space="preserve"> </w:t>
      </w:r>
      <w:r w:rsidR="619FACA9" w:rsidRPr="4A904C06">
        <w:rPr>
          <w:noProof/>
        </w:rPr>
        <w:t>Meeker Coop Light &amp; Power</w:t>
      </w:r>
      <w:r w:rsidRPr="4A904C06">
        <w:rPr>
          <w:noProof/>
        </w:rPr>
        <w:t xml:space="preserve"> will improve unserved/underserved areas to super-fast speeds of 1 </w:t>
      </w:r>
      <w:r w:rsidR="1AADE5AC" w:rsidRPr="4A904C06">
        <w:rPr>
          <w:noProof/>
        </w:rPr>
        <w:t>Gbps</w:t>
      </w:r>
      <w:r w:rsidRPr="4A904C06">
        <w:rPr>
          <w:noProof/>
        </w:rPr>
        <w:t xml:space="preserve"> download and </w:t>
      </w:r>
      <w:r w:rsidR="2ABCBD1A" w:rsidRPr="4A904C06">
        <w:rPr>
          <w:noProof/>
        </w:rPr>
        <w:t>1 Gbps</w:t>
      </w:r>
      <w:r w:rsidRPr="4A904C06">
        <w:rPr>
          <w:noProof/>
        </w:rPr>
        <w:t xml:space="preserve"> upload. A fiber-to-the-premise</w:t>
      </w:r>
      <w:r w:rsidR="694F026E" w:rsidRPr="4A904C06">
        <w:rPr>
          <w:noProof/>
        </w:rPr>
        <w:t>s</w:t>
      </w:r>
      <w:r w:rsidRPr="4A904C06">
        <w:rPr>
          <w:noProof/>
        </w:rPr>
        <w:t xml:space="preserve"> network will ultimately improve the lives of all citizens of the area, lessening the “technological divide” between urban and rural areas.</w:t>
      </w:r>
    </w:p>
    <w:p w14:paraId="293996A1" w14:textId="77777777" w:rsidR="00FB2C7E" w:rsidRDefault="00FB2C7E" w:rsidP="00FB2C7E">
      <w:pPr>
        <w:pStyle w:val="Heading3"/>
        <w:rPr>
          <w:sz w:val="24"/>
        </w:rPr>
      </w:pPr>
      <w:r w:rsidRPr="53F8620F">
        <w:rPr>
          <w:sz w:val="24"/>
        </w:rPr>
        <w:t>Total eligible project cost is $1,186,576</w:t>
      </w:r>
      <w:r w:rsidRPr="00497672">
        <w:tab/>
      </w:r>
      <w:r w:rsidRPr="53F8620F">
        <w:rPr>
          <w:sz w:val="24"/>
        </w:rPr>
        <w:t xml:space="preserve">  Local match is $652,617</w:t>
      </w:r>
    </w:p>
    <w:p w14:paraId="21545C3B" w14:textId="77777777" w:rsidR="00FB2C7E" w:rsidRDefault="00FB2C7E" w:rsidP="00FB2C7E">
      <w:pPr>
        <w:sectPr w:rsidR="00FB2C7E">
          <w:headerReference w:type="default" r:id="rId40"/>
          <w:footerReference w:type="default" r:id="rId41"/>
          <w:type w:val="continuous"/>
          <w:pgSz w:w="12240" w:h="15840" w:code="1"/>
          <w:pgMar w:top="1440" w:right="1440" w:bottom="1440" w:left="1440" w:header="720" w:footer="720" w:gutter="0"/>
          <w:pgNumType w:start="1"/>
          <w:cols w:space="720"/>
          <w:docGrid w:linePitch="360"/>
        </w:sectPr>
      </w:pPr>
    </w:p>
    <w:p w14:paraId="3C6310AF" w14:textId="09AB8228" w:rsidR="00FB2C7E" w:rsidRDefault="00FB2C7E" w:rsidP="00FB2C7E">
      <w:pPr>
        <w:pStyle w:val="Heading3"/>
        <w:rPr>
          <w:noProof/>
        </w:rPr>
      </w:pPr>
      <w:r w:rsidRPr="00295453">
        <w:rPr>
          <w:noProof/>
        </w:rPr>
        <w:t>Midco</w:t>
      </w:r>
      <w:r>
        <w:rPr>
          <w:noProof/>
        </w:rPr>
        <w:t xml:space="preserve"> – </w:t>
      </w:r>
      <w:r w:rsidRPr="00295453">
        <w:rPr>
          <w:noProof/>
        </w:rPr>
        <w:t>Midco Rural Independence</w:t>
      </w:r>
      <w:r w:rsidR="029F00D2" w:rsidRPr="3F49D613">
        <w:rPr>
          <w:noProof/>
        </w:rPr>
        <w:t xml:space="preserve"> </w:t>
      </w:r>
      <w:r w:rsidRPr="001A7443">
        <w:t xml:space="preserve">– GRANT </w:t>
      </w:r>
      <w:r>
        <w:rPr>
          <w:noProof/>
        </w:rPr>
        <w:t>$1,519,500</w:t>
      </w:r>
    </w:p>
    <w:p w14:paraId="503908DB" w14:textId="7B9EF9EC" w:rsidR="00FB2C7E" w:rsidRPr="0026280A" w:rsidRDefault="5C94E9B6" w:rsidP="00FB2C7E">
      <w:r w:rsidRPr="3A3C7F5C">
        <w:rPr>
          <w:noProof/>
        </w:rPr>
        <w:t>This last</w:t>
      </w:r>
      <w:r w:rsidR="52896633" w:rsidRPr="3750F030">
        <w:rPr>
          <w:noProof/>
        </w:rPr>
        <w:t>-</w:t>
      </w:r>
      <w:r w:rsidRPr="3A3C7F5C">
        <w:rPr>
          <w:noProof/>
        </w:rPr>
        <w:t xml:space="preserve">mile project will serve </w:t>
      </w:r>
      <w:r w:rsidR="46DAB011" w:rsidRPr="3A3C7F5C">
        <w:rPr>
          <w:noProof/>
        </w:rPr>
        <w:t>4</w:t>
      </w:r>
      <w:r w:rsidR="69709288" w:rsidRPr="3A3C7F5C">
        <w:rPr>
          <w:noProof/>
        </w:rPr>
        <w:t>23</w:t>
      </w:r>
      <w:r w:rsidR="46DAB011" w:rsidRPr="3A3C7F5C">
        <w:rPr>
          <w:noProof/>
        </w:rPr>
        <w:t xml:space="preserve"> </w:t>
      </w:r>
      <w:r w:rsidRPr="3A3C7F5C">
        <w:rPr>
          <w:noProof/>
        </w:rPr>
        <w:t>households</w:t>
      </w:r>
      <w:r w:rsidR="61BDF2E1" w:rsidRPr="3A3C7F5C">
        <w:rPr>
          <w:noProof/>
        </w:rPr>
        <w:t>,</w:t>
      </w:r>
      <w:r w:rsidRPr="3A3C7F5C">
        <w:rPr>
          <w:noProof/>
        </w:rPr>
        <w:t xml:space="preserve"> businesses, farms and community anchor institutions in rural Independence and Greenfield</w:t>
      </w:r>
      <w:r w:rsidRPr="3750F030">
        <w:rPr>
          <w:noProof/>
        </w:rPr>
        <w:t>.</w:t>
      </w:r>
      <w:r w:rsidRPr="3A3C7F5C">
        <w:rPr>
          <w:noProof/>
        </w:rPr>
        <w:t xml:space="preserve"> In a funding partnership with the State of Minnesota</w:t>
      </w:r>
      <w:r w:rsidR="3E07820B" w:rsidRPr="3A3C7F5C">
        <w:rPr>
          <w:noProof/>
        </w:rPr>
        <w:t xml:space="preserve"> and Hennepin County ($250</w:t>
      </w:r>
      <w:r w:rsidR="6AEC91A5" w:rsidRPr="3A3C7F5C">
        <w:rPr>
          <w:noProof/>
        </w:rPr>
        <w:t>,</w:t>
      </w:r>
      <w:r w:rsidR="3E07820B" w:rsidRPr="3A3C7F5C">
        <w:rPr>
          <w:noProof/>
        </w:rPr>
        <w:t>000)</w:t>
      </w:r>
      <w:r w:rsidR="40012742" w:rsidRPr="3A3C7F5C">
        <w:rPr>
          <w:noProof/>
        </w:rPr>
        <w:t>,</w:t>
      </w:r>
      <w:r w:rsidRPr="3A3C7F5C">
        <w:rPr>
          <w:noProof/>
        </w:rPr>
        <w:t xml:space="preserve"> Midco will improve unserved/underserved levels to symmetrical 5 Gbps speeds, exceeding Minnesota's 2026 state speed goal. Building a fiber</w:t>
      </w:r>
      <w:r w:rsidR="63774866" w:rsidRPr="3A3C7F5C">
        <w:rPr>
          <w:noProof/>
        </w:rPr>
        <w:t>-</w:t>
      </w:r>
      <w:r w:rsidRPr="3A3C7F5C">
        <w:rPr>
          <w:noProof/>
        </w:rPr>
        <w:t>to</w:t>
      </w:r>
      <w:r w:rsidR="1B50F64D" w:rsidRPr="3A3C7F5C">
        <w:rPr>
          <w:noProof/>
        </w:rPr>
        <w:t>-</w:t>
      </w:r>
      <w:r w:rsidRPr="3A3C7F5C">
        <w:rPr>
          <w:noProof/>
        </w:rPr>
        <w:t>the</w:t>
      </w:r>
      <w:r w:rsidR="6B52B5FC" w:rsidRPr="3A3C7F5C">
        <w:rPr>
          <w:noProof/>
        </w:rPr>
        <w:t>-</w:t>
      </w:r>
      <w:r w:rsidRPr="3A3C7F5C">
        <w:rPr>
          <w:noProof/>
        </w:rPr>
        <w:t xml:space="preserve">home </w:t>
      </w:r>
      <w:r w:rsidR="283958D0" w:rsidRPr="3750F030">
        <w:rPr>
          <w:noProof/>
        </w:rPr>
        <w:t>network</w:t>
      </w:r>
      <w:r w:rsidRPr="3A3C7F5C">
        <w:rPr>
          <w:noProof/>
        </w:rPr>
        <w:t xml:space="preserve"> provides advanced, high-speed broadband services to households, businesses and farms, improves access to critical school e-learning and makes agricultural operations, business and government more efficient. The broadband network will improve access to rural health care resources and will stimulate a more robust local area economy.</w:t>
      </w:r>
    </w:p>
    <w:p w14:paraId="37158E87" w14:textId="77777777" w:rsidR="00FB2C7E" w:rsidRDefault="00FB2C7E" w:rsidP="00FB2C7E">
      <w:pPr>
        <w:pStyle w:val="Heading3"/>
        <w:rPr>
          <w:sz w:val="24"/>
        </w:rPr>
      </w:pPr>
      <w:r w:rsidRPr="2792A5EC">
        <w:rPr>
          <w:sz w:val="24"/>
        </w:rPr>
        <w:t>Total eligible project cost is $3,039,100</w:t>
      </w:r>
      <w:r w:rsidRPr="00497672">
        <w:tab/>
      </w:r>
      <w:r w:rsidRPr="2792A5EC">
        <w:rPr>
          <w:sz w:val="24"/>
        </w:rPr>
        <w:t xml:space="preserve">  Local match is $1,519,600</w:t>
      </w:r>
    </w:p>
    <w:p w14:paraId="5109AA22" w14:textId="77777777" w:rsidR="00FB2C7E" w:rsidRDefault="00FB2C7E" w:rsidP="00FB2C7E">
      <w:pPr>
        <w:sectPr w:rsidR="00FB2C7E">
          <w:headerReference w:type="default" r:id="rId42"/>
          <w:footerReference w:type="default" r:id="rId43"/>
          <w:type w:val="continuous"/>
          <w:pgSz w:w="12240" w:h="15840" w:code="1"/>
          <w:pgMar w:top="1440" w:right="1440" w:bottom="1440" w:left="1440" w:header="720" w:footer="720" w:gutter="0"/>
          <w:pgNumType w:start="1"/>
          <w:cols w:space="720"/>
          <w:docGrid w:linePitch="360"/>
        </w:sectPr>
      </w:pPr>
    </w:p>
    <w:p w14:paraId="7AD0B310" w14:textId="6E621345" w:rsidR="00FB2C7E" w:rsidRDefault="00FB2C7E" w:rsidP="00FB2C7E">
      <w:pPr>
        <w:pStyle w:val="Heading3"/>
        <w:rPr>
          <w:noProof/>
        </w:rPr>
      </w:pPr>
      <w:r w:rsidRPr="00295453">
        <w:rPr>
          <w:noProof/>
        </w:rPr>
        <w:t>Midco</w:t>
      </w:r>
      <w:r>
        <w:rPr>
          <w:noProof/>
        </w:rPr>
        <w:t xml:space="preserve"> – </w:t>
      </w:r>
      <w:r w:rsidRPr="00295453">
        <w:rPr>
          <w:noProof/>
        </w:rPr>
        <w:t>Midco May Township</w:t>
      </w:r>
      <w:r w:rsidR="39307049" w:rsidRPr="3F49D613">
        <w:rPr>
          <w:noProof/>
        </w:rPr>
        <w:t xml:space="preserve"> </w:t>
      </w:r>
      <w:r w:rsidRPr="001A7443">
        <w:t xml:space="preserve">– GRANT </w:t>
      </w:r>
      <w:r>
        <w:rPr>
          <w:noProof/>
        </w:rPr>
        <w:t>$1,580,300</w:t>
      </w:r>
    </w:p>
    <w:p w14:paraId="1EB0ED0F" w14:textId="76265DA7" w:rsidR="00FB2C7E" w:rsidRPr="0026280A" w:rsidRDefault="4F2329FE" w:rsidP="00FB2C7E">
      <w:r w:rsidRPr="4A904C06">
        <w:rPr>
          <w:noProof/>
        </w:rPr>
        <w:t>This last</w:t>
      </w:r>
      <w:r w:rsidR="36278BCA" w:rsidRPr="4A904C06">
        <w:rPr>
          <w:noProof/>
        </w:rPr>
        <w:t>-</w:t>
      </w:r>
      <w:r w:rsidRPr="4A904C06">
        <w:rPr>
          <w:noProof/>
        </w:rPr>
        <w:t xml:space="preserve">mile project will serve </w:t>
      </w:r>
      <w:r w:rsidR="2ECEFC61" w:rsidRPr="4A904C06">
        <w:rPr>
          <w:noProof/>
        </w:rPr>
        <w:t>575</w:t>
      </w:r>
      <w:r w:rsidRPr="4A904C06">
        <w:rPr>
          <w:noProof/>
        </w:rPr>
        <w:t xml:space="preserve"> households</w:t>
      </w:r>
      <w:r w:rsidR="2B3B33C9" w:rsidRPr="4A904C06">
        <w:rPr>
          <w:noProof/>
        </w:rPr>
        <w:t>,</w:t>
      </w:r>
      <w:r w:rsidRPr="4A904C06">
        <w:rPr>
          <w:noProof/>
        </w:rPr>
        <w:t xml:space="preserve"> businesses, farms and community anchor institutions in May Township. In a funding partnership with the State of Minnesota</w:t>
      </w:r>
      <w:r w:rsidR="67DBE901" w:rsidRPr="4A904C06">
        <w:rPr>
          <w:noProof/>
        </w:rPr>
        <w:t xml:space="preserve"> and Washington County ($311,000)</w:t>
      </w:r>
      <w:r w:rsidR="4103F33B" w:rsidRPr="4A904C06">
        <w:rPr>
          <w:noProof/>
        </w:rPr>
        <w:t>,</w:t>
      </w:r>
      <w:r w:rsidRPr="4A904C06">
        <w:rPr>
          <w:noProof/>
        </w:rPr>
        <w:t xml:space="preserve"> Midco will improve unserved/underserved levels to symmetrical 5 Gbps speeds, exceeding Minnesota's 2026 state speed goal. Building a fiber</w:t>
      </w:r>
      <w:r w:rsidR="40E71272" w:rsidRPr="4A904C06">
        <w:rPr>
          <w:noProof/>
        </w:rPr>
        <w:t>-</w:t>
      </w:r>
      <w:r w:rsidRPr="4A904C06">
        <w:rPr>
          <w:noProof/>
        </w:rPr>
        <w:t>to</w:t>
      </w:r>
      <w:r w:rsidR="367E236D" w:rsidRPr="4A904C06">
        <w:rPr>
          <w:noProof/>
        </w:rPr>
        <w:t>-</w:t>
      </w:r>
      <w:r w:rsidRPr="4A904C06">
        <w:rPr>
          <w:noProof/>
        </w:rPr>
        <w:t>the</w:t>
      </w:r>
      <w:r w:rsidR="6B601BD7" w:rsidRPr="4A904C06">
        <w:rPr>
          <w:noProof/>
        </w:rPr>
        <w:t>-</w:t>
      </w:r>
      <w:r w:rsidRPr="4A904C06">
        <w:rPr>
          <w:noProof/>
        </w:rPr>
        <w:t xml:space="preserve">home </w:t>
      </w:r>
      <w:r w:rsidR="0FD37D3A" w:rsidRPr="4A904C06">
        <w:rPr>
          <w:noProof/>
        </w:rPr>
        <w:t>network</w:t>
      </w:r>
      <w:r w:rsidRPr="4A904C06">
        <w:rPr>
          <w:noProof/>
        </w:rPr>
        <w:t xml:space="preserve"> provides advanced, high-speed broadband services to households, businesses and farms</w:t>
      </w:r>
      <w:r w:rsidR="5ABDD980" w:rsidRPr="4A904C06">
        <w:rPr>
          <w:noProof/>
        </w:rPr>
        <w:t>,</w:t>
      </w:r>
      <w:r w:rsidRPr="4A904C06">
        <w:rPr>
          <w:noProof/>
        </w:rPr>
        <w:t xml:space="preserve"> improves access to critical school e-learning</w:t>
      </w:r>
      <w:r w:rsidR="2E1D67E4" w:rsidRPr="4A904C06">
        <w:rPr>
          <w:noProof/>
        </w:rPr>
        <w:t>,</w:t>
      </w:r>
      <w:r w:rsidR="4B2B6A31" w:rsidRPr="4A904C06">
        <w:rPr>
          <w:noProof/>
        </w:rPr>
        <w:t>and</w:t>
      </w:r>
      <w:r w:rsidRPr="4A904C06">
        <w:rPr>
          <w:noProof/>
        </w:rPr>
        <w:t xml:space="preserve"> rural health care resources</w:t>
      </w:r>
      <w:r w:rsidR="5B2DB197" w:rsidRPr="4A904C06">
        <w:rPr>
          <w:noProof/>
        </w:rPr>
        <w:t>,</w:t>
      </w:r>
      <w:r w:rsidRPr="4A904C06">
        <w:rPr>
          <w:noProof/>
        </w:rPr>
        <w:t xml:space="preserve"> and will stimulate a more robust local area economy.</w:t>
      </w:r>
    </w:p>
    <w:p w14:paraId="048326FA" w14:textId="77777777" w:rsidR="00FB2C7E" w:rsidRDefault="00FB2C7E" w:rsidP="00FB2C7E">
      <w:pPr>
        <w:pStyle w:val="Heading3"/>
        <w:rPr>
          <w:sz w:val="24"/>
        </w:rPr>
      </w:pPr>
      <w:r w:rsidRPr="26FFCE69">
        <w:rPr>
          <w:sz w:val="24"/>
        </w:rPr>
        <w:t>Total eligible project cost is $3,511,700</w:t>
      </w:r>
      <w:r w:rsidRPr="00497672">
        <w:tab/>
      </w:r>
      <w:r w:rsidRPr="26FFCE69">
        <w:rPr>
          <w:sz w:val="24"/>
        </w:rPr>
        <w:t xml:space="preserve">  Local match is $1,931,400</w:t>
      </w:r>
    </w:p>
    <w:p w14:paraId="367B0615" w14:textId="77777777" w:rsidR="00FB2C7E" w:rsidRDefault="00FB2C7E" w:rsidP="00FB2C7E">
      <w:pPr>
        <w:sectPr w:rsidR="00FB2C7E">
          <w:headerReference w:type="default" r:id="rId44"/>
          <w:footerReference w:type="default" r:id="rId45"/>
          <w:type w:val="continuous"/>
          <w:pgSz w:w="12240" w:h="15840" w:code="1"/>
          <w:pgMar w:top="1440" w:right="1440" w:bottom="1440" w:left="1440" w:header="720" w:footer="720" w:gutter="0"/>
          <w:pgNumType w:start="1"/>
          <w:cols w:space="720"/>
          <w:docGrid w:linePitch="360"/>
        </w:sectPr>
      </w:pPr>
    </w:p>
    <w:p w14:paraId="28A5357D" w14:textId="5AED2CC7" w:rsidR="00FB2C7E" w:rsidRDefault="00FB2C7E" w:rsidP="00FB2C7E">
      <w:pPr>
        <w:pStyle w:val="Heading3"/>
        <w:rPr>
          <w:noProof/>
        </w:rPr>
      </w:pPr>
      <w:r w:rsidRPr="00295453">
        <w:rPr>
          <w:noProof/>
        </w:rPr>
        <w:lastRenderedPageBreak/>
        <w:t>Otter Tail Telcom</w:t>
      </w:r>
      <w:r>
        <w:rPr>
          <w:noProof/>
        </w:rPr>
        <w:t xml:space="preserve"> – </w:t>
      </w:r>
      <w:r w:rsidRPr="00295453">
        <w:rPr>
          <w:noProof/>
        </w:rPr>
        <w:t>South Battle Lake</w:t>
      </w:r>
      <w:r w:rsidR="71D09956" w:rsidRPr="3F49D613">
        <w:rPr>
          <w:noProof/>
        </w:rPr>
        <w:t xml:space="preserve"> </w:t>
      </w:r>
      <w:r w:rsidRPr="001A7443">
        <w:t xml:space="preserve">– GRANT </w:t>
      </w:r>
      <w:r>
        <w:rPr>
          <w:noProof/>
        </w:rPr>
        <w:t>$2,331,792</w:t>
      </w:r>
    </w:p>
    <w:p w14:paraId="141C66D6" w14:textId="38E3CD79" w:rsidR="00FB2C7E" w:rsidRDefault="6B995A0C" w:rsidP="3750F030">
      <w:pPr>
        <w:rPr>
          <w:noProof/>
        </w:rPr>
      </w:pPr>
      <w:r w:rsidRPr="4A904C06">
        <w:rPr>
          <w:noProof/>
        </w:rPr>
        <w:t>This last</w:t>
      </w:r>
      <w:r w:rsidR="36278BCA" w:rsidRPr="4A904C06">
        <w:rPr>
          <w:noProof/>
        </w:rPr>
        <w:t>-</w:t>
      </w:r>
      <w:r w:rsidRPr="4A904C06">
        <w:rPr>
          <w:noProof/>
        </w:rPr>
        <w:t>mile project will serve a total of 506 households</w:t>
      </w:r>
      <w:r w:rsidR="25CDFC75" w:rsidRPr="4A904C06">
        <w:rPr>
          <w:noProof/>
        </w:rPr>
        <w:t>,</w:t>
      </w:r>
      <w:r w:rsidRPr="4A904C06">
        <w:rPr>
          <w:noProof/>
        </w:rPr>
        <w:t xml:space="preserve"> businesses, farms, and community</w:t>
      </w:r>
      <w:r w:rsidR="74E3D473" w:rsidRPr="4A904C06">
        <w:rPr>
          <w:noProof/>
        </w:rPr>
        <w:t xml:space="preserve"> </w:t>
      </w:r>
      <w:r w:rsidRPr="4A904C06">
        <w:rPr>
          <w:noProof/>
        </w:rPr>
        <w:t>anchor institutions in the South Battle Lake area. In a funding partnership with the State of Minnesota</w:t>
      </w:r>
      <w:r w:rsidR="12BDDBCC" w:rsidRPr="4A904C06">
        <w:rPr>
          <w:noProof/>
        </w:rPr>
        <w:t xml:space="preserve"> and Otter Tail County ($2</w:t>
      </w:r>
      <w:r w:rsidR="181870F7" w:rsidRPr="4A904C06">
        <w:rPr>
          <w:noProof/>
        </w:rPr>
        <w:t>33,179),</w:t>
      </w:r>
      <w:r w:rsidRPr="4A904C06">
        <w:rPr>
          <w:noProof/>
        </w:rPr>
        <w:t xml:space="preserve"> Otter Tail </w:t>
      </w:r>
      <w:r w:rsidR="33F7316C" w:rsidRPr="4A904C06">
        <w:rPr>
          <w:noProof/>
        </w:rPr>
        <w:t>Telcom</w:t>
      </w:r>
      <w:r w:rsidRPr="4A904C06">
        <w:rPr>
          <w:noProof/>
        </w:rPr>
        <w:t xml:space="preserve"> will </w:t>
      </w:r>
      <w:r w:rsidR="33D3B2C4" w:rsidRPr="4A904C06">
        <w:rPr>
          <w:noProof/>
        </w:rPr>
        <w:t>p</w:t>
      </w:r>
      <w:r w:rsidR="192743A6" w:rsidRPr="4A904C06">
        <w:rPr>
          <w:noProof/>
        </w:rPr>
        <w:t>rovide</w:t>
      </w:r>
      <w:r w:rsidRPr="4A904C06">
        <w:rPr>
          <w:noProof/>
        </w:rPr>
        <w:t xml:space="preserve"> 1 G</w:t>
      </w:r>
      <w:r w:rsidR="2B76B244" w:rsidRPr="4A904C06">
        <w:rPr>
          <w:noProof/>
        </w:rPr>
        <w:t>bps</w:t>
      </w:r>
      <w:r w:rsidRPr="4A904C06">
        <w:rPr>
          <w:noProof/>
        </w:rPr>
        <w:t xml:space="preserve"> download and 1 G</w:t>
      </w:r>
      <w:r w:rsidR="20E54ABD" w:rsidRPr="4A904C06">
        <w:rPr>
          <w:noProof/>
        </w:rPr>
        <w:t xml:space="preserve">pbs </w:t>
      </w:r>
      <w:r w:rsidRPr="4A904C06">
        <w:rPr>
          <w:noProof/>
        </w:rPr>
        <w:t>upload</w:t>
      </w:r>
      <w:r w:rsidR="2E990424" w:rsidRPr="4A904C06">
        <w:rPr>
          <w:noProof/>
        </w:rPr>
        <w:t xml:space="preserve"> broadband speeds</w:t>
      </w:r>
      <w:r w:rsidRPr="4A904C06">
        <w:rPr>
          <w:noProof/>
        </w:rPr>
        <w:t xml:space="preserve">, exceeding Minnesota’s 2026 state speed goal. </w:t>
      </w:r>
      <w:r w:rsidR="4F2329FE" w:rsidRPr="4A904C06">
        <w:rPr>
          <w:noProof/>
        </w:rPr>
        <w:t>Building a fiber-to-the-premise</w:t>
      </w:r>
      <w:r w:rsidR="4170308A" w:rsidRPr="4A904C06">
        <w:rPr>
          <w:noProof/>
        </w:rPr>
        <w:t>s</w:t>
      </w:r>
      <w:r w:rsidR="4F2329FE" w:rsidRPr="4A904C06">
        <w:rPr>
          <w:noProof/>
        </w:rPr>
        <w:t xml:space="preserve"> network that provides advanced, high-speed broadband services to households, businesses and farms </w:t>
      </w:r>
      <w:r w:rsidR="4FD48217" w:rsidRPr="4A904C06">
        <w:rPr>
          <w:noProof/>
        </w:rPr>
        <w:t xml:space="preserve">will </w:t>
      </w:r>
      <w:r w:rsidR="4F2329FE" w:rsidRPr="4A904C06">
        <w:rPr>
          <w:noProof/>
        </w:rPr>
        <w:t>improve access to critical school e-learning applications while also making agricultural operations more efficient and enhancing crop production through enabled precision agriculture tools. The broadband network will improve access to rural healthcare resources and will stimulate a more robust local area economy.</w:t>
      </w:r>
    </w:p>
    <w:p w14:paraId="0B205FF3" w14:textId="77777777" w:rsidR="00FB2C7E" w:rsidRDefault="5C94E9B6" w:rsidP="3A3C7F5C">
      <w:pPr>
        <w:pStyle w:val="Heading3"/>
        <w:rPr>
          <w:noProof/>
          <w:sz w:val="24"/>
        </w:rPr>
      </w:pPr>
      <w:r w:rsidRPr="3A3C7F5C">
        <w:rPr>
          <w:sz w:val="24"/>
        </w:rPr>
        <w:t xml:space="preserve">Total eligible project cost is </w:t>
      </w:r>
      <w:r w:rsidRPr="3A3C7F5C">
        <w:rPr>
          <w:noProof/>
          <w:sz w:val="24"/>
        </w:rPr>
        <w:t>$4,663,585</w:t>
      </w:r>
      <w:r w:rsidR="00FB2C7E">
        <w:tab/>
      </w:r>
      <w:r w:rsidRPr="3A3C7F5C">
        <w:rPr>
          <w:sz w:val="24"/>
        </w:rPr>
        <w:t xml:space="preserve">  Local match is </w:t>
      </w:r>
      <w:r w:rsidRPr="3A3C7F5C">
        <w:rPr>
          <w:noProof/>
          <w:sz w:val="24"/>
        </w:rPr>
        <w:t>$2,331,793</w:t>
      </w:r>
    </w:p>
    <w:p w14:paraId="740DB189" w14:textId="77777777" w:rsidR="00FB2C7E" w:rsidRDefault="00FB2C7E" w:rsidP="00FB2C7E">
      <w:pPr>
        <w:sectPr w:rsidR="00FB2C7E">
          <w:headerReference w:type="default" r:id="rId46"/>
          <w:footerReference w:type="default" r:id="rId47"/>
          <w:type w:val="continuous"/>
          <w:pgSz w:w="12240" w:h="15840" w:code="1"/>
          <w:pgMar w:top="1440" w:right="1440" w:bottom="1440" w:left="1440" w:header="720" w:footer="720" w:gutter="0"/>
          <w:pgNumType w:start="1"/>
          <w:cols w:space="720"/>
          <w:docGrid w:linePitch="360"/>
        </w:sectPr>
      </w:pPr>
    </w:p>
    <w:p w14:paraId="4C60C0D1" w14:textId="7D881329" w:rsidR="00FB2C7E" w:rsidRDefault="5C94E9B6" w:rsidP="00FB2C7E">
      <w:pPr>
        <w:pStyle w:val="Heading3"/>
        <w:rPr>
          <w:noProof/>
        </w:rPr>
      </w:pPr>
      <w:r w:rsidRPr="3A3C7F5C">
        <w:rPr>
          <w:noProof/>
        </w:rPr>
        <w:t>Runestone Telephone Assoc. – Stearns County West Phase 2</w:t>
      </w:r>
      <w:r w:rsidR="2866C964" w:rsidRPr="3F49D613">
        <w:rPr>
          <w:noProof/>
        </w:rPr>
        <w:t xml:space="preserve"> </w:t>
      </w:r>
      <w:r>
        <w:t xml:space="preserve">– GRANT </w:t>
      </w:r>
      <w:r w:rsidRPr="3A3C7F5C">
        <w:rPr>
          <w:noProof/>
        </w:rPr>
        <w:t>$4,800,000</w:t>
      </w:r>
    </w:p>
    <w:p w14:paraId="150B79B4" w14:textId="74025B7B" w:rsidR="00FB2C7E" w:rsidRDefault="4F2329FE" w:rsidP="00FB2C7E">
      <w:pPr>
        <w:rPr>
          <w:noProof/>
        </w:rPr>
      </w:pPr>
      <w:r w:rsidRPr="27677E93">
        <w:rPr>
          <w:noProof/>
        </w:rPr>
        <w:t xml:space="preserve">This </w:t>
      </w:r>
      <w:r w:rsidR="36278BCA" w:rsidRPr="27677E93">
        <w:rPr>
          <w:noProof/>
        </w:rPr>
        <w:t>last-mile</w:t>
      </w:r>
      <w:r w:rsidRPr="27677E93">
        <w:rPr>
          <w:noProof/>
        </w:rPr>
        <w:t xml:space="preserve"> </w:t>
      </w:r>
      <w:r w:rsidR="28BE2657" w:rsidRPr="27677E93">
        <w:rPr>
          <w:noProof/>
        </w:rPr>
        <w:t>f</w:t>
      </w:r>
      <w:r w:rsidR="6064C187" w:rsidRPr="27677E93">
        <w:rPr>
          <w:noProof/>
        </w:rPr>
        <w:t>iber-to-the-</w:t>
      </w:r>
      <w:r w:rsidR="38BFAA64" w:rsidRPr="27677E93">
        <w:rPr>
          <w:noProof/>
        </w:rPr>
        <w:t>h</w:t>
      </w:r>
      <w:r w:rsidR="6064C187" w:rsidRPr="27677E93">
        <w:rPr>
          <w:noProof/>
        </w:rPr>
        <w:t>ome</w:t>
      </w:r>
      <w:r w:rsidRPr="27677E93">
        <w:rPr>
          <w:noProof/>
        </w:rPr>
        <w:t xml:space="preserve"> project will bring </w:t>
      </w:r>
      <w:r w:rsidR="06E4ED7E" w:rsidRPr="27677E93">
        <w:rPr>
          <w:noProof/>
        </w:rPr>
        <w:t>h</w:t>
      </w:r>
      <w:r w:rsidRPr="27677E93">
        <w:rPr>
          <w:noProof/>
        </w:rPr>
        <w:t>igh-</w:t>
      </w:r>
      <w:r w:rsidR="52F2FF04" w:rsidRPr="27677E93">
        <w:rPr>
          <w:noProof/>
        </w:rPr>
        <w:t>s</w:t>
      </w:r>
      <w:r w:rsidRPr="27677E93">
        <w:rPr>
          <w:noProof/>
        </w:rPr>
        <w:t xml:space="preserve">peed </w:t>
      </w:r>
      <w:r w:rsidR="582494B2" w:rsidRPr="27677E93">
        <w:rPr>
          <w:noProof/>
        </w:rPr>
        <w:t>i</w:t>
      </w:r>
      <w:r w:rsidRPr="27677E93">
        <w:rPr>
          <w:noProof/>
        </w:rPr>
        <w:t xml:space="preserve">nternet to </w:t>
      </w:r>
      <w:r w:rsidR="3C6CF14C" w:rsidRPr="27677E93">
        <w:rPr>
          <w:noProof/>
        </w:rPr>
        <w:t>628 households, farms, businesses and</w:t>
      </w:r>
      <w:r w:rsidR="73E360B1" w:rsidRPr="27677E93">
        <w:rPr>
          <w:noProof/>
        </w:rPr>
        <w:t xml:space="preserve"> anchor institutions </w:t>
      </w:r>
      <w:r w:rsidRPr="27677E93">
        <w:rPr>
          <w:noProof/>
        </w:rPr>
        <w:t>within rural western Stearns County in Central Minnesota, improving the available broadband service speeds from under 25 Mbps to 1</w:t>
      </w:r>
      <w:r w:rsidR="50565E5F" w:rsidRPr="27677E93">
        <w:rPr>
          <w:noProof/>
        </w:rPr>
        <w:t xml:space="preserve"> G</w:t>
      </w:r>
      <w:r w:rsidRPr="27677E93">
        <w:rPr>
          <w:noProof/>
        </w:rPr>
        <w:t xml:space="preserve">bps, with room for future bandwidth needs. By partnering with the Office of Broadband Development, along with local </w:t>
      </w:r>
      <w:r w:rsidR="276187C1" w:rsidRPr="27677E93">
        <w:rPr>
          <w:noProof/>
        </w:rPr>
        <w:t>c</w:t>
      </w:r>
      <w:r w:rsidRPr="27677E93">
        <w:rPr>
          <w:noProof/>
        </w:rPr>
        <w:t xml:space="preserve">ounty and </w:t>
      </w:r>
      <w:r w:rsidR="372A6332" w:rsidRPr="27677E93">
        <w:rPr>
          <w:noProof/>
        </w:rPr>
        <w:t>t</w:t>
      </w:r>
      <w:r w:rsidRPr="27677E93">
        <w:rPr>
          <w:noProof/>
        </w:rPr>
        <w:t xml:space="preserve">ownship boards, Runestone </w:t>
      </w:r>
      <w:r w:rsidR="04D53932" w:rsidRPr="27677E93">
        <w:rPr>
          <w:noProof/>
        </w:rPr>
        <w:t>Telephone Association</w:t>
      </w:r>
      <w:r w:rsidRPr="27677E93">
        <w:rPr>
          <w:noProof/>
        </w:rPr>
        <w:t xml:space="preserve"> has the opportunity to help this struggling community get connected to broadband. In an effort to deploy its allocated ARPA funds smartly and equitably, Stearns County has committed to investing over $3.66 million dollars, including over $100,000 from the seven Townships included in this project. Leaders of Stearns County recognize that there is an urgency to provide better broadband infrastructure to its citizens, and this project closely aligns with their goal of bringing high speed internet access to 100% of the county. Access to reliable internet is vital for famers in western Stearns County in adopting precision agriculture and automated technologies, which </w:t>
      </w:r>
      <w:r w:rsidR="6681C50E" w:rsidRPr="27677E93">
        <w:rPr>
          <w:noProof/>
        </w:rPr>
        <w:t>will</w:t>
      </w:r>
      <w:r w:rsidRPr="27677E93">
        <w:rPr>
          <w:noProof/>
        </w:rPr>
        <w:t xml:space="preserve"> improve food production and boost the local economy. It will also close the achievement gap by providing essential broadband internet to students who currently do not have access to</w:t>
      </w:r>
      <w:r w:rsidR="6E5D370F" w:rsidRPr="27677E93">
        <w:rPr>
          <w:noProof/>
        </w:rPr>
        <w:t xml:space="preserve"> reliable</w:t>
      </w:r>
      <w:r w:rsidRPr="27677E93">
        <w:rPr>
          <w:noProof/>
        </w:rPr>
        <w:t xml:space="preserve"> internet.</w:t>
      </w:r>
    </w:p>
    <w:p w14:paraId="23735C6F" w14:textId="77777777" w:rsidR="00FB2C7E" w:rsidRDefault="5C94E9B6" w:rsidP="3A3C7F5C">
      <w:pPr>
        <w:pStyle w:val="Heading3"/>
        <w:rPr>
          <w:noProof/>
          <w:sz w:val="24"/>
        </w:rPr>
      </w:pPr>
      <w:r w:rsidRPr="3A3C7F5C">
        <w:rPr>
          <w:sz w:val="24"/>
        </w:rPr>
        <w:t xml:space="preserve">Total eligible project cost is </w:t>
      </w:r>
      <w:r w:rsidRPr="3A3C7F5C">
        <w:rPr>
          <w:noProof/>
          <w:sz w:val="24"/>
        </w:rPr>
        <w:t>$12,123,378</w:t>
      </w:r>
      <w:r w:rsidR="00FB2C7E">
        <w:tab/>
      </w:r>
      <w:r w:rsidRPr="3A3C7F5C">
        <w:rPr>
          <w:sz w:val="24"/>
        </w:rPr>
        <w:t xml:space="preserve">  Local match is </w:t>
      </w:r>
      <w:r w:rsidRPr="3A3C7F5C">
        <w:rPr>
          <w:noProof/>
          <w:sz w:val="24"/>
        </w:rPr>
        <w:t>$7,323,378</w:t>
      </w:r>
    </w:p>
    <w:p w14:paraId="1BADC0E7" w14:textId="77777777" w:rsidR="00FB2C7E" w:rsidRDefault="00FB2C7E" w:rsidP="00FB2C7E">
      <w:pPr>
        <w:sectPr w:rsidR="00FB2C7E">
          <w:headerReference w:type="default" r:id="rId48"/>
          <w:footerReference w:type="default" r:id="rId49"/>
          <w:type w:val="continuous"/>
          <w:pgSz w:w="12240" w:h="15840" w:code="1"/>
          <w:pgMar w:top="1440" w:right="1440" w:bottom="1440" w:left="1440" w:header="720" w:footer="720" w:gutter="0"/>
          <w:pgNumType w:start="1"/>
          <w:cols w:space="720"/>
          <w:docGrid w:linePitch="360"/>
        </w:sectPr>
      </w:pPr>
    </w:p>
    <w:p w14:paraId="73CE28B2" w14:textId="19968073" w:rsidR="00FB2C7E" w:rsidRDefault="5C94E9B6" w:rsidP="00FB2C7E">
      <w:pPr>
        <w:pStyle w:val="Heading3"/>
        <w:rPr>
          <w:noProof/>
        </w:rPr>
      </w:pPr>
      <w:r w:rsidRPr="3A3C7F5C">
        <w:rPr>
          <w:noProof/>
        </w:rPr>
        <w:t>SCI – Aitkin County Broadband Expansion</w:t>
      </w:r>
      <w:r w:rsidR="23D0C05B" w:rsidRPr="3F49D613">
        <w:rPr>
          <w:noProof/>
        </w:rPr>
        <w:t xml:space="preserve"> </w:t>
      </w:r>
      <w:r>
        <w:t xml:space="preserve">– GRANT </w:t>
      </w:r>
      <w:r w:rsidRPr="3A3C7F5C">
        <w:rPr>
          <w:noProof/>
        </w:rPr>
        <w:t>$794,822</w:t>
      </w:r>
    </w:p>
    <w:p w14:paraId="675C32CD" w14:textId="517755DF" w:rsidR="00FB2C7E" w:rsidRPr="0026280A" w:rsidRDefault="4F2329FE" w:rsidP="00FB2C7E">
      <w:r w:rsidRPr="4A904C06">
        <w:rPr>
          <w:noProof/>
        </w:rPr>
        <w:t>This last</w:t>
      </w:r>
      <w:r w:rsidR="36278BCA" w:rsidRPr="4A904C06">
        <w:rPr>
          <w:noProof/>
        </w:rPr>
        <w:t>-</w:t>
      </w:r>
      <w:r w:rsidRPr="4A904C06">
        <w:rPr>
          <w:noProof/>
        </w:rPr>
        <w:t>mile project will serve 19</w:t>
      </w:r>
      <w:r w:rsidR="09F4C5C5" w:rsidRPr="4A904C06">
        <w:rPr>
          <w:noProof/>
        </w:rPr>
        <w:t>9</w:t>
      </w:r>
      <w:r w:rsidRPr="4A904C06">
        <w:rPr>
          <w:noProof/>
        </w:rPr>
        <w:t xml:space="preserve"> households and </w:t>
      </w:r>
      <w:r w:rsidR="1FF5E965" w:rsidRPr="4A904C06">
        <w:rPr>
          <w:noProof/>
        </w:rPr>
        <w:t>b</w:t>
      </w:r>
      <w:r w:rsidRPr="4A904C06">
        <w:rPr>
          <w:noProof/>
        </w:rPr>
        <w:t xml:space="preserve">usinesses in the townships of Balsam, Logan, Spalding, Turner and Workman with </w:t>
      </w:r>
      <w:r w:rsidR="61A802D2" w:rsidRPr="4A904C06">
        <w:rPr>
          <w:noProof/>
        </w:rPr>
        <w:t>f</w:t>
      </w:r>
      <w:r w:rsidR="57A93F2E" w:rsidRPr="4A904C06">
        <w:rPr>
          <w:noProof/>
        </w:rPr>
        <w:t>iber-to-the-</w:t>
      </w:r>
      <w:r w:rsidR="3E008D63" w:rsidRPr="4A904C06">
        <w:rPr>
          <w:noProof/>
        </w:rPr>
        <w:t>h</w:t>
      </w:r>
      <w:r w:rsidR="57A93F2E" w:rsidRPr="4A904C06">
        <w:rPr>
          <w:noProof/>
        </w:rPr>
        <w:t>ome</w:t>
      </w:r>
      <w:r w:rsidRPr="4A904C06">
        <w:rPr>
          <w:noProof/>
        </w:rPr>
        <w:t xml:space="preserve">. In a funding partnership with the </w:t>
      </w:r>
      <w:r w:rsidR="527062CD" w:rsidRPr="4A904C06">
        <w:rPr>
          <w:noProof/>
        </w:rPr>
        <w:t>S</w:t>
      </w:r>
      <w:r w:rsidRPr="4A904C06">
        <w:rPr>
          <w:noProof/>
        </w:rPr>
        <w:t>tate of Minnesota</w:t>
      </w:r>
      <w:r w:rsidR="69F152EC" w:rsidRPr="4A904C06">
        <w:rPr>
          <w:noProof/>
        </w:rPr>
        <w:t xml:space="preserve"> and Aitkin County ($5,000)</w:t>
      </w:r>
      <w:r w:rsidRPr="4A904C06">
        <w:rPr>
          <w:noProof/>
        </w:rPr>
        <w:t>, Savage Communications</w:t>
      </w:r>
      <w:r w:rsidR="094A5473" w:rsidRPr="4A904C06">
        <w:rPr>
          <w:noProof/>
        </w:rPr>
        <w:t>,</w:t>
      </w:r>
      <w:r w:rsidRPr="4A904C06">
        <w:rPr>
          <w:noProof/>
        </w:rPr>
        <w:t xml:space="preserve"> Inc </w:t>
      </w:r>
      <w:r w:rsidR="1F2F19B4" w:rsidRPr="4A904C06">
        <w:rPr>
          <w:noProof/>
        </w:rPr>
        <w:t xml:space="preserve">(SCI) </w:t>
      </w:r>
      <w:r w:rsidRPr="4A904C06">
        <w:rPr>
          <w:noProof/>
        </w:rPr>
        <w:t>will improve unserved/underserved to 1</w:t>
      </w:r>
      <w:r w:rsidR="607FC5B4" w:rsidRPr="4A904C06">
        <w:rPr>
          <w:noProof/>
        </w:rPr>
        <w:t xml:space="preserve"> Gbps d</w:t>
      </w:r>
      <w:r w:rsidRPr="4A904C06">
        <w:rPr>
          <w:noProof/>
        </w:rPr>
        <w:t>ownload and 1</w:t>
      </w:r>
      <w:r w:rsidR="4B9E1417" w:rsidRPr="4A904C06">
        <w:rPr>
          <w:noProof/>
        </w:rPr>
        <w:t xml:space="preserve"> </w:t>
      </w:r>
      <w:r w:rsidRPr="4A904C06">
        <w:rPr>
          <w:noProof/>
        </w:rPr>
        <w:t>G</w:t>
      </w:r>
      <w:r w:rsidR="208CAF5C" w:rsidRPr="4A904C06">
        <w:rPr>
          <w:noProof/>
        </w:rPr>
        <w:t>bps u</w:t>
      </w:r>
      <w:r w:rsidRPr="4A904C06">
        <w:rPr>
          <w:noProof/>
        </w:rPr>
        <w:t xml:space="preserve">pload, exceeding Minnesota's 2026 speed goal. Building a </w:t>
      </w:r>
      <w:r w:rsidR="3E168731" w:rsidRPr="4A904C06">
        <w:rPr>
          <w:noProof/>
        </w:rPr>
        <w:t>f</w:t>
      </w:r>
      <w:r w:rsidRPr="4A904C06">
        <w:rPr>
          <w:noProof/>
        </w:rPr>
        <w:t>iber</w:t>
      </w:r>
      <w:r w:rsidR="064D4D65" w:rsidRPr="4A904C06">
        <w:rPr>
          <w:noProof/>
        </w:rPr>
        <w:t>-</w:t>
      </w:r>
      <w:r w:rsidRPr="4A904C06">
        <w:rPr>
          <w:noProof/>
        </w:rPr>
        <w:t>to</w:t>
      </w:r>
      <w:r w:rsidR="2322701C" w:rsidRPr="4A904C06">
        <w:rPr>
          <w:noProof/>
        </w:rPr>
        <w:t>-</w:t>
      </w:r>
      <w:r w:rsidRPr="4A904C06">
        <w:rPr>
          <w:noProof/>
        </w:rPr>
        <w:t>the</w:t>
      </w:r>
      <w:r w:rsidR="74C319C2" w:rsidRPr="4A904C06">
        <w:rPr>
          <w:noProof/>
        </w:rPr>
        <w:t>-h</w:t>
      </w:r>
      <w:r w:rsidRPr="4A904C06">
        <w:rPr>
          <w:noProof/>
        </w:rPr>
        <w:t xml:space="preserve">ome network that provides advanced, high speed broadband services to households and businesses </w:t>
      </w:r>
      <w:r w:rsidR="35FE22C9" w:rsidRPr="4A904C06">
        <w:rPr>
          <w:noProof/>
        </w:rPr>
        <w:t>will improve</w:t>
      </w:r>
      <w:r w:rsidRPr="4A904C06">
        <w:rPr>
          <w:noProof/>
        </w:rPr>
        <w:t xml:space="preserve"> access to critical school e-learning applications, improve access to rural health care resources and will stimulate a more robust local area economy.</w:t>
      </w:r>
    </w:p>
    <w:p w14:paraId="5715D39D" w14:textId="77777777" w:rsidR="00FB2C7E" w:rsidRDefault="5C94E9B6" w:rsidP="3A3C7F5C">
      <w:pPr>
        <w:pStyle w:val="Heading3"/>
        <w:rPr>
          <w:noProof/>
          <w:sz w:val="24"/>
        </w:rPr>
      </w:pPr>
      <w:r w:rsidRPr="3A3C7F5C">
        <w:rPr>
          <w:sz w:val="24"/>
        </w:rPr>
        <w:t xml:space="preserve">Total eligible project cost is </w:t>
      </w:r>
      <w:r w:rsidRPr="3A3C7F5C">
        <w:rPr>
          <w:noProof/>
          <w:sz w:val="24"/>
        </w:rPr>
        <w:t>$1,589,644</w:t>
      </w:r>
      <w:r w:rsidR="00FB2C7E">
        <w:tab/>
      </w:r>
      <w:r w:rsidRPr="3A3C7F5C">
        <w:rPr>
          <w:sz w:val="24"/>
        </w:rPr>
        <w:t xml:space="preserve">  Local match is </w:t>
      </w:r>
      <w:r w:rsidRPr="3A3C7F5C">
        <w:rPr>
          <w:noProof/>
          <w:sz w:val="24"/>
        </w:rPr>
        <w:t>$794,822</w:t>
      </w:r>
    </w:p>
    <w:p w14:paraId="7B641283" w14:textId="77777777" w:rsidR="00FB2C7E" w:rsidRDefault="00FB2C7E" w:rsidP="00FB2C7E">
      <w:pPr>
        <w:sectPr w:rsidR="00FB2C7E">
          <w:headerReference w:type="default" r:id="rId50"/>
          <w:footerReference w:type="default" r:id="rId51"/>
          <w:type w:val="continuous"/>
          <w:pgSz w:w="12240" w:h="15840" w:code="1"/>
          <w:pgMar w:top="1440" w:right="1440" w:bottom="1440" w:left="1440" w:header="720" w:footer="720" w:gutter="0"/>
          <w:pgNumType w:start="1"/>
          <w:cols w:space="720"/>
          <w:docGrid w:linePitch="360"/>
        </w:sectPr>
      </w:pPr>
    </w:p>
    <w:p w14:paraId="49271BAF" w14:textId="3EDAD402" w:rsidR="00FB2C7E" w:rsidRDefault="5C94E9B6" w:rsidP="00FB2C7E">
      <w:pPr>
        <w:pStyle w:val="Heading3"/>
        <w:rPr>
          <w:noProof/>
        </w:rPr>
      </w:pPr>
      <w:r w:rsidRPr="3A3C7F5C">
        <w:rPr>
          <w:noProof/>
        </w:rPr>
        <w:lastRenderedPageBreak/>
        <w:t>SCI – Carlton County Broadband Expansion</w:t>
      </w:r>
      <w:r w:rsidR="770FB193" w:rsidRPr="3F49D613">
        <w:rPr>
          <w:noProof/>
        </w:rPr>
        <w:t xml:space="preserve"> </w:t>
      </w:r>
      <w:r>
        <w:t xml:space="preserve">– GRANT </w:t>
      </w:r>
      <w:r w:rsidRPr="3A3C7F5C">
        <w:rPr>
          <w:noProof/>
        </w:rPr>
        <w:t>$1,271,835</w:t>
      </w:r>
    </w:p>
    <w:p w14:paraId="71BE9BD5" w14:textId="735B72D3" w:rsidR="00FB2C7E" w:rsidRPr="0026280A" w:rsidRDefault="4F2329FE" w:rsidP="3A3C7F5C">
      <w:r w:rsidRPr="4A904C06">
        <w:rPr>
          <w:noProof/>
        </w:rPr>
        <w:t>This last</w:t>
      </w:r>
      <w:r w:rsidR="36278BCA" w:rsidRPr="4A904C06">
        <w:rPr>
          <w:noProof/>
        </w:rPr>
        <w:t>-</w:t>
      </w:r>
      <w:r w:rsidRPr="4A904C06">
        <w:rPr>
          <w:noProof/>
        </w:rPr>
        <w:t xml:space="preserve">mile project will serve </w:t>
      </w:r>
      <w:r w:rsidR="182CA1FC" w:rsidRPr="4A904C06">
        <w:rPr>
          <w:noProof/>
        </w:rPr>
        <w:t>503</w:t>
      </w:r>
      <w:r w:rsidRPr="4A904C06">
        <w:rPr>
          <w:noProof/>
        </w:rPr>
        <w:t xml:space="preserve"> households</w:t>
      </w:r>
      <w:r w:rsidR="0C856568" w:rsidRPr="4A904C06">
        <w:rPr>
          <w:noProof/>
        </w:rPr>
        <w:t xml:space="preserve"> and b</w:t>
      </w:r>
      <w:r w:rsidRPr="4A904C06">
        <w:rPr>
          <w:noProof/>
        </w:rPr>
        <w:t xml:space="preserve">usinesses in the townships of Barnum, Eagle Lake, Lakeview and Moose Lake with </w:t>
      </w:r>
      <w:r w:rsidR="5F6297F2" w:rsidRPr="4A904C06">
        <w:rPr>
          <w:noProof/>
        </w:rPr>
        <w:t>fiber-to-the-home</w:t>
      </w:r>
      <w:r w:rsidRPr="4A904C06">
        <w:rPr>
          <w:noProof/>
        </w:rPr>
        <w:t xml:space="preserve">. In a funding partnership with the </w:t>
      </w:r>
      <w:r w:rsidR="7803D57D" w:rsidRPr="4A904C06">
        <w:rPr>
          <w:noProof/>
        </w:rPr>
        <w:t>S</w:t>
      </w:r>
      <w:r w:rsidRPr="4A904C06">
        <w:rPr>
          <w:noProof/>
        </w:rPr>
        <w:t>tate of Minnesota and Carlton County</w:t>
      </w:r>
      <w:r w:rsidR="1E305ACE" w:rsidRPr="4A904C06">
        <w:rPr>
          <w:noProof/>
        </w:rPr>
        <w:t xml:space="preserve"> ($50,000)</w:t>
      </w:r>
      <w:r w:rsidRPr="4A904C06">
        <w:rPr>
          <w:noProof/>
        </w:rPr>
        <w:t>, Savage Communications</w:t>
      </w:r>
      <w:r w:rsidR="16F37444" w:rsidRPr="4A904C06">
        <w:rPr>
          <w:noProof/>
        </w:rPr>
        <w:t>,</w:t>
      </w:r>
      <w:r w:rsidRPr="4A904C06">
        <w:rPr>
          <w:noProof/>
        </w:rPr>
        <w:t xml:space="preserve"> Inc</w:t>
      </w:r>
      <w:r w:rsidR="27AC148A" w:rsidRPr="4A904C06">
        <w:rPr>
          <w:noProof/>
        </w:rPr>
        <w:t xml:space="preserve"> (SCI)</w:t>
      </w:r>
      <w:r w:rsidRPr="4A904C06">
        <w:rPr>
          <w:noProof/>
        </w:rPr>
        <w:t xml:space="preserve"> will </w:t>
      </w:r>
      <w:r w:rsidR="2BF2EADE" w:rsidRPr="4A904C06">
        <w:rPr>
          <w:noProof/>
        </w:rPr>
        <w:t xml:space="preserve">offer broadband service speeds </w:t>
      </w:r>
      <w:r w:rsidRPr="4A904C06">
        <w:rPr>
          <w:noProof/>
        </w:rPr>
        <w:t>to 1</w:t>
      </w:r>
      <w:r w:rsidR="2602205A" w:rsidRPr="4A904C06">
        <w:rPr>
          <w:noProof/>
        </w:rPr>
        <w:t xml:space="preserve"> Gbps</w:t>
      </w:r>
      <w:r w:rsidRPr="4A904C06">
        <w:rPr>
          <w:noProof/>
        </w:rPr>
        <w:t xml:space="preserve"> </w:t>
      </w:r>
      <w:r w:rsidR="23348661" w:rsidRPr="4A904C06">
        <w:rPr>
          <w:noProof/>
        </w:rPr>
        <w:t>d</w:t>
      </w:r>
      <w:r w:rsidRPr="4A904C06">
        <w:rPr>
          <w:noProof/>
        </w:rPr>
        <w:t>ownload and 1</w:t>
      </w:r>
      <w:r w:rsidR="464CC4EA" w:rsidRPr="4A904C06">
        <w:rPr>
          <w:noProof/>
        </w:rPr>
        <w:t xml:space="preserve"> </w:t>
      </w:r>
      <w:r w:rsidRPr="4A904C06">
        <w:rPr>
          <w:noProof/>
        </w:rPr>
        <w:t>G</w:t>
      </w:r>
      <w:r w:rsidR="4AA15F88" w:rsidRPr="4A904C06">
        <w:rPr>
          <w:noProof/>
        </w:rPr>
        <w:t>bps</w:t>
      </w:r>
      <w:r w:rsidRPr="4A904C06">
        <w:rPr>
          <w:noProof/>
        </w:rPr>
        <w:t xml:space="preserve"> </w:t>
      </w:r>
      <w:r w:rsidR="6A3E9FBB" w:rsidRPr="4A904C06">
        <w:rPr>
          <w:noProof/>
        </w:rPr>
        <w:t>u</w:t>
      </w:r>
      <w:r w:rsidRPr="4A904C06">
        <w:rPr>
          <w:noProof/>
        </w:rPr>
        <w:t xml:space="preserve">pload. </w:t>
      </w:r>
      <w:r w:rsidR="5B52E14F" w:rsidRPr="4A904C06">
        <w:rPr>
          <w:noProof/>
        </w:rPr>
        <w:t>This new network</w:t>
      </w:r>
      <w:r w:rsidRPr="4A904C06">
        <w:rPr>
          <w:noProof/>
        </w:rPr>
        <w:t xml:space="preserve"> </w:t>
      </w:r>
      <w:r w:rsidR="6E8452FC" w:rsidRPr="4A904C06">
        <w:rPr>
          <w:noProof/>
        </w:rPr>
        <w:t>will improve</w:t>
      </w:r>
      <w:r w:rsidRPr="4A904C06">
        <w:rPr>
          <w:noProof/>
        </w:rPr>
        <w:t xml:space="preserve"> access to critical school e-learning applications, improve access to health care resources and stimulate a more robust local economy.</w:t>
      </w:r>
    </w:p>
    <w:p w14:paraId="386D36D6" w14:textId="77777777" w:rsidR="00FB2C7E" w:rsidRDefault="5C94E9B6" w:rsidP="3A3C7F5C">
      <w:pPr>
        <w:pStyle w:val="Heading3"/>
        <w:rPr>
          <w:noProof/>
          <w:sz w:val="24"/>
        </w:rPr>
      </w:pPr>
      <w:r w:rsidRPr="3A3C7F5C">
        <w:rPr>
          <w:sz w:val="24"/>
        </w:rPr>
        <w:t xml:space="preserve">Total eligible project cost is </w:t>
      </w:r>
      <w:r w:rsidRPr="3A3C7F5C">
        <w:rPr>
          <w:noProof/>
          <w:sz w:val="24"/>
        </w:rPr>
        <w:t>$2,543,670</w:t>
      </w:r>
      <w:r w:rsidR="00FB2C7E">
        <w:tab/>
      </w:r>
      <w:r w:rsidRPr="3A3C7F5C">
        <w:rPr>
          <w:sz w:val="24"/>
        </w:rPr>
        <w:t xml:space="preserve">  Local match is </w:t>
      </w:r>
      <w:r w:rsidRPr="3A3C7F5C">
        <w:rPr>
          <w:noProof/>
          <w:sz w:val="24"/>
        </w:rPr>
        <w:t>$1,271,835</w:t>
      </w:r>
    </w:p>
    <w:p w14:paraId="50DD7E57" w14:textId="4AB89E8B" w:rsidR="00D66B01" w:rsidRDefault="00D66B01" w:rsidP="00FB2C7E">
      <w:pPr>
        <w:sectPr w:rsidR="00D66B01" w:rsidSect="00CD7FFD">
          <w:headerReference w:type="default" r:id="rId52"/>
          <w:footerReference w:type="default" r:id="rId53"/>
          <w:type w:val="continuous"/>
          <w:pgSz w:w="12240" w:h="15840" w:code="1"/>
          <w:pgMar w:top="1440" w:right="1440" w:bottom="1440" w:left="1440" w:header="720" w:footer="720" w:gutter="0"/>
          <w:pgNumType w:start="1"/>
          <w:cols w:space="720"/>
          <w:docGrid w:linePitch="360"/>
        </w:sectPr>
      </w:pPr>
    </w:p>
    <w:p w14:paraId="45670BA8" w14:textId="2DCFFF05" w:rsidR="00D66B01" w:rsidRPr="00D66B01" w:rsidRDefault="00D66B01" w:rsidP="00FB2C7E">
      <w:pPr>
        <w:pStyle w:val="Heading3"/>
        <w:rPr>
          <w:noProof/>
          <w:color w:val="3B5F10" w:themeColor="accent2" w:themeShade="80"/>
        </w:rPr>
      </w:pPr>
      <w:r w:rsidRPr="00D66B01">
        <w:rPr>
          <w:noProof/>
          <w:color w:val="3B5F10" w:themeColor="accent2" w:themeShade="80"/>
        </w:rPr>
        <w:t>LOW-DENSITY PILOT PROGRAM</w:t>
      </w:r>
      <w:r w:rsidR="00FA5C39">
        <w:rPr>
          <w:noProof/>
          <w:color w:val="3B5F10" w:themeColor="accent2" w:themeShade="80"/>
        </w:rPr>
        <w:t xml:space="preserve"> AWARDS</w:t>
      </w:r>
    </w:p>
    <w:p w14:paraId="5C44BE33" w14:textId="6AD223FC" w:rsidR="00FB2C7E" w:rsidRPr="009A74F5" w:rsidRDefault="5C94E9B6" w:rsidP="00FB2C7E">
      <w:pPr>
        <w:pStyle w:val="Heading3"/>
      </w:pPr>
      <w:r w:rsidRPr="009A74F5">
        <w:t>702 Communications – Western Clay County Kragnes Township– GRANT $</w:t>
      </w:r>
      <w:r w:rsidR="00C8569D" w:rsidRPr="009A74F5">
        <w:t>2,624,830</w:t>
      </w:r>
    </w:p>
    <w:p w14:paraId="521EADA9" w14:textId="3A378278" w:rsidR="00FB2C7E" w:rsidRPr="009A74F5" w:rsidRDefault="5C94E9B6" w:rsidP="3A3C7F5C">
      <w:r w:rsidRPr="009A74F5">
        <w:t>This last</w:t>
      </w:r>
      <w:r w:rsidR="52896633" w:rsidRPr="009A74F5">
        <w:rPr>
          <w:noProof/>
        </w:rPr>
        <w:t>-</w:t>
      </w:r>
      <w:r w:rsidRPr="009A74F5">
        <w:t xml:space="preserve">mile project will serve </w:t>
      </w:r>
      <w:r w:rsidR="000E3233" w:rsidRPr="009A74F5">
        <w:t xml:space="preserve">369 </w:t>
      </w:r>
      <w:r w:rsidRPr="009A74F5">
        <w:t xml:space="preserve">households, businesses, </w:t>
      </w:r>
      <w:r w:rsidR="0D0413DD" w:rsidRPr="009A74F5">
        <w:t xml:space="preserve">and </w:t>
      </w:r>
      <w:r w:rsidRPr="009A74F5">
        <w:t>farms</w:t>
      </w:r>
      <w:r w:rsidR="6D070B85" w:rsidRPr="009A74F5">
        <w:t xml:space="preserve"> </w:t>
      </w:r>
      <w:r w:rsidRPr="009A74F5">
        <w:t>in rural Clay County</w:t>
      </w:r>
      <w:r w:rsidRPr="009A74F5">
        <w:rPr>
          <w:noProof/>
        </w:rPr>
        <w:t>.</w:t>
      </w:r>
      <w:r w:rsidR="04217DCD" w:rsidRPr="009A74F5">
        <w:t xml:space="preserve"> </w:t>
      </w:r>
      <w:r w:rsidRPr="009A74F5">
        <w:t xml:space="preserve">In a funding partnership with the State of Minnesota, </w:t>
      </w:r>
      <w:r w:rsidR="7C7613DF" w:rsidRPr="009A74F5">
        <w:t>702 Communications</w:t>
      </w:r>
      <w:r w:rsidRPr="009A74F5">
        <w:t xml:space="preserve"> will improve unserved/underserved levels to 1</w:t>
      </w:r>
      <w:r w:rsidR="7F869413" w:rsidRPr="009A74F5">
        <w:t xml:space="preserve"> Gbps</w:t>
      </w:r>
      <w:r w:rsidRPr="009A74F5">
        <w:t xml:space="preserve"> download and 1 </w:t>
      </w:r>
      <w:r w:rsidR="32BC9699" w:rsidRPr="009A74F5">
        <w:t>Gbps</w:t>
      </w:r>
      <w:r w:rsidRPr="009A74F5">
        <w:t xml:space="preserve"> upload, exceeding Minnesota’s 2026 state speed goal. Building a fiber-to-the-premise</w:t>
      </w:r>
      <w:r w:rsidR="1CB044D2" w:rsidRPr="009A74F5">
        <w:t>s</w:t>
      </w:r>
      <w:r w:rsidRPr="009A74F5">
        <w:t xml:space="preserve"> network that provides advanced, high-speed broadband services to households, businesses and farms improves access to critical school e-learning applications while also making agricultural operations more efficient and enhancing crop production through enabled precision agriculture tools. The broadband network will improve access to rural health care resources and will stimulate a more robust local area economy.</w:t>
      </w:r>
    </w:p>
    <w:p w14:paraId="7DF902A2" w14:textId="2A4125F3" w:rsidR="00FB2C7E" w:rsidRPr="009A74F5" w:rsidRDefault="5C94E9B6" w:rsidP="3A3C7F5C">
      <w:pPr>
        <w:pStyle w:val="Heading3"/>
        <w:rPr>
          <w:sz w:val="24"/>
        </w:rPr>
      </w:pPr>
      <w:r w:rsidRPr="009A74F5">
        <w:rPr>
          <w:sz w:val="24"/>
        </w:rPr>
        <w:t>Total eligible project cost is $</w:t>
      </w:r>
      <w:r w:rsidR="00C8569D" w:rsidRPr="009A74F5">
        <w:rPr>
          <w:sz w:val="24"/>
        </w:rPr>
        <w:t>3,499,773</w:t>
      </w:r>
      <w:r w:rsidR="00FB2C7E" w:rsidRPr="009A74F5">
        <w:tab/>
      </w:r>
      <w:r w:rsidRPr="009A74F5">
        <w:rPr>
          <w:sz w:val="24"/>
        </w:rPr>
        <w:t xml:space="preserve">  Local match is $</w:t>
      </w:r>
      <w:r w:rsidR="00C8569D" w:rsidRPr="009A74F5">
        <w:rPr>
          <w:sz w:val="24"/>
        </w:rPr>
        <w:t>874,943</w:t>
      </w:r>
    </w:p>
    <w:p w14:paraId="54E703AD" w14:textId="77777777" w:rsidR="00FB2C7E" w:rsidRDefault="00FB2C7E" w:rsidP="00FB2C7E">
      <w:pPr>
        <w:sectPr w:rsidR="00FB2C7E">
          <w:headerReference w:type="default" r:id="rId54"/>
          <w:footerReference w:type="default" r:id="rId55"/>
          <w:type w:val="continuous"/>
          <w:pgSz w:w="12240" w:h="15840" w:code="1"/>
          <w:pgMar w:top="1440" w:right="1440" w:bottom="1440" w:left="1440" w:header="720" w:footer="720" w:gutter="0"/>
          <w:pgNumType w:start="1"/>
          <w:cols w:space="720"/>
          <w:docGrid w:linePitch="360"/>
        </w:sectPr>
      </w:pPr>
    </w:p>
    <w:p w14:paraId="3D84E362" w14:textId="3886F128" w:rsidR="00AF702B" w:rsidRDefault="38D9856D" w:rsidP="00AF702B">
      <w:pPr>
        <w:pStyle w:val="Heading3"/>
        <w:rPr>
          <w:noProof/>
        </w:rPr>
      </w:pPr>
      <w:r w:rsidRPr="3A3C7F5C">
        <w:rPr>
          <w:noProof/>
        </w:rPr>
        <w:t xml:space="preserve">Federated Rural Electric Assoc. – Jackson County </w:t>
      </w:r>
      <w:r w:rsidRPr="3750F030">
        <w:rPr>
          <w:noProof/>
        </w:rPr>
        <w:t>F</w:t>
      </w:r>
      <w:r w:rsidR="1B012562" w:rsidRPr="3750F030">
        <w:rPr>
          <w:noProof/>
        </w:rPr>
        <w:t>iber-To-The-Premises</w:t>
      </w:r>
      <w:r w:rsidR="269BACB6" w:rsidRPr="3F49D613">
        <w:rPr>
          <w:noProof/>
        </w:rPr>
        <w:t xml:space="preserve"> </w:t>
      </w:r>
      <w:r>
        <w:t xml:space="preserve">– GRANT </w:t>
      </w:r>
      <w:r w:rsidRPr="3A3C7F5C">
        <w:rPr>
          <w:noProof/>
        </w:rPr>
        <w:t>$7,068,222</w:t>
      </w:r>
    </w:p>
    <w:p w14:paraId="4E08FBC0" w14:textId="29FE7D85" w:rsidR="00AF702B" w:rsidRDefault="38D9856D" w:rsidP="3A3C7F5C">
      <w:pPr>
        <w:rPr>
          <w:noProof/>
        </w:rPr>
      </w:pPr>
      <w:r w:rsidRPr="3A3C7F5C">
        <w:rPr>
          <w:noProof/>
        </w:rPr>
        <w:t>The Jackson County F</w:t>
      </w:r>
      <w:r w:rsidR="1BFDA0E8" w:rsidRPr="3A3C7F5C">
        <w:rPr>
          <w:noProof/>
        </w:rPr>
        <w:t>iber-To-The-Premises P</w:t>
      </w:r>
      <w:r w:rsidRPr="3A3C7F5C">
        <w:rPr>
          <w:noProof/>
        </w:rPr>
        <w:t xml:space="preserve">roject will serve </w:t>
      </w:r>
      <w:r w:rsidR="62B58852" w:rsidRPr="3A3C7F5C">
        <w:rPr>
          <w:noProof/>
        </w:rPr>
        <w:t xml:space="preserve">480 </w:t>
      </w:r>
      <w:r w:rsidRPr="3A3C7F5C">
        <w:rPr>
          <w:noProof/>
        </w:rPr>
        <w:t xml:space="preserve">households, businesses, and farms in Jackson County. In a funding partnership with Jackson County </w:t>
      </w:r>
      <w:r w:rsidR="30E7CE08" w:rsidRPr="3750F030">
        <w:rPr>
          <w:noProof/>
        </w:rPr>
        <w:t>($500,000)</w:t>
      </w:r>
      <w:r w:rsidRPr="3750F030">
        <w:rPr>
          <w:noProof/>
        </w:rPr>
        <w:t xml:space="preserve"> </w:t>
      </w:r>
      <w:r w:rsidRPr="3A3C7F5C">
        <w:rPr>
          <w:noProof/>
        </w:rPr>
        <w:t xml:space="preserve">and the State of Minnesota, Federated Rural Electric Association will improve unserved levels to </w:t>
      </w:r>
      <w:r w:rsidRPr="3750F030">
        <w:rPr>
          <w:noProof/>
        </w:rPr>
        <w:t>1</w:t>
      </w:r>
      <w:r w:rsidR="5FC28A70" w:rsidRPr="3750F030">
        <w:rPr>
          <w:noProof/>
        </w:rPr>
        <w:t xml:space="preserve"> </w:t>
      </w:r>
      <w:r w:rsidRPr="3750F030">
        <w:rPr>
          <w:noProof/>
        </w:rPr>
        <w:t>Gbps</w:t>
      </w:r>
      <w:r w:rsidRPr="3A3C7F5C">
        <w:rPr>
          <w:noProof/>
        </w:rPr>
        <w:t xml:space="preserve"> down</w:t>
      </w:r>
      <w:r w:rsidR="1FCC5720" w:rsidRPr="3A3C7F5C">
        <w:rPr>
          <w:noProof/>
        </w:rPr>
        <w:t>load</w:t>
      </w:r>
      <w:r w:rsidRPr="3A3C7F5C">
        <w:rPr>
          <w:noProof/>
        </w:rPr>
        <w:t xml:space="preserve"> </w:t>
      </w:r>
      <w:r w:rsidRPr="3750F030">
        <w:rPr>
          <w:noProof/>
        </w:rPr>
        <w:t>and 1</w:t>
      </w:r>
      <w:r w:rsidR="085BAC35" w:rsidRPr="3750F030">
        <w:rPr>
          <w:noProof/>
        </w:rPr>
        <w:t xml:space="preserve"> </w:t>
      </w:r>
      <w:r w:rsidRPr="3750F030">
        <w:rPr>
          <w:noProof/>
        </w:rPr>
        <w:t xml:space="preserve">Gbps </w:t>
      </w:r>
      <w:r w:rsidR="3E99E52E" w:rsidRPr="3750F030">
        <w:rPr>
          <w:noProof/>
        </w:rPr>
        <w:t>up</w:t>
      </w:r>
      <w:r w:rsidR="1FCC5720" w:rsidRPr="3750F030">
        <w:rPr>
          <w:noProof/>
        </w:rPr>
        <w:t>load</w:t>
      </w:r>
      <w:r w:rsidRPr="3750F030">
        <w:rPr>
          <w:noProof/>
        </w:rPr>
        <w:t xml:space="preserve"> </w:t>
      </w:r>
      <w:r w:rsidRPr="3A3C7F5C">
        <w:rPr>
          <w:noProof/>
        </w:rPr>
        <w:t xml:space="preserve">on their fiber network, exceeding the 2026 state speed goal. Building a </w:t>
      </w:r>
      <w:r w:rsidR="3693F8DD" w:rsidRPr="3A3C7F5C">
        <w:rPr>
          <w:noProof/>
        </w:rPr>
        <w:t>fiber-to-the-premises n</w:t>
      </w:r>
      <w:r w:rsidRPr="3A3C7F5C">
        <w:rPr>
          <w:noProof/>
        </w:rPr>
        <w:t xml:space="preserve">etwork will improve access to education and health care services. It will also increase employment as businesses leverage this new network and telecommuting opportunities become </w:t>
      </w:r>
      <w:r w:rsidRPr="3750F030">
        <w:rPr>
          <w:noProof/>
        </w:rPr>
        <w:t>a</w:t>
      </w:r>
      <w:r w:rsidR="15368A97" w:rsidRPr="3750F030">
        <w:rPr>
          <w:noProof/>
        </w:rPr>
        <w:t>vailable</w:t>
      </w:r>
      <w:r w:rsidRPr="3750F030">
        <w:rPr>
          <w:noProof/>
        </w:rPr>
        <w:t>.</w:t>
      </w:r>
    </w:p>
    <w:p w14:paraId="49AEDF73" w14:textId="77777777" w:rsidR="00AF702B" w:rsidRDefault="38D9856D" w:rsidP="3A3C7F5C">
      <w:pPr>
        <w:pStyle w:val="Heading3"/>
        <w:rPr>
          <w:noProof/>
          <w:sz w:val="24"/>
        </w:rPr>
      </w:pPr>
      <w:r w:rsidRPr="3A3C7F5C">
        <w:rPr>
          <w:sz w:val="24"/>
        </w:rPr>
        <w:t xml:space="preserve">Total eligible project cost is </w:t>
      </w:r>
      <w:r w:rsidRPr="3A3C7F5C">
        <w:rPr>
          <w:noProof/>
          <w:sz w:val="24"/>
        </w:rPr>
        <w:t>$10,097,460</w:t>
      </w:r>
      <w:r w:rsidR="00AF702B">
        <w:tab/>
      </w:r>
      <w:r w:rsidRPr="3A3C7F5C">
        <w:rPr>
          <w:noProof/>
          <w:sz w:val="24"/>
        </w:rPr>
        <w:t xml:space="preserve">  Local match is $3,029,238</w:t>
      </w:r>
    </w:p>
    <w:p w14:paraId="54BF0B6E" w14:textId="77777777" w:rsidR="00FB2C7E" w:rsidRDefault="00FB2C7E" w:rsidP="00FB2C7E">
      <w:pPr>
        <w:sectPr w:rsidR="00FB2C7E">
          <w:headerReference w:type="default" r:id="rId56"/>
          <w:footerReference w:type="default" r:id="rId57"/>
          <w:type w:val="continuous"/>
          <w:pgSz w:w="12240" w:h="15840" w:code="1"/>
          <w:pgMar w:top="1440" w:right="1440" w:bottom="1440" w:left="1440" w:header="720" w:footer="720" w:gutter="0"/>
          <w:pgNumType w:start="1"/>
          <w:cols w:space="720"/>
          <w:docGrid w:linePitch="360"/>
        </w:sectPr>
      </w:pPr>
    </w:p>
    <w:p w14:paraId="40264DD5" w14:textId="22B80F73" w:rsidR="00FB2C7E" w:rsidRDefault="5C94E9B6" w:rsidP="00FB2C7E">
      <w:pPr>
        <w:pStyle w:val="Heading3"/>
        <w:rPr>
          <w:noProof/>
        </w:rPr>
      </w:pPr>
      <w:r w:rsidRPr="3A3C7F5C">
        <w:rPr>
          <w:noProof/>
        </w:rPr>
        <w:t xml:space="preserve">Garden Valley Technologies – 2023 Rural Warren </w:t>
      </w:r>
      <w:r w:rsidRPr="3750F030">
        <w:rPr>
          <w:noProof/>
        </w:rPr>
        <w:t>S</w:t>
      </w:r>
      <w:r w:rsidR="66359078" w:rsidRPr="3750F030">
        <w:rPr>
          <w:noProof/>
        </w:rPr>
        <w:t>W</w:t>
      </w:r>
      <w:r w:rsidR="5C7975EF" w:rsidRPr="3F49D613">
        <w:rPr>
          <w:noProof/>
        </w:rPr>
        <w:t xml:space="preserve"> </w:t>
      </w:r>
      <w:r>
        <w:t xml:space="preserve">– GRANT </w:t>
      </w:r>
      <w:r w:rsidRPr="3A3C7F5C">
        <w:rPr>
          <w:noProof/>
        </w:rPr>
        <w:t>$1,488,322</w:t>
      </w:r>
    </w:p>
    <w:p w14:paraId="3B6FC7BF" w14:textId="3E5C24B8" w:rsidR="00FB2C7E" w:rsidRPr="0026280A" w:rsidRDefault="5C94E9B6" w:rsidP="00FB2C7E">
      <w:r w:rsidRPr="3A3C7F5C">
        <w:rPr>
          <w:noProof/>
        </w:rPr>
        <w:t>This last</w:t>
      </w:r>
      <w:r w:rsidR="52896633" w:rsidRPr="3750F030">
        <w:rPr>
          <w:noProof/>
        </w:rPr>
        <w:t>-</w:t>
      </w:r>
      <w:r w:rsidRPr="3A3C7F5C">
        <w:rPr>
          <w:noProof/>
        </w:rPr>
        <w:t>mile project will serve 96 unserved and underserved households, businesses, farms and</w:t>
      </w:r>
      <w:r w:rsidR="4D43E308" w:rsidRPr="3A3C7F5C">
        <w:rPr>
          <w:noProof/>
        </w:rPr>
        <w:t xml:space="preserve"> </w:t>
      </w:r>
      <w:r w:rsidRPr="3A3C7F5C">
        <w:rPr>
          <w:noProof/>
        </w:rPr>
        <w:t>community</w:t>
      </w:r>
      <w:r w:rsidR="427B0149" w:rsidRPr="3A3C7F5C">
        <w:rPr>
          <w:noProof/>
        </w:rPr>
        <w:t xml:space="preserve"> </w:t>
      </w:r>
      <w:r w:rsidRPr="3A3C7F5C">
        <w:rPr>
          <w:noProof/>
        </w:rPr>
        <w:t xml:space="preserve">anchor institutions. These locations are located in northwest Minnesota and include portions of Farley, Keystone, Northland, Sandsville and Tabor Townships in Polk County and portions of Vega and Boxville </w:t>
      </w:r>
      <w:r w:rsidR="7D49A9CD" w:rsidRPr="3A3C7F5C">
        <w:rPr>
          <w:noProof/>
        </w:rPr>
        <w:t>T</w:t>
      </w:r>
      <w:r w:rsidRPr="3A3C7F5C">
        <w:rPr>
          <w:noProof/>
        </w:rPr>
        <w:t xml:space="preserve">ownships in Marshall </w:t>
      </w:r>
      <w:r w:rsidR="4F86BC30" w:rsidRPr="3A3C7F5C">
        <w:rPr>
          <w:noProof/>
        </w:rPr>
        <w:t>C</w:t>
      </w:r>
      <w:r w:rsidRPr="3A3C7F5C">
        <w:rPr>
          <w:noProof/>
        </w:rPr>
        <w:t>ounty.</w:t>
      </w:r>
      <w:r w:rsidR="0BDB76EB" w:rsidRPr="3A3C7F5C">
        <w:rPr>
          <w:noProof/>
        </w:rPr>
        <w:t xml:space="preserve"> </w:t>
      </w:r>
      <w:r w:rsidRPr="3A3C7F5C">
        <w:rPr>
          <w:noProof/>
        </w:rPr>
        <w:t xml:space="preserve">In a funding partnership with the State of Minnesota, Garden Valley Technologies will improve unserved levels to 1 </w:t>
      </w:r>
      <w:r w:rsidR="7F869413" w:rsidRPr="3A3C7F5C">
        <w:rPr>
          <w:noProof/>
        </w:rPr>
        <w:t>Gbps</w:t>
      </w:r>
      <w:r w:rsidRPr="3A3C7F5C">
        <w:rPr>
          <w:noProof/>
        </w:rPr>
        <w:t xml:space="preserve"> download and 1 G</w:t>
      </w:r>
      <w:r w:rsidR="4DF5CD9C" w:rsidRPr="3A3C7F5C">
        <w:rPr>
          <w:noProof/>
        </w:rPr>
        <w:t>bps</w:t>
      </w:r>
      <w:r w:rsidRPr="3A3C7F5C">
        <w:rPr>
          <w:noProof/>
        </w:rPr>
        <w:t xml:space="preserve"> upload, </w:t>
      </w:r>
      <w:r w:rsidRPr="3A3C7F5C">
        <w:rPr>
          <w:noProof/>
        </w:rPr>
        <w:lastRenderedPageBreak/>
        <w:t>exceeding Minnesota's 2026 state speed goal. Building this fiber</w:t>
      </w:r>
      <w:r w:rsidR="5E572283" w:rsidRPr="3A3C7F5C">
        <w:rPr>
          <w:noProof/>
        </w:rPr>
        <w:t>-</w:t>
      </w:r>
      <w:r w:rsidRPr="3A3C7F5C">
        <w:rPr>
          <w:noProof/>
        </w:rPr>
        <w:t>to</w:t>
      </w:r>
      <w:r w:rsidR="0D5A8065" w:rsidRPr="3A3C7F5C">
        <w:rPr>
          <w:noProof/>
        </w:rPr>
        <w:t>-</w:t>
      </w:r>
      <w:r w:rsidRPr="3A3C7F5C">
        <w:rPr>
          <w:noProof/>
        </w:rPr>
        <w:t>the</w:t>
      </w:r>
      <w:r w:rsidR="22A54121" w:rsidRPr="3A3C7F5C">
        <w:rPr>
          <w:noProof/>
        </w:rPr>
        <w:t>-</w:t>
      </w:r>
      <w:r w:rsidRPr="3A3C7F5C">
        <w:rPr>
          <w:noProof/>
        </w:rPr>
        <w:t>premise</w:t>
      </w:r>
      <w:r w:rsidR="3F452957" w:rsidRPr="3A3C7F5C">
        <w:rPr>
          <w:noProof/>
        </w:rPr>
        <w:t>s</w:t>
      </w:r>
      <w:r w:rsidRPr="3A3C7F5C">
        <w:rPr>
          <w:noProof/>
        </w:rPr>
        <w:t xml:space="preserve"> network and providing advanced high-speed broadband services to households, businesses, farms and community institutions </w:t>
      </w:r>
      <w:r w:rsidR="788D7C1D" w:rsidRPr="3750F030">
        <w:rPr>
          <w:noProof/>
        </w:rPr>
        <w:t>will improve</w:t>
      </w:r>
      <w:r w:rsidRPr="3A3C7F5C">
        <w:rPr>
          <w:noProof/>
        </w:rPr>
        <w:t xml:space="preserve"> access to critical work from home opportunities within the region as well as making agricultural operations more efficient and enhancing crop production as well as making on-line education accessible to area students. The broadband network will improve access across multiple industries and will stimulate a more robust local area economy.</w:t>
      </w:r>
    </w:p>
    <w:p w14:paraId="4A4EB47E" w14:textId="77777777" w:rsidR="00FB2C7E" w:rsidRDefault="5C94E9B6" w:rsidP="3A3C7F5C">
      <w:pPr>
        <w:pStyle w:val="Heading3"/>
        <w:rPr>
          <w:noProof/>
          <w:sz w:val="24"/>
        </w:rPr>
      </w:pPr>
      <w:r w:rsidRPr="3A3C7F5C">
        <w:rPr>
          <w:sz w:val="24"/>
        </w:rPr>
        <w:t xml:space="preserve">Total eligible project cost is </w:t>
      </w:r>
      <w:r w:rsidRPr="3A3C7F5C">
        <w:rPr>
          <w:noProof/>
          <w:sz w:val="24"/>
        </w:rPr>
        <w:t>$1,984,430</w:t>
      </w:r>
      <w:r w:rsidR="00FB2C7E">
        <w:tab/>
      </w:r>
      <w:r w:rsidRPr="3A3C7F5C">
        <w:rPr>
          <w:sz w:val="24"/>
        </w:rPr>
        <w:t xml:space="preserve">  Local match is </w:t>
      </w:r>
      <w:r w:rsidRPr="3A3C7F5C">
        <w:rPr>
          <w:noProof/>
          <w:sz w:val="24"/>
        </w:rPr>
        <w:t>$496,108</w:t>
      </w:r>
    </w:p>
    <w:p w14:paraId="486F11E7" w14:textId="77777777" w:rsidR="00FB2C7E" w:rsidRDefault="00FB2C7E" w:rsidP="00FB2C7E">
      <w:pPr>
        <w:sectPr w:rsidR="00FB2C7E">
          <w:headerReference w:type="default" r:id="rId58"/>
          <w:footerReference w:type="default" r:id="rId59"/>
          <w:type w:val="continuous"/>
          <w:pgSz w:w="12240" w:h="15840" w:code="1"/>
          <w:pgMar w:top="1440" w:right="1440" w:bottom="1440" w:left="1440" w:header="720" w:footer="720" w:gutter="0"/>
          <w:pgNumType w:start="1"/>
          <w:cols w:space="720"/>
          <w:docGrid w:linePitch="360"/>
        </w:sectPr>
      </w:pPr>
    </w:p>
    <w:p w14:paraId="680E935F" w14:textId="3EA6FFA4" w:rsidR="00FB2C7E" w:rsidRDefault="5C94E9B6" w:rsidP="00FB2C7E">
      <w:pPr>
        <w:pStyle w:val="Heading3"/>
        <w:rPr>
          <w:noProof/>
        </w:rPr>
      </w:pPr>
      <w:r w:rsidRPr="3A3C7F5C">
        <w:rPr>
          <w:noProof/>
        </w:rPr>
        <w:t xml:space="preserve">Interstate Telecommunications Company – Yellow Medicine County West </w:t>
      </w:r>
      <w:r w:rsidRPr="3750F030">
        <w:rPr>
          <w:noProof/>
        </w:rPr>
        <w:t>F</w:t>
      </w:r>
      <w:r w:rsidR="6EAAC362" w:rsidRPr="3750F030">
        <w:rPr>
          <w:noProof/>
        </w:rPr>
        <w:t>iber-To-The-Home</w:t>
      </w:r>
      <w:r w:rsidRPr="3A3C7F5C">
        <w:rPr>
          <w:noProof/>
        </w:rPr>
        <w:t xml:space="preserve"> Project</w:t>
      </w:r>
      <w:r w:rsidR="78AAE68A" w:rsidRPr="3F49D613">
        <w:rPr>
          <w:noProof/>
        </w:rPr>
        <w:t xml:space="preserve"> </w:t>
      </w:r>
      <w:r>
        <w:t xml:space="preserve">– GRANT </w:t>
      </w:r>
      <w:r w:rsidRPr="3A3C7F5C">
        <w:rPr>
          <w:noProof/>
        </w:rPr>
        <w:t>$4,988,174</w:t>
      </w:r>
    </w:p>
    <w:p w14:paraId="1FE52C90" w14:textId="3D5EBFD0" w:rsidR="00FB2C7E" w:rsidRPr="0026280A" w:rsidRDefault="5C94E9B6" w:rsidP="00FB2C7E">
      <w:r w:rsidRPr="3A3C7F5C">
        <w:rPr>
          <w:noProof/>
        </w:rPr>
        <w:t xml:space="preserve">ITC's Yellow Medicine County West </w:t>
      </w:r>
      <w:r w:rsidRPr="3750F030">
        <w:rPr>
          <w:noProof/>
        </w:rPr>
        <w:t>F</w:t>
      </w:r>
      <w:r w:rsidR="41B43B55" w:rsidRPr="3750F030">
        <w:rPr>
          <w:noProof/>
        </w:rPr>
        <w:t>iber-To-The-Home</w:t>
      </w:r>
      <w:r w:rsidRPr="3A3C7F5C">
        <w:rPr>
          <w:noProof/>
        </w:rPr>
        <w:t xml:space="preserve"> last</w:t>
      </w:r>
      <w:r w:rsidR="52896633" w:rsidRPr="3750F030">
        <w:rPr>
          <w:noProof/>
        </w:rPr>
        <w:t>-</w:t>
      </w:r>
      <w:r w:rsidRPr="3A3C7F5C">
        <w:rPr>
          <w:noProof/>
        </w:rPr>
        <w:t xml:space="preserve">mile project </w:t>
      </w:r>
      <w:r w:rsidR="79792583" w:rsidRPr="3750F030">
        <w:rPr>
          <w:noProof/>
        </w:rPr>
        <w:t>will</w:t>
      </w:r>
      <w:r w:rsidRPr="3A3C7F5C">
        <w:rPr>
          <w:noProof/>
        </w:rPr>
        <w:t xml:space="preserve"> construct a 100% fiber-to-the-premises broadband network with speeds capable of up to </w:t>
      </w:r>
      <w:r w:rsidRPr="3750F030">
        <w:rPr>
          <w:noProof/>
        </w:rPr>
        <w:t>1</w:t>
      </w:r>
      <w:r w:rsidR="65C41AD0" w:rsidRPr="3750F030">
        <w:rPr>
          <w:noProof/>
        </w:rPr>
        <w:t xml:space="preserve"> </w:t>
      </w:r>
      <w:r w:rsidRPr="3750F030">
        <w:rPr>
          <w:noProof/>
        </w:rPr>
        <w:t>Gbps</w:t>
      </w:r>
      <w:r w:rsidR="68BDA514" w:rsidRPr="3750F030">
        <w:rPr>
          <w:noProof/>
        </w:rPr>
        <w:t xml:space="preserve"> download and 1 </w:t>
      </w:r>
      <w:r w:rsidRPr="3750F030">
        <w:rPr>
          <w:noProof/>
        </w:rPr>
        <w:t>Gbps</w:t>
      </w:r>
      <w:r w:rsidR="0514E414" w:rsidRPr="3750F030">
        <w:rPr>
          <w:noProof/>
        </w:rPr>
        <w:t xml:space="preserve"> upload</w:t>
      </w:r>
      <w:r w:rsidRPr="3750F030">
        <w:rPr>
          <w:noProof/>
        </w:rPr>
        <w:t>.</w:t>
      </w:r>
      <w:r w:rsidRPr="3A3C7F5C">
        <w:rPr>
          <w:noProof/>
        </w:rPr>
        <w:t xml:space="preserve"> The project will serve 483 locations in Yellow Medicine County. The project will improve the lives of the residential customers and will improve economic development opportunities for businesses and farms within the project area. The deployment of reliable fiber-optic high-speed </w:t>
      </w:r>
      <w:r w:rsidR="4F7891A7" w:rsidRPr="3750F030">
        <w:rPr>
          <w:noProof/>
        </w:rPr>
        <w:t>i</w:t>
      </w:r>
      <w:r w:rsidRPr="3750F030">
        <w:rPr>
          <w:noProof/>
        </w:rPr>
        <w:t>nternet</w:t>
      </w:r>
      <w:r w:rsidRPr="3A3C7F5C">
        <w:rPr>
          <w:noProof/>
        </w:rPr>
        <w:t xml:space="preserve"> will provide various home-based business options, as well as stimulate economic growth, agricultural innovation, and investment. From a quality-of-life perspective, the project will have benefits for people of all ages. Students can participate in </w:t>
      </w:r>
      <w:r w:rsidR="247E0647" w:rsidRPr="3A3C7F5C">
        <w:rPr>
          <w:noProof/>
        </w:rPr>
        <w:t>e</w:t>
      </w:r>
      <w:r w:rsidRPr="3A3C7F5C">
        <w:rPr>
          <w:noProof/>
        </w:rPr>
        <w:t xml:space="preserve">-learning initiatives and take advantage of world-class education opportunities from the comfort of their home. Working-age individuals will be able to telecommute and work for virtually any employer in the country, while maintaining the safety and quality of life that comes with living in rural Minnesota. Elderly residents will stay in their homes longer, thanks to technologies and applications enabled by the broadband infrastructure. All ages of people will be able to utilize telemedicine, resulting in quicker access to medical professionals and lower cost services. </w:t>
      </w:r>
    </w:p>
    <w:p w14:paraId="35EB5459" w14:textId="77777777" w:rsidR="00FB2C7E" w:rsidRDefault="5C94E9B6" w:rsidP="3A3C7F5C">
      <w:pPr>
        <w:pStyle w:val="Heading3"/>
        <w:rPr>
          <w:noProof/>
          <w:sz w:val="24"/>
        </w:rPr>
      </w:pPr>
      <w:r w:rsidRPr="3A3C7F5C">
        <w:rPr>
          <w:sz w:val="24"/>
        </w:rPr>
        <w:t xml:space="preserve">Total eligible project cost is </w:t>
      </w:r>
      <w:r w:rsidRPr="3A3C7F5C">
        <w:rPr>
          <w:noProof/>
          <w:sz w:val="24"/>
        </w:rPr>
        <w:t>$6,650,899</w:t>
      </w:r>
      <w:r w:rsidR="00FB2C7E">
        <w:tab/>
      </w:r>
      <w:r w:rsidRPr="3A3C7F5C">
        <w:rPr>
          <w:sz w:val="24"/>
        </w:rPr>
        <w:t xml:space="preserve">  Local match is </w:t>
      </w:r>
      <w:r w:rsidRPr="3A3C7F5C">
        <w:rPr>
          <w:noProof/>
          <w:sz w:val="24"/>
        </w:rPr>
        <w:t>$1,662,725</w:t>
      </w:r>
    </w:p>
    <w:p w14:paraId="200FB17A" w14:textId="77777777" w:rsidR="00FB2C7E" w:rsidRDefault="00FB2C7E" w:rsidP="00FB2C7E">
      <w:pPr>
        <w:sectPr w:rsidR="00FB2C7E">
          <w:headerReference w:type="default" r:id="rId60"/>
          <w:footerReference w:type="default" r:id="rId61"/>
          <w:type w:val="continuous"/>
          <w:pgSz w:w="12240" w:h="15840" w:code="1"/>
          <w:pgMar w:top="1440" w:right="1440" w:bottom="1440" w:left="1440" w:header="720" w:footer="720" w:gutter="0"/>
          <w:pgNumType w:start="1"/>
          <w:cols w:space="720"/>
          <w:docGrid w:linePitch="360"/>
        </w:sectPr>
      </w:pPr>
    </w:p>
    <w:p w14:paraId="15185251" w14:textId="073A9589" w:rsidR="00FB2C7E" w:rsidRDefault="4F2329FE" w:rsidP="00FB2C7E">
      <w:pPr>
        <w:pStyle w:val="Heading3"/>
        <w:rPr>
          <w:noProof/>
        </w:rPr>
      </w:pPr>
      <w:r w:rsidRPr="4A904C06">
        <w:rPr>
          <w:noProof/>
        </w:rPr>
        <w:t>Meeker Coop Light &amp; Power – Lake Elizabeth-</w:t>
      </w:r>
      <w:r w:rsidR="1DA6086E" w:rsidRPr="4A904C06">
        <w:rPr>
          <w:noProof/>
        </w:rPr>
        <w:t xml:space="preserve">East </w:t>
      </w:r>
      <w:r w:rsidRPr="4A904C06">
        <w:rPr>
          <w:noProof/>
        </w:rPr>
        <w:t>Lake Lillian T</w:t>
      </w:r>
      <w:r w:rsidR="0394F0E1" w:rsidRPr="4A904C06">
        <w:rPr>
          <w:noProof/>
        </w:rPr>
        <w:t>ownships</w:t>
      </w:r>
      <w:r w:rsidR="0096548B" w:rsidRPr="4A904C06">
        <w:rPr>
          <w:noProof/>
        </w:rPr>
        <w:t xml:space="preserve"> </w:t>
      </w:r>
      <w:r>
        <w:t xml:space="preserve">– GRANT </w:t>
      </w:r>
      <w:r w:rsidRPr="4A904C06">
        <w:rPr>
          <w:noProof/>
        </w:rPr>
        <w:t>$1,428,066</w:t>
      </w:r>
    </w:p>
    <w:p w14:paraId="54C6D929" w14:textId="3977FD3A" w:rsidR="00FB2C7E" w:rsidRPr="0026280A" w:rsidRDefault="4F2329FE" w:rsidP="00FB2C7E">
      <w:r w:rsidRPr="4A904C06">
        <w:rPr>
          <w:noProof/>
        </w:rPr>
        <w:t>This last</w:t>
      </w:r>
      <w:r w:rsidR="36278BCA" w:rsidRPr="4A904C06">
        <w:rPr>
          <w:noProof/>
        </w:rPr>
        <w:t>-</w:t>
      </w:r>
      <w:r w:rsidRPr="4A904C06">
        <w:rPr>
          <w:noProof/>
        </w:rPr>
        <w:t xml:space="preserve">mile project will serve </w:t>
      </w:r>
      <w:r w:rsidR="74BEE391" w:rsidRPr="4A904C06">
        <w:rPr>
          <w:noProof/>
        </w:rPr>
        <w:t>185</w:t>
      </w:r>
      <w:r w:rsidRPr="4A904C06">
        <w:rPr>
          <w:noProof/>
        </w:rPr>
        <w:t xml:space="preserve"> households, farms, businesses and community </w:t>
      </w:r>
      <w:r w:rsidR="34A3A997" w:rsidRPr="4A904C06">
        <w:rPr>
          <w:noProof/>
        </w:rPr>
        <w:t>anchor i</w:t>
      </w:r>
      <w:r w:rsidRPr="4A904C06">
        <w:rPr>
          <w:noProof/>
        </w:rPr>
        <w:t>nstitution</w:t>
      </w:r>
      <w:r w:rsidR="2F5882C7" w:rsidRPr="4A904C06">
        <w:rPr>
          <w:noProof/>
        </w:rPr>
        <w:t>s</w:t>
      </w:r>
      <w:r w:rsidRPr="4A904C06">
        <w:rPr>
          <w:noProof/>
        </w:rPr>
        <w:t xml:space="preserve"> in central Minnesota. In a funding partnership with the State of Minnesota</w:t>
      </w:r>
      <w:r w:rsidR="1901782C" w:rsidRPr="4A904C06">
        <w:rPr>
          <w:noProof/>
        </w:rPr>
        <w:t xml:space="preserve">, </w:t>
      </w:r>
      <w:r w:rsidR="27BDD24B" w:rsidRPr="4A904C06">
        <w:rPr>
          <w:noProof/>
        </w:rPr>
        <w:t>Kandiyohi County ($148,125)</w:t>
      </w:r>
      <w:r w:rsidRPr="4A904C06">
        <w:rPr>
          <w:noProof/>
        </w:rPr>
        <w:t xml:space="preserve">, </w:t>
      </w:r>
      <w:r w:rsidR="3967670D" w:rsidRPr="4A904C06">
        <w:rPr>
          <w:noProof/>
        </w:rPr>
        <w:t>Lake Elizabeth Township ($20,800) and East Lake Lillian Township ($19,000),</w:t>
      </w:r>
      <w:r w:rsidRPr="4A904C06">
        <w:rPr>
          <w:noProof/>
        </w:rPr>
        <w:t xml:space="preserve"> </w:t>
      </w:r>
      <w:r w:rsidR="7154DEC1" w:rsidRPr="4A904C06">
        <w:rPr>
          <w:noProof/>
        </w:rPr>
        <w:t xml:space="preserve">Meeker Coop Light &amp; Power </w:t>
      </w:r>
      <w:r w:rsidRPr="4A904C06">
        <w:rPr>
          <w:noProof/>
        </w:rPr>
        <w:t>will improve unserved/underserved area to speeds of 1</w:t>
      </w:r>
      <w:r w:rsidR="19D00BB3" w:rsidRPr="4A904C06">
        <w:rPr>
          <w:noProof/>
        </w:rPr>
        <w:t xml:space="preserve"> Gbps</w:t>
      </w:r>
      <w:r w:rsidRPr="4A904C06">
        <w:rPr>
          <w:noProof/>
        </w:rPr>
        <w:t xml:space="preserve"> download and </w:t>
      </w:r>
      <w:r w:rsidR="4F9AE758" w:rsidRPr="4A904C06">
        <w:rPr>
          <w:noProof/>
        </w:rPr>
        <w:t xml:space="preserve">1 Gbps </w:t>
      </w:r>
      <w:r w:rsidRPr="4A904C06">
        <w:rPr>
          <w:noProof/>
        </w:rPr>
        <w:t>upload, exceeding Minnesota’s 2026 state speed goal. Building a fiber-to-the-premise</w:t>
      </w:r>
      <w:r w:rsidR="6F1962AD" w:rsidRPr="4A904C06">
        <w:rPr>
          <w:noProof/>
        </w:rPr>
        <w:t>s</w:t>
      </w:r>
      <w:r w:rsidRPr="4A904C06">
        <w:rPr>
          <w:noProof/>
        </w:rPr>
        <w:t xml:space="preserve"> network that provides advanced, high-speed broadband services improves access to critical school e-learning applications while also making agricultural operations more efficient and enhancing crop production through enabled precision agriculture tools. In addition, the broadband network will improve access to rural health care resources and will stimulate a more robust local area economy. A fiber-to-the-premise</w:t>
      </w:r>
      <w:r w:rsidR="6AA98603" w:rsidRPr="4A904C06">
        <w:rPr>
          <w:noProof/>
        </w:rPr>
        <w:t>s</w:t>
      </w:r>
      <w:r w:rsidRPr="4A904C06">
        <w:rPr>
          <w:noProof/>
        </w:rPr>
        <w:t xml:space="preserve"> network will ultimately improve the lives of all citizens of the area, lessening the “technological divide” between urban and rural areas.</w:t>
      </w:r>
    </w:p>
    <w:p w14:paraId="6B85D155" w14:textId="77777777" w:rsidR="00FB2C7E" w:rsidRDefault="5C94E9B6" w:rsidP="3A3C7F5C">
      <w:pPr>
        <w:pStyle w:val="Heading3"/>
        <w:rPr>
          <w:noProof/>
          <w:sz w:val="24"/>
        </w:rPr>
      </w:pPr>
      <w:r w:rsidRPr="3A3C7F5C">
        <w:rPr>
          <w:sz w:val="24"/>
        </w:rPr>
        <w:t xml:space="preserve">Total eligible project cost is </w:t>
      </w:r>
      <w:r w:rsidRPr="3A3C7F5C">
        <w:rPr>
          <w:noProof/>
          <w:sz w:val="24"/>
        </w:rPr>
        <w:t>$1,904,088</w:t>
      </w:r>
      <w:r w:rsidR="00FB2C7E">
        <w:tab/>
      </w:r>
      <w:r w:rsidRPr="3A3C7F5C">
        <w:rPr>
          <w:sz w:val="24"/>
        </w:rPr>
        <w:t xml:space="preserve">  Local match is </w:t>
      </w:r>
      <w:r w:rsidRPr="3A3C7F5C">
        <w:rPr>
          <w:noProof/>
          <w:sz w:val="24"/>
        </w:rPr>
        <w:t>$476,022</w:t>
      </w:r>
    </w:p>
    <w:p w14:paraId="07BCA91C" w14:textId="77777777" w:rsidR="00FB2C7E" w:rsidRDefault="00FB2C7E" w:rsidP="00FB2C7E">
      <w:pPr>
        <w:sectPr w:rsidR="00FB2C7E">
          <w:headerReference w:type="default" r:id="rId62"/>
          <w:footerReference w:type="default" r:id="rId63"/>
          <w:type w:val="continuous"/>
          <w:pgSz w:w="12240" w:h="15840" w:code="1"/>
          <w:pgMar w:top="1440" w:right="1440" w:bottom="1440" w:left="1440" w:header="720" w:footer="720" w:gutter="0"/>
          <w:pgNumType w:start="1"/>
          <w:cols w:space="720"/>
          <w:docGrid w:linePitch="360"/>
        </w:sectPr>
      </w:pPr>
    </w:p>
    <w:p w14:paraId="6BB05B21" w14:textId="3D80347C" w:rsidR="00AF702B" w:rsidRDefault="38D9856D" w:rsidP="00AF702B">
      <w:pPr>
        <w:pStyle w:val="Heading3"/>
        <w:rPr>
          <w:noProof/>
        </w:rPr>
      </w:pPr>
      <w:r w:rsidRPr="3A3C7F5C">
        <w:rPr>
          <w:noProof/>
        </w:rPr>
        <w:lastRenderedPageBreak/>
        <w:t>Paul Bunyan Rural Telephone Coop – Paul Bunyan Communications Rural GigaZone Fiber</w:t>
      </w:r>
      <w:r w:rsidR="0AF06C1F" w:rsidRPr="3F49D613">
        <w:rPr>
          <w:noProof/>
        </w:rPr>
        <w:t xml:space="preserve"> </w:t>
      </w:r>
      <w:r>
        <w:t xml:space="preserve">– GRANT </w:t>
      </w:r>
      <w:r w:rsidRPr="3A3C7F5C">
        <w:rPr>
          <w:noProof/>
        </w:rPr>
        <w:t>$5,569,281</w:t>
      </w:r>
    </w:p>
    <w:p w14:paraId="3FCFF32F" w14:textId="1DE064B2" w:rsidR="00AF702B" w:rsidRDefault="38D9856D" w:rsidP="00AF702B">
      <w:pPr>
        <w:rPr>
          <w:noProof/>
        </w:rPr>
      </w:pPr>
      <w:r w:rsidRPr="27677E93">
        <w:rPr>
          <w:noProof/>
        </w:rPr>
        <w:t>Paul Bunyan Communications will implement the St. Louis County GigaZone Fiber Expansion Project to bring high-speed</w:t>
      </w:r>
      <w:r w:rsidR="0A0093E4" w:rsidRPr="27677E93">
        <w:rPr>
          <w:noProof/>
        </w:rPr>
        <w:t>, last-mile fiber-to-the-premises</w:t>
      </w:r>
      <w:r w:rsidRPr="27677E93">
        <w:rPr>
          <w:noProof/>
        </w:rPr>
        <w:t xml:space="preserve"> to at least 646 homes, businesses, farms, and community anchor institutions in two non-contiguous areas in rural St. Louis County. In a funding partnership with the </w:t>
      </w:r>
      <w:r w:rsidR="517E365C" w:rsidRPr="27677E93">
        <w:rPr>
          <w:noProof/>
        </w:rPr>
        <w:t>S</w:t>
      </w:r>
      <w:r w:rsidRPr="27677E93">
        <w:rPr>
          <w:noProof/>
        </w:rPr>
        <w:t>tate of Minnesota</w:t>
      </w:r>
      <w:r w:rsidR="670D84E9" w:rsidRPr="27677E93">
        <w:rPr>
          <w:noProof/>
        </w:rPr>
        <w:t>, Angora Township ($33,104)</w:t>
      </w:r>
      <w:r w:rsidRPr="27677E93">
        <w:rPr>
          <w:noProof/>
        </w:rPr>
        <w:t xml:space="preserve"> and </w:t>
      </w:r>
      <w:r w:rsidR="670D84E9" w:rsidRPr="27677E93">
        <w:rPr>
          <w:noProof/>
        </w:rPr>
        <w:t>Balkan Township ($42,157),</w:t>
      </w:r>
      <w:r w:rsidRPr="27677E93">
        <w:rPr>
          <w:noProof/>
        </w:rPr>
        <w:t xml:space="preserve"> Paul Bunyan </w:t>
      </w:r>
      <w:r w:rsidR="6EEDA931" w:rsidRPr="27677E93">
        <w:rPr>
          <w:noProof/>
        </w:rPr>
        <w:t xml:space="preserve">Communications </w:t>
      </w:r>
      <w:r w:rsidRPr="27677E93">
        <w:rPr>
          <w:noProof/>
        </w:rPr>
        <w:t>will improve unserved/underserved levels to 10 G</w:t>
      </w:r>
      <w:r w:rsidR="7E15B946" w:rsidRPr="27677E93">
        <w:rPr>
          <w:noProof/>
        </w:rPr>
        <w:t>bps</w:t>
      </w:r>
      <w:r w:rsidRPr="27677E93">
        <w:rPr>
          <w:noProof/>
        </w:rPr>
        <w:t xml:space="preserve"> download</w:t>
      </w:r>
      <w:r w:rsidR="69666FB3" w:rsidRPr="27677E93">
        <w:rPr>
          <w:noProof/>
        </w:rPr>
        <w:t xml:space="preserve"> and 10 Gbps up</w:t>
      </w:r>
      <w:r w:rsidRPr="27677E93">
        <w:rPr>
          <w:noProof/>
        </w:rPr>
        <w:t xml:space="preserve">load, exceeding Minnesota’s 2026 state speed goal. </w:t>
      </w:r>
      <w:r w:rsidR="759C0122" w:rsidRPr="27677E93">
        <w:rPr>
          <w:noProof/>
        </w:rPr>
        <w:t>T</w:t>
      </w:r>
      <w:r w:rsidR="5C94E9B6" w:rsidRPr="27677E93">
        <w:rPr>
          <w:noProof/>
        </w:rPr>
        <w:t>he</w:t>
      </w:r>
      <w:r w:rsidRPr="27677E93">
        <w:rPr>
          <w:noProof/>
        </w:rPr>
        <w:t xml:space="preserve"> work is in response to consumer demand and will provide relief in distressed areas that need new alternatives to diversify and strengthen</w:t>
      </w:r>
      <w:r w:rsidR="66D21116" w:rsidRPr="27677E93">
        <w:rPr>
          <w:noProof/>
        </w:rPr>
        <w:t xml:space="preserve"> the economy</w:t>
      </w:r>
      <w:r w:rsidRPr="27677E93">
        <w:rPr>
          <w:noProof/>
        </w:rPr>
        <w:t xml:space="preserve">. The project will enable businesses to take advantage of online resources including training, marketing, and business support services. In addition, it will increase quality of life and opportunity for all residents by providing new avenues to pursue </w:t>
      </w:r>
      <w:r w:rsidR="1E15888C" w:rsidRPr="27677E93">
        <w:rPr>
          <w:noProof/>
        </w:rPr>
        <w:t xml:space="preserve">education, employment, </w:t>
      </w:r>
      <w:r w:rsidRPr="27677E93">
        <w:rPr>
          <w:noProof/>
        </w:rPr>
        <w:t xml:space="preserve">social life, </w:t>
      </w:r>
      <w:r w:rsidR="6D3DE8F6" w:rsidRPr="27677E93">
        <w:rPr>
          <w:noProof/>
        </w:rPr>
        <w:t xml:space="preserve">and </w:t>
      </w:r>
      <w:r w:rsidRPr="27677E93">
        <w:rPr>
          <w:noProof/>
        </w:rPr>
        <w:t>entertainment. The project will also improve health and safety in the area by better connecting rural residents to healthcare and emergency services.</w:t>
      </w:r>
    </w:p>
    <w:p w14:paraId="5006032D" w14:textId="77777777" w:rsidR="00AF702B" w:rsidRDefault="38D9856D" w:rsidP="3A3C7F5C">
      <w:pPr>
        <w:pStyle w:val="Heading3"/>
        <w:rPr>
          <w:noProof/>
          <w:sz w:val="24"/>
        </w:rPr>
      </w:pPr>
      <w:r w:rsidRPr="3A3C7F5C">
        <w:rPr>
          <w:sz w:val="24"/>
        </w:rPr>
        <w:t xml:space="preserve">Total eligible project cost </w:t>
      </w:r>
      <w:r w:rsidRPr="3A3C7F5C">
        <w:rPr>
          <w:noProof/>
          <w:sz w:val="24"/>
        </w:rPr>
        <w:t>is $7,526,055</w:t>
      </w:r>
      <w:r w:rsidR="00AF702B">
        <w:tab/>
      </w:r>
      <w:r w:rsidRPr="3A3C7F5C">
        <w:rPr>
          <w:noProof/>
          <w:sz w:val="24"/>
        </w:rPr>
        <w:t xml:space="preserve">  Local match is $1,956,774</w:t>
      </w:r>
    </w:p>
    <w:p w14:paraId="11B4A7EC" w14:textId="77777777" w:rsidR="00FB2C7E" w:rsidRDefault="00FB2C7E" w:rsidP="00FB2C7E">
      <w:pPr>
        <w:sectPr w:rsidR="00FB2C7E">
          <w:headerReference w:type="default" r:id="rId64"/>
          <w:footerReference w:type="default" r:id="rId65"/>
          <w:type w:val="continuous"/>
          <w:pgSz w:w="12240" w:h="15840" w:code="1"/>
          <w:pgMar w:top="1440" w:right="1440" w:bottom="1440" w:left="1440" w:header="720" w:footer="720" w:gutter="0"/>
          <w:pgNumType w:start="1"/>
          <w:cols w:space="720"/>
          <w:docGrid w:linePitch="360"/>
        </w:sectPr>
      </w:pPr>
    </w:p>
    <w:p w14:paraId="5A9AC2A7" w14:textId="655F2F1F" w:rsidR="00FB2C7E" w:rsidRDefault="5C94E9B6" w:rsidP="00FB2C7E">
      <w:pPr>
        <w:pStyle w:val="Heading3"/>
        <w:rPr>
          <w:noProof/>
        </w:rPr>
      </w:pPr>
      <w:r w:rsidRPr="3A3C7F5C">
        <w:rPr>
          <w:noProof/>
        </w:rPr>
        <w:t xml:space="preserve">Red River Rural Telephone </w:t>
      </w:r>
      <w:r w:rsidRPr="3750F030">
        <w:rPr>
          <w:noProof/>
        </w:rPr>
        <w:t>Assoc</w:t>
      </w:r>
      <w:r w:rsidR="0612E325" w:rsidRPr="3750F030">
        <w:rPr>
          <w:noProof/>
        </w:rPr>
        <w:t>iation</w:t>
      </w:r>
      <w:r w:rsidRPr="3A3C7F5C">
        <w:rPr>
          <w:noProof/>
        </w:rPr>
        <w:t xml:space="preserve"> – North Wilkin County</w:t>
      </w:r>
      <w:r w:rsidR="5BABA4D4" w:rsidRPr="3F49D613">
        <w:rPr>
          <w:noProof/>
        </w:rPr>
        <w:t xml:space="preserve"> </w:t>
      </w:r>
      <w:r>
        <w:t xml:space="preserve">– GRANT </w:t>
      </w:r>
      <w:r w:rsidRPr="3A3C7F5C">
        <w:rPr>
          <w:noProof/>
        </w:rPr>
        <w:t>$2,227,363</w:t>
      </w:r>
    </w:p>
    <w:p w14:paraId="3C37C3DF" w14:textId="08B43A44" w:rsidR="00FB2C7E" w:rsidRPr="0026280A" w:rsidRDefault="4F2329FE" w:rsidP="00FB2C7E">
      <w:r w:rsidRPr="4A904C06">
        <w:rPr>
          <w:noProof/>
        </w:rPr>
        <w:t>This last</w:t>
      </w:r>
      <w:r w:rsidR="36278BCA" w:rsidRPr="4A904C06">
        <w:rPr>
          <w:noProof/>
        </w:rPr>
        <w:t>-</w:t>
      </w:r>
      <w:r w:rsidRPr="4A904C06">
        <w:rPr>
          <w:noProof/>
        </w:rPr>
        <w:t xml:space="preserve">mile project will </w:t>
      </w:r>
      <w:r w:rsidR="75FD4012" w:rsidRPr="4A904C06">
        <w:rPr>
          <w:noProof/>
        </w:rPr>
        <w:t>serve 128</w:t>
      </w:r>
      <w:r w:rsidRPr="4A904C06">
        <w:rPr>
          <w:noProof/>
        </w:rPr>
        <w:t xml:space="preserve"> locations in North Wilkin County, located near Breckenridge</w:t>
      </w:r>
      <w:r w:rsidR="799F53AC" w:rsidRPr="4A904C06">
        <w:rPr>
          <w:noProof/>
        </w:rPr>
        <w:t xml:space="preserve"> and </w:t>
      </w:r>
      <w:r w:rsidRPr="4A904C06">
        <w:rPr>
          <w:noProof/>
        </w:rPr>
        <w:t>Foxhome</w:t>
      </w:r>
      <w:r w:rsidR="573457B3" w:rsidRPr="4A904C06">
        <w:rPr>
          <w:noProof/>
        </w:rPr>
        <w:t>.</w:t>
      </w:r>
      <w:r w:rsidRPr="4A904C06">
        <w:rPr>
          <w:noProof/>
        </w:rPr>
        <w:t xml:space="preserve"> In a funding partnership with the State of Minnesota and Wilkin County</w:t>
      </w:r>
      <w:r w:rsidR="42CC150C" w:rsidRPr="4A904C06">
        <w:rPr>
          <w:noProof/>
        </w:rPr>
        <w:t xml:space="preserve"> ($5,000)</w:t>
      </w:r>
      <w:r w:rsidRPr="4A904C06">
        <w:rPr>
          <w:noProof/>
        </w:rPr>
        <w:t>, Red River Rural Telephone Association will improve broadband service levels to 1 Gbps download and 1 Gbps upload, with capacity for future 10 Gbps deployment. Expanding its fiber-to</w:t>
      </w:r>
      <w:r w:rsidR="3EE3B50E" w:rsidRPr="4A904C06">
        <w:rPr>
          <w:noProof/>
        </w:rPr>
        <w:t>-</w:t>
      </w:r>
      <w:r w:rsidRPr="4A904C06">
        <w:rPr>
          <w:noProof/>
        </w:rPr>
        <w:t>the</w:t>
      </w:r>
      <w:r w:rsidR="68F9DCE8" w:rsidRPr="4A904C06">
        <w:rPr>
          <w:noProof/>
        </w:rPr>
        <w:t>-</w:t>
      </w:r>
      <w:r w:rsidRPr="4A904C06">
        <w:rPr>
          <w:noProof/>
        </w:rPr>
        <w:t>premise</w:t>
      </w:r>
      <w:r w:rsidR="2480EDC4" w:rsidRPr="4A904C06">
        <w:rPr>
          <w:noProof/>
        </w:rPr>
        <w:t>s</w:t>
      </w:r>
      <w:r w:rsidRPr="4A904C06">
        <w:rPr>
          <w:noProof/>
        </w:rPr>
        <w:t xml:space="preserve"> network provides advanced, high-speed broadband services to households, businesses, and farms</w:t>
      </w:r>
      <w:r w:rsidR="0919D74F" w:rsidRPr="4A904C06">
        <w:rPr>
          <w:noProof/>
        </w:rPr>
        <w:t>.</w:t>
      </w:r>
      <w:r w:rsidRPr="4A904C06">
        <w:rPr>
          <w:noProof/>
        </w:rPr>
        <w:t xml:space="preserve"> This advanced broadband improves access to critical school e-learning applications while making agricultural operations more efficient and enhancing crop production through modern precision ag technology. In addition, the project will increase career opportunities in the area, improve access to healthcare, and provide improved public safety</w:t>
      </w:r>
      <w:r w:rsidR="1BE0396B" w:rsidRPr="4A904C06">
        <w:rPr>
          <w:noProof/>
        </w:rPr>
        <w:t>.</w:t>
      </w:r>
    </w:p>
    <w:p w14:paraId="42620A2B" w14:textId="77777777" w:rsidR="00FB2C7E" w:rsidRDefault="5C94E9B6" w:rsidP="3A3C7F5C">
      <w:pPr>
        <w:pStyle w:val="Heading3"/>
        <w:rPr>
          <w:noProof/>
          <w:sz w:val="24"/>
        </w:rPr>
      </w:pPr>
      <w:r w:rsidRPr="3A3C7F5C">
        <w:rPr>
          <w:sz w:val="24"/>
        </w:rPr>
        <w:t xml:space="preserve">Total eligible project cost is </w:t>
      </w:r>
      <w:r w:rsidRPr="3A3C7F5C">
        <w:rPr>
          <w:noProof/>
          <w:sz w:val="24"/>
        </w:rPr>
        <w:t>$2,969,817</w:t>
      </w:r>
      <w:r w:rsidR="00FB2C7E">
        <w:tab/>
      </w:r>
      <w:r w:rsidRPr="3A3C7F5C">
        <w:rPr>
          <w:sz w:val="24"/>
        </w:rPr>
        <w:t xml:space="preserve">  Local match is </w:t>
      </w:r>
      <w:r w:rsidRPr="3A3C7F5C">
        <w:rPr>
          <w:noProof/>
          <w:sz w:val="24"/>
        </w:rPr>
        <w:t>$742,454</w:t>
      </w:r>
    </w:p>
    <w:p w14:paraId="462CEA63" w14:textId="77777777" w:rsidR="00FB2C7E" w:rsidRDefault="00FB2C7E" w:rsidP="00FB2C7E">
      <w:pPr>
        <w:sectPr w:rsidR="00FB2C7E">
          <w:headerReference w:type="default" r:id="rId66"/>
          <w:footerReference w:type="default" r:id="rId67"/>
          <w:type w:val="continuous"/>
          <w:pgSz w:w="12240" w:h="15840" w:code="1"/>
          <w:pgMar w:top="1440" w:right="1440" w:bottom="1440" w:left="1440" w:header="720" w:footer="720" w:gutter="0"/>
          <w:pgNumType w:start="1"/>
          <w:cols w:space="720"/>
          <w:docGrid w:linePitch="360"/>
        </w:sectPr>
      </w:pPr>
    </w:p>
    <w:p w14:paraId="4428BED7" w14:textId="51010B14" w:rsidR="00FB2C7E" w:rsidRDefault="5C94E9B6" w:rsidP="00FB2C7E">
      <w:pPr>
        <w:pStyle w:val="Heading3"/>
        <w:rPr>
          <w:noProof/>
        </w:rPr>
      </w:pPr>
      <w:r w:rsidRPr="3A3C7F5C">
        <w:rPr>
          <w:noProof/>
        </w:rPr>
        <w:t xml:space="preserve">Red River Rural Telephone </w:t>
      </w:r>
      <w:r w:rsidRPr="3750F030">
        <w:rPr>
          <w:noProof/>
        </w:rPr>
        <w:t>Assoc</w:t>
      </w:r>
      <w:r w:rsidR="06423596" w:rsidRPr="3750F030">
        <w:rPr>
          <w:noProof/>
        </w:rPr>
        <w:t>iation</w:t>
      </w:r>
      <w:r w:rsidRPr="3A3C7F5C">
        <w:rPr>
          <w:noProof/>
        </w:rPr>
        <w:t xml:space="preserve"> – Rural Campbell</w:t>
      </w:r>
      <w:r w:rsidR="220EFFDC" w:rsidRPr="3F49D613">
        <w:rPr>
          <w:noProof/>
        </w:rPr>
        <w:t xml:space="preserve"> </w:t>
      </w:r>
      <w:r>
        <w:t xml:space="preserve">– GRANT </w:t>
      </w:r>
      <w:r w:rsidRPr="3A3C7F5C">
        <w:rPr>
          <w:noProof/>
        </w:rPr>
        <w:t>$2,035,500</w:t>
      </w:r>
    </w:p>
    <w:p w14:paraId="2A92025D" w14:textId="7B7D5D06" w:rsidR="5C94E9B6" w:rsidRDefault="5C94E9B6" w:rsidP="3750F030">
      <w:pPr>
        <w:rPr>
          <w:noProof/>
        </w:rPr>
      </w:pPr>
      <w:r w:rsidRPr="3750F030">
        <w:rPr>
          <w:noProof/>
        </w:rPr>
        <w:t xml:space="preserve">This </w:t>
      </w:r>
      <w:r w:rsidR="52896633" w:rsidRPr="3750F030">
        <w:rPr>
          <w:noProof/>
        </w:rPr>
        <w:t>last-mile</w:t>
      </w:r>
      <w:r w:rsidRPr="3750F030">
        <w:rPr>
          <w:noProof/>
        </w:rPr>
        <w:t xml:space="preserve"> project will upgrade approximately 86 unserved locations near the rural Doran and Campbell areas of Wilkin County. In a funding partnership with the State of Minnesota and Wilkin County</w:t>
      </w:r>
      <w:r w:rsidR="220BD645" w:rsidRPr="3750F030">
        <w:rPr>
          <w:noProof/>
        </w:rPr>
        <w:t xml:space="preserve"> ($5,000)</w:t>
      </w:r>
      <w:r w:rsidRPr="3750F030">
        <w:rPr>
          <w:noProof/>
        </w:rPr>
        <w:t>, Red River Rural Telephone Association will improve broadband service levels to 1 Gbps download and 1 Gbps upload, exceeding 2026 state speed goal. Expanding its fiber-to-the-premise</w:t>
      </w:r>
      <w:r w:rsidR="6F29D3A1" w:rsidRPr="3750F030">
        <w:rPr>
          <w:noProof/>
        </w:rPr>
        <w:t>s</w:t>
      </w:r>
      <w:r w:rsidRPr="3750F030">
        <w:rPr>
          <w:noProof/>
        </w:rPr>
        <w:t xml:space="preserve"> network provides advanced, high-speed broadband services to households, businesses, and farms. This advanced broadband improves access to critical school e-learning applications while making agricultural operations more efficient and enhancing crop production through modern precision ag technology. In addition, the project will increase career opportunities in the area, improve access to healthcare, and provide improved public safety</w:t>
      </w:r>
      <w:r w:rsidR="49CB6D9C" w:rsidRPr="3750F030">
        <w:rPr>
          <w:noProof/>
        </w:rPr>
        <w:t>.</w:t>
      </w:r>
    </w:p>
    <w:p w14:paraId="688A27E7" w14:textId="77777777" w:rsidR="00FB2C7E" w:rsidRDefault="5C94E9B6" w:rsidP="3A3C7F5C">
      <w:pPr>
        <w:pStyle w:val="Heading3"/>
        <w:rPr>
          <w:noProof/>
          <w:sz w:val="24"/>
        </w:rPr>
      </w:pPr>
      <w:r w:rsidRPr="3A3C7F5C">
        <w:rPr>
          <w:sz w:val="24"/>
        </w:rPr>
        <w:lastRenderedPageBreak/>
        <w:t xml:space="preserve">Total eligible project cost is </w:t>
      </w:r>
      <w:r w:rsidRPr="3A3C7F5C">
        <w:rPr>
          <w:noProof/>
          <w:sz w:val="24"/>
        </w:rPr>
        <w:t>$2,714,000</w:t>
      </w:r>
      <w:r w:rsidR="00FB2C7E">
        <w:tab/>
      </w:r>
      <w:r w:rsidRPr="3A3C7F5C">
        <w:rPr>
          <w:sz w:val="24"/>
        </w:rPr>
        <w:t xml:space="preserve">  Local match is </w:t>
      </w:r>
      <w:r w:rsidRPr="3A3C7F5C">
        <w:rPr>
          <w:noProof/>
          <w:sz w:val="24"/>
        </w:rPr>
        <w:t>$678,500</w:t>
      </w:r>
    </w:p>
    <w:p w14:paraId="1729BC16" w14:textId="77777777" w:rsidR="00FB2C7E" w:rsidRDefault="00FB2C7E" w:rsidP="00FB2C7E">
      <w:pPr>
        <w:sectPr w:rsidR="00FB2C7E">
          <w:headerReference w:type="default" r:id="rId68"/>
          <w:footerReference w:type="default" r:id="rId69"/>
          <w:type w:val="continuous"/>
          <w:pgSz w:w="12240" w:h="15840" w:code="1"/>
          <w:pgMar w:top="1440" w:right="1440" w:bottom="1440" w:left="1440" w:header="720" w:footer="720" w:gutter="0"/>
          <w:pgNumType w:start="1"/>
          <w:cols w:space="720"/>
          <w:docGrid w:linePitch="360"/>
        </w:sectPr>
      </w:pPr>
    </w:p>
    <w:p w14:paraId="37215270" w14:textId="7610BB43" w:rsidR="00AF702B" w:rsidRDefault="38D9856D" w:rsidP="00AF702B">
      <w:pPr>
        <w:pStyle w:val="Heading3"/>
        <w:rPr>
          <w:noProof/>
        </w:rPr>
      </w:pPr>
      <w:r w:rsidRPr="3A3C7F5C">
        <w:rPr>
          <w:noProof/>
        </w:rPr>
        <w:t xml:space="preserve">Wikstrom Telephone </w:t>
      </w:r>
      <w:r w:rsidRPr="3750F030">
        <w:rPr>
          <w:noProof/>
        </w:rPr>
        <w:t>Co</w:t>
      </w:r>
      <w:r w:rsidR="1CB962C8" w:rsidRPr="3750F030">
        <w:rPr>
          <w:noProof/>
        </w:rPr>
        <w:t>mpany</w:t>
      </w:r>
      <w:r w:rsidRPr="3A3C7F5C">
        <w:rPr>
          <w:noProof/>
        </w:rPr>
        <w:t xml:space="preserve"> – Wiktel NW MN Broadband 2023</w:t>
      </w:r>
      <w:r w:rsidR="1E74A25E" w:rsidRPr="3F49D613">
        <w:rPr>
          <w:noProof/>
        </w:rPr>
        <w:t xml:space="preserve"> </w:t>
      </w:r>
      <w:r>
        <w:t xml:space="preserve">– GRANT </w:t>
      </w:r>
      <w:r w:rsidRPr="3A3C7F5C">
        <w:rPr>
          <w:noProof/>
        </w:rPr>
        <w:t>$2,531,488</w:t>
      </w:r>
    </w:p>
    <w:p w14:paraId="69CCDDEC" w14:textId="0214B748" w:rsidR="00FB2C7E" w:rsidRPr="0026280A" w:rsidRDefault="4F2329FE" w:rsidP="00FB2C7E">
      <w:r w:rsidRPr="27677E93">
        <w:rPr>
          <w:noProof/>
        </w:rPr>
        <w:t xml:space="preserve">Wikstrom Telephone Company (Wiktel) </w:t>
      </w:r>
      <w:r w:rsidR="3F605247" w:rsidRPr="27677E93">
        <w:rPr>
          <w:noProof/>
        </w:rPr>
        <w:t>will</w:t>
      </w:r>
      <w:r w:rsidRPr="27677E93">
        <w:rPr>
          <w:noProof/>
        </w:rPr>
        <w:t xml:space="preserve"> serve rural</w:t>
      </w:r>
      <w:r w:rsidR="6FE01315" w:rsidRPr="27677E93">
        <w:rPr>
          <w:noProof/>
        </w:rPr>
        <w:t>,</w:t>
      </w:r>
      <w:r w:rsidRPr="27677E93">
        <w:rPr>
          <w:noProof/>
        </w:rPr>
        <w:t xml:space="preserve"> sparsely populated areas in Kittson </w:t>
      </w:r>
      <w:r w:rsidR="08520980" w:rsidRPr="27677E93">
        <w:rPr>
          <w:noProof/>
        </w:rPr>
        <w:t>and</w:t>
      </w:r>
      <w:r w:rsidRPr="27677E93">
        <w:rPr>
          <w:noProof/>
        </w:rPr>
        <w:t xml:space="preserve"> Marshall </w:t>
      </w:r>
      <w:r w:rsidR="2F5DB5EA" w:rsidRPr="27677E93">
        <w:rPr>
          <w:noProof/>
        </w:rPr>
        <w:t>c</w:t>
      </w:r>
      <w:r w:rsidRPr="27677E93">
        <w:rPr>
          <w:noProof/>
        </w:rPr>
        <w:t xml:space="preserve">ounties in far </w:t>
      </w:r>
      <w:r w:rsidR="1D67FB3E" w:rsidRPr="27677E93">
        <w:rPr>
          <w:noProof/>
        </w:rPr>
        <w:t>northwest</w:t>
      </w:r>
      <w:r w:rsidRPr="27677E93">
        <w:rPr>
          <w:noProof/>
        </w:rPr>
        <w:t xml:space="preserve"> Minnesota, passing 199 home</w:t>
      </w:r>
      <w:r w:rsidR="5A565314" w:rsidRPr="27677E93">
        <w:rPr>
          <w:noProof/>
        </w:rPr>
        <w:t>s</w:t>
      </w:r>
      <w:r w:rsidRPr="27677E93">
        <w:rPr>
          <w:noProof/>
        </w:rPr>
        <w:t>, business</w:t>
      </w:r>
      <w:r w:rsidR="3E965599" w:rsidRPr="27677E93">
        <w:rPr>
          <w:noProof/>
        </w:rPr>
        <w:t>es</w:t>
      </w:r>
      <w:r w:rsidRPr="27677E93">
        <w:rPr>
          <w:noProof/>
        </w:rPr>
        <w:t>, and farm</w:t>
      </w:r>
      <w:r w:rsidR="783B758E" w:rsidRPr="27677E93">
        <w:rPr>
          <w:noProof/>
        </w:rPr>
        <w:t>s</w:t>
      </w:r>
      <w:r w:rsidRPr="27677E93">
        <w:rPr>
          <w:noProof/>
        </w:rPr>
        <w:t>. Th</w:t>
      </w:r>
      <w:r w:rsidR="6196BFB8" w:rsidRPr="27677E93">
        <w:rPr>
          <w:noProof/>
        </w:rPr>
        <w:t>is</w:t>
      </w:r>
      <w:r w:rsidRPr="27677E93">
        <w:rPr>
          <w:noProof/>
        </w:rPr>
        <w:t xml:space="preserve"> last</w:t>
      </w:r>
      <w:r w:rsidR="36278BCA" w:rsidRPr="27677E93">
        <w:rPr>
          <w:noProof/>
        </w:rPr>
        <w:t>-</w:t>
      </w:r>
      <w:r w:rsidRPr="27677E93">
        <w:rPr>
          <w:noProof/>
        </w:rPr>
        <w:t xml:space="preserve">mile project, </w:t>
      </w:r>
      <w:r w:rsidR="1CCB69C4" w:rsidRPr="27677E93">
        <w:rPr>
          <w:noProof/>
        </w:rPr>
        <w:t>with</w:t>
      </w:r>
      <w:r w:rsidRPr="27677E93">
        <w:rPr>
          <w:noProof/>
        </w:rPr>
        <w:t xml:space="preserve"> very low density population,</w:t>
      </w:r>
      <w:r w:rsidR="2421CC5F" w:rsidRPr="27677E93">
        <w:rPr>
          <w:noProof/>
        </w:rPr>
        <w:t xml:space="preserve"> </w:t>
      </w:r>
      <w:r w:rsidRPr="27677E93">
        <w:rPr>
          <w:noProof/>
        </w:rPr>
        <w:t xml:space="preserve">covers an unserved area with speeds up to 1 </w:t>
      </w:r>
      <w:r w:rsidR="29549347" w:rsidRPr="27677E93">
        <w:rPr>
          <w:noProof/>
        </w:rPr>
        <w:t>Gbps,</w:t>
      </w:r>
      <w:r w:rsidRPr="27677E93">
        <w:rPr>
          <w:noProof/>
        </w:rPr>
        <w:t xml:space="preserve"> exceeding the 2026 </w:t>
      </w:r>
      <w:r w:rsidR="0ADB8105" w:rsidRPr="27677E93">
        <w:rPr>
          <w:noProof/>
        </w:rPr>
        <w:t>s</w:t>
      </w:r>
      <w:r w:rsidRPr="27677E93">
        <w:rPr>
          <w:noProof/>
        </w:rPr>
        <w:t>tate speed goal, on a fiber</w:t>
      </w:r>
      <w:r w:rsidR="76DA423D" w:rsidRPr="27677E93">
        <w:rPr>
          <w:noProof/>
        </w:rPr>
        <w:t>-</w:t>
      </w:r>
      <w:r w:rsidRPr="27677E93">
        <w:rPr>
          <w:noProof/>
        </w:rPr>
        <w:t>to</w:t>
      </w:r>
      <w:r w:rsidR="4A4114D1" w:rsidRPr="27677E93">
        <w:rPr>
          <w:noProof/>
        </w:rPr>
        <w:t>-</w:t>
      </w:r>
      <w:r w:rsidRPr="27677E93">
        <w:rPr>
          <w:noProof/>
        </w:rPr>
        <w:t>th</w:t>
      </w:r>
      <w:r w:rsidR="75C3824B" w:rsidRPr="27677E93">
        <w:rPr>
          <w:noProof/>
        </w:rPr>
        <w:t>e-</w:t>
      </w:r>
      <w:r w:rsidRPr="27677E93">
        <w:rPr>
          <w:noProof/>
        </w:rPr>
        <w:t>premise</w:t>
      </w:r>
      <w:r w:rsidR="7D4359F3" w:rsidRPr="27677E93">
        <w:rPr>
          <w:noProof/>
        </w:rPr>
        <w:t>s</w:t>
      </w:r>
      <w:r w:rsidRPr="27677E93">
        <w:rPr>
          <w:noProof/>
        </w:rPr>
        <w:t xml:space="preserve"> network.</w:t>
      </w:r>
      <w:r w:rsidR="0E1139F2" w:rsidRPr="27677E93">
        <w:rPr>
          <w:noProof/>
        </w:rPr>
        <w:t xml:space="preserve"> </w:t>
      </w:r>
      <w:r w:rsidRPr="27677E93">
        <w:rPr>
          <w:noProof/>
        </w:rPr>
        <w:t>This partnership with the State of M</w:t>
      </w:r>
      <w:r w:rsidR="5BF72185" w:rsidRPr="27677E93">
        <w:rPr>
          <w:noProof/>
        </w:rPr>
        <w:t>innesota</w:t>
      </w:r>
      <w:r w:rsidRPr="27677E93">
        <w:rPr>
          <w:noProof/>
        </w:rPr>
        <w:t xml:space="preserve"> will provide service to an area with less than 1 subscriber per route mile of cable, in several cases extending from routes placed under the 2022 Border</w:t>
      </w:r>
      <w:r w:rsidR="59D5AF3C" w:rsidRPr="27677E93">
        <w:rPr>
          <w:noProof/>
        </w:rPr>
        <w:t>-</w:t>
      </w:r>
      <w:r w:rsidRPr="27677E93">
        <w:rPr>
          <w:noProof/>
        </w:rPr>
        <w:t>to</w:t>
      </w:r>
      <w:r w:rsidR="6C04A654" w:rsidRPr="27677E93">
        <w:rPr>
          <w:noProof/>
        </w:rPr>
        <w:t>-</w:t>
      </w:r>
      <w:r w:rsidRPr="27677E93">
        <w:rPr>
          <w:noProof/>
        </w:rPr>
        <w:t xml:space="preserve">Border State Grant program. Broadband service is the key to </w:t>
      </w:r>
      <w:r w:rsidR="76E7A1B9" w:rsidRPr="27677E93">
        <w:rPr>
          <w:noProof/>
        </w:rPr>
        <w:t>e</w:t>
      </w:r>
      <w:r w:rsidRPr="27677E93">
        <w:rPr>
          <w:noProof/>
        </w:rPr>
        <w:t xml:space="preserve">conomic </w:t>
      </w:r>
      <w:r w:rsidR="7611DFEC" w:rsidRPr="27677E93">
        <w:rPr>
          <w:noProof/>
        </w:rPr>
        <w:t>d</w:t>
      </w:r>
      <w:r w:rsidRPr="27677E93">
        <w:rPr>
          <w:noProof/>
        </w:rPr>
        <w:t>evelopment</w:t>
      </w:r>
      <w:r w:rsidR="1B3A07C6" w:rsidRPr="27677E93">
        <w:rPr>
          <w:noProof/>
        </w:rPr>
        <w:t>. Broadband service will stimulate</w:t>
      </w:r>
      <w:r w:rsidRPr="27677E93">
        <w:rPr>
          <w:noProof/>
        </w:rPr>
        <w:t xml:space="preserve"> a robust local area economy</w:t>
      </w:r>
      <w:r w:rsidR="6C79E35E" w:rsidRPr="27677E93">
        <w:rPr>
          <w:noProof/>
        </w:rPr>
        <w:t>, provide</w:t>
      </w:r>
      <w:r w:rsidRPr="27677E93">
        <w:rPr>
          <w:noProof/>
        </w:rPr>
        <w:t xml:space="preserve"> critical e-learning </w:t>
      </w:r>
      <w:r w:rsidR="7C0A1D9F" w:rsidRPr="27677E93">
        <w:rPr>
          <w:noProof/>
        </w:rPr>
        <w:t>e</w:t>
      </w:r>
      <w:r w:rsidRPr="27677E93">
        <w:rPr>
          <w:noProof/>
        </w:rPr>
        <w:t xml:space="preserve">ducation services for our children, precision </w:t>
      </w:r>
      <w:r w:rsidR="5CED54AF" w:rsidRPr="27677E93">
        <w:rPr>
          <w:noProof/>
        </w:rPr>
        <w:t>a</w:t>
      </w:r>
      <w:r w:rsidRPr="27677E93">
        <w:rPr>
          <w:noProof/>
        </w:rPr>
        <w:t xml:space="preserve">griculture, and allow at </w:t>
      </w:r>
      <w:r w:rsidR="0E8577A2" w:rsidRPr="27677E93">
        <w:rPr>
          <w:noProof/>
        </w:rPr>
        <w:t>h</w:t>
      </w:r>
      <w:r w:rsidRPr="27677E93">
        <w:rPr>
          <w:noProof/>
        </w:rPr>
        <w:t xml:space="preserve">ome </w:t>
      </w:r>
      <w:r w:rsidR="1D2CFD8B" w:rsidRPr="27677E93">
        <w:rPr>
          <w:noProof/>
        </w:rPr>
        <w:t>h</w:t>
      </w:r>
      <w:r w:rsidRPr="27677E93">
        <w:rPr>
          <w:noProof/>
        </w:rPr>
        <w:t>ealth care monitoring in this remote area.</w:t>
      </w:r>
    </w:p>
    <w:p w14:paraId="24F64771" w14:textId="77777777" w:rsidR="00EC0DAE" w:rsidRDefault="5C94E9B6" w:rsidP="00EC0DAE">
      <w:pPr>
        <w:pStyle w:val="Heading3"/>
        <w:rPr>
          <w:noProof/>
          <w:sz w:val="24"/>
        </w:rPr>
      </w:pPr>
      <w:r w:rsidRPr="3A3C7F5C">
        <w:rPr>
          <w:sz w:val="24"/>
        </w:rPr>
        <w:t xml:space="preserve">Total eligible project cost is </w:t>
      </w:r>
      <w:r w:rsidRPr="3A3C7F5C">
        <w:rPr>
          <w:noProof/>
          <w:sz w:val="24"/>
        </w:rPr>
        <w:t>$3,375,318</w:t>
      </w:r>
      <w:r w:rsidR="00FB2C7E">
        <w:tab/>
      </w:r>
      <w:r w:rsidRPr="3A3C7F5C">
        <w:rPr>
          <w:sz w:val="24"/>
        </w:rPr>
        <w:t xml:space="preserve">  Local match is </w:t>
      </w:r>
      <w:r w:rsidRPr="3A3C7F5C">
        <w:rPr>
          <w:noProof/>
          <w:sz w:val="24"/>
        </w:rPr>
        <w:t>$843,830</w:t>
      </w:r>
    </w:p>
    <w:p w14:paraId="2325D60C" w14:textId="76D5F931" w:rsidR="00572EAD" w:rsidRDefault="00572EAD" w:rsidP="00572EAD">
      <w:pPr>
        <w:rPr>
          <w:noProof/>
        </w:rPr>
      </w:pPr>
    </w:p>
    <w:p w14:paraId="13CB8C8B" w14:textId="77777777" w:rsidR="00B040B5" w:rsidRDefault="00B040B5" w:rsidP="00EC0DAE">
      <w:pPr>
        <w:sectPr w:rsidR="00B040B5" w:rsidSect="006523A1">
          <w:headerReference w:type="default" r:id="rId70"/>
          <w:footerReference w:type="default" r:id="rId71"/>
          <w:type w:val="continuous"/>
          <w:pgSz w:w="12240" w:h="15840" w:code="1"/>
          <w:pgMar w:top="1440" w:right="1440" w:bottom="1440" w:left="1440" w:header="720" w:footer="720" w:gutter="0"/>
          <w:pgNumType w:start="1"/>
          <w:cols w:space="720"/>
          <w:docGrid w:linePitch="360"/>
        </w:sectPr>
      </w:pPr>
    </w:p>
    <w:p w14:paraId="0BEA008F" w14:textId="1C9D489C" w:rsidR="00463AE7" w:rsidRDefault="00463AE7" w:rsidP="00DA07E9">
      <w:pPr>
        <w:pStyle w:val="Heading3"/>
      </w:pPr>
    </w:p>
    <w:sectPr w:rsidR="00463AE7" w:rsidSect="00DA07E9">
      <w:headerReference w:type="default" r:id="rId72"/>
      <w:footerReference w:type="default" r:id="rId73"/>
      <w:headerReference w:type="first" r:id="rId74"/>
      <w:footerReference w:type="first" r:id="rId7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EE55" w14:textId="77777777" w:rsidR="00616917" w:rsidRDefault="00616917" w:rsidP="00215903">
      <w:r>
        <w:separator/>
      </w:r>
    </w:p>
  </w:endnote>
  <w:endnote w:type="continuationSeparator" w:id="0">
    <w:p w14:paraId="75B31568" w14:textId="77777777" w:rsidR="00616917" w:rsidRDefault="00616917" w:rsidP="00215903">
      <w:r>
        <w:continuationSeparator/>
      </w:r>
    </w:p>
  </w:endnote>
  <w:endnote w:type="continuationNotice" w:id="1">
    <w:p w14:paraId="7D5F1842" w14:textId="77777777" w:rsidR="00616917" w:rsidRDefault="006169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ndon Grotesque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39D58EAB" w14:textId="77777777" w:rsidTr="3750F030">
      <w:trPr>
        <w:trHeight w:val="300"/>
      </w:trPr>
      <w:tc>
        <w:tcPr>
          <w:tcW w:w="3120" w:type="dxa"/>
        </w:tcPr>
        <w:p w14:paraId="708886AE" w14:textId="59F5A821" w:rsidR="3750F030" w:rsidRDefault="3750F030" w:rsidP="3750F030">
          <w:pPr>
            <w:pStyle w:val="Header"/>
            <w:ind w:left="-115"/>
          </w:pPr>
        </w:p>
      </w:tc>
      <w:tc>
        <w:tcPr>
          <w:tcW w:w="3120" w:type="dxa"/>
        </w:tcPr>
        <w:p w14:paraId="5B949371" w14:textId="4707004D" w:rsidR="3750F030" w:rsidRDefault="3750F030" w:rsidP="3750F030">
          <w:pPr>
            <w:pStyle w:val="Header"/>
            <w:jc w:val="center"/>
          </w:pPr>
        </w:p>
      </w:tc>
      <w:tc>
        <w:tcPr>
          <w:tcW w:w="3120" w:type="dxa"/>
        </w:tcPr>
        <w:p w14:paraId="718C8706" w14:textId="5B93AE3F" w:rsidR="3750F030" w:rsidRDefault="3750F030" w:rsidP="3750F030">
          <w:pPr>
            <w:pStyle w:val="Header"/>
            <w:ind w:right="-115"/>
            <w:jc w:val="right"/>
          </w:pPr>
        </w:p>
      </w:tc>
    </w:tr>
  </w:tbl>
  <w:p w14:paraId="7DD452CD" w14:textId="73DFF99D" w:rsidR="00BF0311" w:rsidRDefault="00BF031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26FAAEFD" w14:textId="77777777" w:rsidTr="3750F030">
      <w:trPr>
        <w:trHeight w:val="300"/>
      </w:trPr>
      <w:tc>
        <w:tcPr>
          <w:tcW w:w="3120" w:type="dxa"/>
        </w:tcPr>
        <w:p w14:paraId="5DA75B7C" w14:textId="49247176" w:rsidR="3750F030" w:rsidRDefault="3750F030" w:rsidP="3750F030">
          <w:pPr>
            <w:pStyle w:val="Header"/>
            <w:ind w:left="-115"/>
          </w:pPr>
        </w:p>
      </w:tc>
      <w:tc>
        <w:tcPr>
          <w:tcW w:w="3120" w:type="dxa"/>
        </w:tcPr>
        <w:p w14:paraId="66A19613" w14:textId="02ED3286" w:rsidR="3750F030" w:rsidRDefault="3750F030" w:rsidP="3750F030">
          <w:pPr>
            <w:pStyle w:val="Header"/>
            <w:jc w:val="center"/>
          </w:pPr>
        </w:p>
      </w:tc>
      <w:tc>
        <w:tcPr>
          <w:tcW w:w="3120" w:type="dxa"/>
        </w:tcPr>
        <w:p w14:paraId="650CA79C" w14:textId="3ACED5EC" w:rsidR="3750F030" w:rsidRDefault="3750F030" w:rsidP="3750F030">
          <w:pPr>
            <w:pStyle w:val="Header"/>
            <w:ind w:right="-115"/>
            <w:jc w:val="right"/>
          </w:pPr>
        </w:p>
      </w:tc>
    </w:tr>
  </w:tbl>
  <w:p w14:paraId="46346218" w14:textId="1EA34251" w:rsidR="00BF0311" w:rsidRDefault="00BF031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3F50BC4B" w14:textId="77777777" w:rsidTr="3750F030">
      <w:trPr>
        <w:trHeight w:val="300"/>
      </w:trPr>
      <w:tc>
        <w:tcPr>
          <w:tcW w:w="3120" w:type="dxa"/>
        </w:tcPr>
        <w:p w14:paraId="6FECD6B3" w14:textId="1471698A" w:rsidR="3750F030" w:rsidRDefault="3750F030" w:rsidP="3750F030">
          <w:pPr>
            <w:pStyle w:val="Header"/>
            <w:ind w:left="-115"/>
          </w:pPr>
        </w:p>
      </w:tc>
      <w:tc>
        <w:tcPr>
          <w:tcW w:w="3120" w:type="dxa"/>
        </w:tcPr>
        <w:p w14:paraId="3128FAC9" w14:textId="09A36FF3" w:rsidR="3750F030" w:rsidRDefault="3750F030" w:rsidP="3750F030">
          <w:pPr>
            <w:pStyle w:val="Header"/>
            <w:jc w:val="center"/>
          </w:pPr>
        </w:p>
      </w:tc>
      <w:tc>
        <w:tcPr>
          <w:tcW w:w="3120" w:type="dxa"/>
        </w:tcPr>
        <w:p w14:paraId="0F662137" w14:textId="2E225578" w:rsidR="3750F030" w:rsidRDefault="3750F030" w:rsidP="3750F030">
          <w:pPr>
            <w:pStyle w:val="Header"/>
            <w:ind w:right="-115"/>
            <w:jc w:val="right"/>
          </w:pPr>
        </w:p>
      </w:tc>
    </w:tr>
  </w:tbl>
  <w:p w14:paraId="1CFCDD2C" w14:textId="31289212" w:rsidR="00BF0311" w:rsidRDefault="00BF031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77BD6ADB" w14:textId="77777777" w:rsidTr="3750F030">
      <w:trPr>
        <w:trHeight w:val="300"/>
      </w:trPr>
      <w:tc>
        <w:tcPr>
          <w:tcW w:w="3120" w:type="dxa"/>
        </w:tcPr>
        <w:p w14:paraId="5AA18FA1" w14:textId="0088F65C" w:rsidR="3750F030" w:rsidRDefault="3750F030" w:rsidP="3750F030">
          <w:pPr>
            <w:pStyle w:val="Header"/>
            <w:ind w:left="-115"/>
          </w:pPr>
        </w:p>
      </w:tc>
      <w:tc>
        <w:tcPr>
          <w:tcW w:w="3120" w:type="dxa"/>
        </w:tcPr>
        <w:p w14:paraId="5C4ADF4A" w14:textId="21A5200C" w:rsidR="3750F030" w:rsidRDefault="3750F030" w:rsidP="3750F030">
          <w:pPr>
            <w:pStyle w:val="Header"/>
            <w:jc w:val="center"/>
          </w:pPr>
        </w:p>
      </w:tc>
      <w:tc>
        <w:tcPr>
          <w:tcW w:w="3120" w:type="dxa"/>
        </w:tcPr>
        <w:p w14:paraId="5E59BAF4" w14:textId="4FD80228" w:rsidR="3750F030" w:rsidRDefault="3750F030" w:rsidP="3750F030">
          <w:pPr>
            <w:pStyle w:val="Header"/>
            <w:ind w:right="-115"/>
            <w:jc w:val="right"/>
          </w:pPr>
        </w:p>
      </w:tc>
    </w:tr>
  </w:tbl>
  <w:p w14:paraId="7F2E2636" w14:textId="27BAA8E7" w:rsidR="00BF0311" w:rsidRDefault="00BF03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85F9C52" w14:textId="77777777" w:rsidTr="3750F030">
      <w:trPr>
        <w:trHeight w:val="300"/>
      </w:trPr>
      <w:tc>
        <w:tcPr>
          <w:tcW w:w="3120" w:type="dxa"/>
        </w:tcPr>
        <w:p w14:paraId="5F203583" w14:textId="07E27262" w:rsidR="3750F030" w:rsidRDefault="3750F030" w:rsidP="3750F030">
          <w:pPr>
            <w:pStyle w:val="Header"/>
            <w:ind w:left="-115"/>
          </w:pPr>
        </w:p>
      </w:tc>
      <w:tc>
        <w:tcPr>
          <w:tcW w:w="3120" w:type="dxa"/>
        </w:tcPr>
        <w:p w14:paraId="44D46537" w14:textId="0ECA6326" w:rsidR="3750F030" w:rsidRDefault="3750F030" w:rsidP="3750F030">
          <w:pPr>
            <w:pStyle w:val="Header"/>
            <w:jc w:val="center"/>
          </w:pPr>
        </w:p>
      </w:tc>
      <w:tc>
        <w:tcPr>
          <w:tcW w:w="3120" w:type="dxa"/>
        </w:tcPr>
        <w:p w14:paraId="534AEA32" w14:textId="1303630B" w:rsidR="3750F030" w:rsidRDefault="3750F030" w:rsidP="3750F030">
          <w:pPr>
            <w:pStyle w:val="Header"/>
            <w:ind w:right="-115"/>
            <w:jc w:val="right"/>
          </w:pPr>
        </w:p>
      </w:tc>
    </w:tr>
  </w:tbl>
  <w:p w14:paraId="7C36342F" w14:textId="5A87B1BC" w:rsidR="00BF0311" w:rsidRDefault="00BF031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58B66E2F" w14:textId="77777777" w:rsidTr="3750F030">
      <w:trPr>
        <w:trHeight w:val="300"/>
      </w:trPr>
      <w:tc>
        <w:tcPr>
          <w:tcW w:w="3120" w:type="dxa"/>
        </w:tcPr>
        <w:p w14:paraId="7B1A7784" w14:textId="7BB06FB0" w:rsidR="3750F030" w:rsidRDefault="3750F030" w:rsidP="3750F030">
          <w:pPr>
            <w:pStyle w:val="Header"/>
            <w:ind w:left="-115"/>
          </w:pPr>
        </w:p>
      </w:tc>
      <w:tc>
        <w:tcPr>
          <w:tcW w:w="3120" w:type="dxa"/>
        </w:tcPr>
        <w:p w14:paraId="0601E1E7" w14:textId="22D10C56" w:rsidR="3750F030" w:rsidRDefault="3750F030" w:rsidP="3750F030">
          <w:pPr>
            <w:pStyle w:val="Header"/>
            <w:jc w:val="center"/>
          </w:pPr>
        </w:p>
      </w:tc>
      <w:tc>
        <w:tcPr>
          <w:tcW w:w="3120" w:type="dxa"/>
        </w:tcPr>
        <w:p w14:paraId="154A9BC4" w14:textId="649B6A50" w:rsidR="3750F030" w:rsidRDefault="3750F030" w:rsidP="3750F030">
          <w:pPr>
            <w:pStyle w:val="Header"/>
            <w:ind w:right="-115"/>
            <w:jc w:val="right"/>
          </w:pPr>
        </w:p>
      </w:tc>
    </w:tr>
  </w:tbl>
  <w:p w14:paraId="1D1C2EB7" w14:textId="0AF6806B" w:rsidR="00BF0311" w:rsidRDefault="00BF031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264D238" w14:textId="77777777" w:rsidTr="3750F030">
      <w:trPr>
        <w:trHeight w:val="300"/>
      </w:trPr>
      <w:tc>
        <w:tcPr>
          <w:tcW w:w="3120" w:type="dxa"/>
        </w:tcPr>
        <w:p w14:paraId="44AE9D73" w14:textId="3D3C27F8" w:rsidR="3750F030" w:rsidRDefault="3750F030" w:rsidP="3750F030">
          <w:pPr>
            <w:pStyle w:val="Header"/>
            <w:ind w:left="-115"/>
          </w:pPr>
        </w:p>
      </w:tc>
      <w:tc>
        <w:tcPr>
          <w:tcW w:w="3120" w:type="dxa"/>
        </w:tcPr>
        <w:p w14:paraId="074EEACE" w14:textId="21E29EF5" w:rsidR="3750F030" w:rsidRDefault="3750F030" w:rsidP="3750F030">
          <w:pPr>
            <w:pStyle w:val="Header"/>
            <w:jc w:val="center"/>
          </w:pPr>
        </w:p>
      </w:tc>
      <w:tc>
        <w:tcPr>
          <w:tcW w:w="3120" w:type="dxa"/>
        </w:tcPr>
        <w:p w14:paraId="39EA0C15" w14:textId="2F8D890A" w:rsidR="3750F030" w:rsidRDefault="3750F030" w:rsidP="3750F030">
          <w:pPr>
            <w:pStyle w:val="Header"/>
            <w:ind w:right="-115"/>
            <w:jc w:val="right"/>
          </w:pPr>
        </w:p>
      </w:tc>
    </w:tr>
  </w:tbl>
  <w:p w14:paraId="67E53775" w14:textId="770BDDC5" w:rsidR="00BF0311" w:rsidRDefault="00BF031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3B5CEA8" w14:textId="77777777" w:rsidTr="3750F030">
      <w:trPr>
        <w:trHeight w:val="300"/>
      </w:trPr>
      <w:tc>
        <w:tcPr>
          <w:tcW w:w="3120" w:type="dxa"/>
        </w:tcPr>
        <w:p w14:paraId="00F61DAA" w14:textId="161DF42B" w:rsidR="3750F030" w:rsidRDefault="3750F030" w:rsidP="3750F030">
          <w:pPr>
            <w:pStyle w:val="Header"/>
            <w:ind w:left="-115"/>
          </w:pPr>
        </w:p>
      </w:tc>
      <w:tc>
        <w:tcPr>
          <w:tcW w:w="3120" w:type="dxa"/>
        </w:tcPr>
        <w:p w14:paraId="1E4B5BD5" w14:textId="09BBA5EC" w:rsidR="3750F030" w:rsidRDefault="3750F030" w:rsidP="3750F030">
          <w:pPr>
            <w:pStyle w:val="Header"/>
            <w:jc w:val="center"/>
          </w:pPr>
        </w:p>
      </w:tc>
      <w:tc>
        <w:tcPr>
          <w:tcW w:w="3120" w:type="dxa"/>
        </w:tcPr>
        <w:p w14:paraId="557C194D" w14:textId="4FB49FC1" w:rsidR="3750F030" w:rsidRDefault="3750F030" w:rsidP="3750F030">
          <w:pPr>
            <w:pStyle w:val="Header"/>
            <w:ind w:right="-115"/>
            <w:jc w:val="right"/>
          </w:pPr>
        </w:p>
      </w:tc>
    </w:tr>
  </w:tbl>
  <w:p w14:paraId="423EB982" w14:textId="55428CB8" w:rsidR="00BF0311" w:rsidRDefault="00BF031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7E7DA953" w14:textId="77777777" w:rsidTr="3750F030">
      <w:trPr>
        <w:trHeight w:val="300"/>
      </w:trPr>
      <w:tc>
        <w:tcPr>
          <w:tcW w:w="3120" w:type="dxa"/>
        </w:tcPr>
        <w:p w14:paraId="2AC6A664" w14:textId="57535308" w:rsidR="3750F030" w:rsidRDefault="3750F030" w:rsidP="3750F030">
          <w:pPr>
            <w:pStyle w:val="Header"/>
            <w:ind w:left="-115"/>
          </w:pPr>
        </w:p>
      </w:tc>
      <w:tc>
        <w:tcPr>
          <w:tcW w:w="3120" w:type="dxa"/>
        </w:tcPr>
        <w:p w14:paraId="4B472B67" w14:textId="5D378C73" w:rsidR="3750F030" w:rsidRDefault="3750F030" w:rsidP="3750F030">
          <w:pPr>
            <w:pStyle w:val="Header"/>
            <w:jc w:val="center"/>
          </w:pPr>
        </w:p>
      </w:tc>
      <w:tc>
        <w:tcPr>
          <w:tcW w:w="3120" w:type="dxa"/>
        </w:tcPr>
        <w:p w14:paraId="18F5A782" w14:textId="085F462C" w:rsidR="3750F030" w:rsidRDefault="3750F030" w:rsidP="3750F030">
          <w:pPr>
            <w:pStyle w:val="Header"/>
            <w:ind w:right="-115"/>
            <w:jc w:val="right"/>
          </w:pPr>
        </w:p>
      </w:tc>
    </w:tr>
  </w:tbl>
  <w:p w14:paraId="31153ABA" w14:textId="1EE43053" w:rsidR="00BF0311" w:rsidRDefault="00BF031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1B5ED130" w14:textId="77777777" w:rsidTr="3750F030">
      <w:trPr>
        <w:trHeight w:val="300"/>
      </w:trPr>
      <w:tc>
        <w:tcPr>
          <w:tcW w:w="3120" w:type="dxa"/>
        </w:tcPr>
        <w:p w14:paraId="48C1E70A" w14:textId="090431B6" w:rsidR="3750F030" w:rsidRDefault="3750F030" w:rsidP="3750F030">
          <w:pPr>
            <w:pStyle w:val="Header"/>
            <w:ind w:left="-115"/>
          </w:pPr>
        </w:p>
      </w:tc>
      <w:tc>
        <w:tcPr>
          <w:tcW w:w="3120" w:type="dxa"/>
        </w:tcPr>
        <w:p w14:paraId="499D5B92" w14:textId="52412F24" w:rsidR="3750F030" w:rsidRDefault="3750F030" w:rsidP="3750F030">
          <w:pPr>
            <w:pStyle w:val="Header"/>
            <w:jc w:val="center"/>
          </w:pPr>
        </w:p>
      </w:tc>
      <w:tc>
        <w:tcPr>
          <w:tcW w:w="3120" w:type="dxa"/>
        </w:tcPr>
        <w:p w14:paraId="316DAF9E" w14:textId="39D34A4B" w:rsidR="3750F030" w:rsidRDefault="3750F030" w:rsidP="3750F030">
          <w:pPr>
            <w:pStyle w:val="Header"/>
            <w:ind w:right="-115"/>
            <w:jc w:val="right"/>
          </w:pPr>
        </w:p>
      </w:tc>
    </w:tr>
  </w:tbl>
  <w:p w14:paraId="604BEE1A" w14:textId="26C27124" w:rsidR="00BF0311" w:rsidRDefault="00BF031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5B1766B1" w14:textId="77777777" w:rsidTr="3750F030">
      <w:trPr>
        <w:trHeight w:val="300"/>
      </w:trPr>
      <w:tc>
        <w:tcPr>
          <w:tcW w:w="3120" w:type="dxa"/>
        </w:tcPr>
        <w:p w14:paraId="3F98D3CA" w14:textId="492D615B" w:rsidR="3750F030" w:rsidRDefault="3750F030" w:rsidP="3750F030">
          <w:pPr>
            <w:pStyle w:val="Header"/>
            <w:ind w:left="-115"/>
          </w:pPr>
        </w:p>
      </w:tc>
      <w:tc>
        <w:tcPr>
          <w:tcW w:w="3120" w:type="dxa"/>
        </w:tcPr>
        <w:p w14:paraId="68D79F5C" w14:textId="16398DE2" w:rsidR="3750F030" w:rsidRDefault="3750F030" w:rsidP="3750F030">
          <w:pPr>
            <w:pStyle w:val="Header"/>
            <w:jc w:val="center"/>
          </w:pPr>
        </w:p>
      </w:tc>
      <w:tc>
        <w:tcPr>
          <w:tcW w:w="3120" w:type="dxa"/>
        </w:tcPr>
        <w:p w14:paraId="0ED3A7CE" w14:textId="567E6B4E" w:rsidR="3750F030" w:rsidRDefault="3750F030" w:rsidP="3750F030">
          <w:pPr>
            <w:pStyle w:val="Header"/>
            <w:ind w:right="-115"/>
            <w:jc w:val="right"/>
          </w:pPr>
        </w:p>
      </w:tc>
    </w:tr>
  </w:tbl>
  <w:p w14:paraId="2C8EF2D0" w14:textId="75550396" w:rsidR="00BF0311" w:rsidRDefault="00BF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374663A6" w14:textId="77777777" w:rsidTr="3750F030">
      <w:trPr>
        <w:trHeight w:val="300"/>
      </w:trPr>
      <w:tc>
        <w:tcPr>
          <w:tcW w:w="3120" w:type="dxa"/>
        </w:tcPr>
        <w:p w14:paraId="2B38385D" w14:textId="6E8DFEE6" w:rsidR="3750F030" w:rsidRDefault="3750F030" w:rsidP="3750F030">
          <w:pPr>
            <w:pStyle w:val="Header"/>
            <w:ind w:left="-115"/>
          </w:pPr>
        </w:p>
      </w:tc>
      <w:tc>
        <w:tcPr>
          <w:tcW w:w="3120" w:type="dxa"/>
        </w:tcPr>
        <w:p w14:paraId="3FF7D557" w14:textId="56B36027" w:rsidR="3750F030" w:rsidRDefault="3750F030" w:rsidP="3750F030">
          <w:pPr>
            <w:pStyle w:val="Header"/>
            <w:jc w:val="center"/>
          </w:pPr>
        </w:p>
      </w:tc>
      <w:tc>
        <w:tcPr>
          <w:tcW w:w="3120" w:type="dxa"/>
        </w:tcPr>
        <w:p w14:paraId="6B3E88E0" w14:textId="3F3BDD33" w:rsidR="3750F030" w:rsidRDefault="3750F030" w:rsidP="3750F030">
          <w:pPr>
            <w:pStyle w:val="Header"/>
            <w:ind w:right="-115"/>
            <w:jc w:val="right"/>
          </w:pPr>
        </w:p>
      </w:tc>
    </w:tr>
  </w:tbl>
  <w:p w14:paraId="15A5DAC7" w14:textId="4ED5E226" w:rsidR="00BF0311" w:rsidRDefault="00BF031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BB2650F" w14:textId="77777777" w:rsidTr="3750F030">
      <w:trPr>
        <w:trHeight w:val="300"/>
      </w:trPr>
      <w:tc>
        <w:tcPr>
          <w:tcW w:w="3120" w:type="dxa"/>
        </w:tcPr>
        <w:p w14:paraId="239A6F0E" w14:textId="0336E697" w:rsidR="3750F030" w:rsidRDefault="3750F030" w:rsidP="3750F030">
          <w:pPr>
            <w:pStyle w:val="Header"/>
            <w:ind w:left="-115"/>
          </w:pPr>
        </w:p>
      </w:tc>
      <w:tc>
        <w:tcPr>
          <w:tcW w:w="3120" w:type="dxa"/>
        </w:tcPr>
        <w:p w14:paraId="7E8A5C90" w14:textId="1D87ECAE" w:rsidR="3750F030" w:rsidRDefault="3750F030" w:rsidP="3750F030">
          <w:pPr>
            <w:pStyle w:val="Header"/>
            <w:jc w:val="center"/>
          </w:pPr>
        </w:p>
      </w:tc>
      <w:tc>
        <w:tcPr>
          <w:tcW w:w="3120" w:type="dxa"/>
        </w:tcPr>
        <w:p w14:paraId="41363B91" w14:textId="16EFB988" w:rsidR="3750F030" w:rsidRDefault="3750F030" w:rsidP="3750F030">
          <w:pPr>
            <w:pStyle w:val="Header"/>
            <w:ind w:right="-115"/>
            <w:jc w:val="right"/>
          </w:pPr>
        </w:p>
      </w:tc>
    </w:tr>
  </w:tbl>
  <w:p w14:paraId="0F47C6DC" w14:textId="5437105F" w:rsidR="00BF0311" w:rsidRDefault="00BF031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1D55C0AE" w14:textId="77777777" w:rsidTr="3750F030">
      <w:trPr>
        <w:trHeight w:val="300"/>
      </w:trPr>
      <w:tc>
        <w:tcPr>
          <w:tcW w:w="3120" w:type="dxa"/>
        </w:tcPr>
        <w:p w14:paraId="2A8AA7F4" w14:textId="1DAEE555" w:rsidR="3750F030" w:rsidRDefault="3750F030" w:rsidP="3750F030">
          <w:pPr>
            <w:pStyle w:val="Header"/>
            <w:ind w:left="-115"/>
          </w:pPr>
        </w:p>
      </w:tc>
      <w:tc>
        <w:tcPr>
          <w:tcW w:w="3120" w:type="dxa"/>
        </w:tcPr>
        <w:p w14:paraId="44777815" w14:textId="6FB537F1" w:rsidR="3750F030" w:rsidRDefault="3750F030" w:rsidP="3750F030">
          <w:pPr>
            <w:pStyle w:val="Header"/>
            <w:jc w:val="center"/>
          </w:pPr>
        </w:p>
      </w:tc>
      <w:tc>
        <w:tcPr>
          <w:tcW w:w="3120" w:type="dxa"/>
        </w:tcPr>
        <w:p w14:paraId="0DA77282" w14:textId="53FD45FA" w:rsidR="3750F030" w:rsidRDefault="3750F030" w:rsidP="3750F030">
          <w:pPr>
            <w:pStyle w:val="Header"/>
            <w:ind w:right="-115"/>
            <w:jc w:val="right"/>
          </w:pPr>
        </w:p>
      </w:tc>
    </w:tr>
  </w:tbl>
  <w:p w14:paraId="0D141EAF" w14:textId="531C81AF" w:rsidR="00BF0311" w:rsidRDefault="00BF031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2E7DC55B" w14:textId="77777777" w:rsidTr="3750F030">
      <w:trPr>
        <w:trHeight w:val="300"/>
      </w:trPr>
      <w:tc>
        <w:tcPr>
          <w:tcW w:w="3120" w:type="dxa"/>
        </w:tcPr>
        <w:p w14:paraId="4EB9C5A2" w14:textId="34657FA9" w:rsidR="3750F030" w:rsidRDefault="3750F030" w:rsidP="3750F030">
          <w:pPr>
            <w:pStyle w:val="Header"/>
            <w:ind w:left="-115"/>
          </w:pPr>
        </w:p>
      </w:tc>
      <w:tc>
        <w:tcPr>
          <w:tcW w:w="3120" w:type="dxa"/>
        </w:tcPr>
        <w:p w14:paraId="31B493EE" w14:textId="2017EAC7" w:rsidR="3750F030" w:rsidRDefault="3750F030" w:rsidP="3750F030">
          <w:pPr>
            <w:pStyle w:val="Header"/>
            <w:jc w:val="center"/>
          </w:pPr>
        </w:p>
      </w:tc>
      <w:tc>
        <w:tcPr>
          <w:tcW w:w="3120" w:type="dxa"/>
        </w:tcPr>
        <w:p w14:paraId="19808439" w14:textId="2EE18326" w:rsidR="3750F030" w:rsidRDefault="3750F030" w:rsidP="3750F030">
          <w:pPr>
            <w:pStyle w:val="Header"/>
            <w:ind w:right="-115"/>
            <w:jc w:val="right"/>
          </w:pPr>
        </w:p>
      </w:tc>
    </w:tr>
  </w:tbl>
  <w:p w14:paraId="48319B40" w14:textId="0FF402E8" w:rsidR="00BF0311" w:rsidRDefault="00BF031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1C5C4CDD" w14:textId="77777777" w:rsidTr="3750F030">
      <w:trPr>
        <w:trHeight w:val="300"/>
      </w:trPr>
      <w:tc>
        <w:tcPr>
          <w:tcW w:w="3120" w:type="dxa"/>
        </w:tcPr>
        <w:p w14:paraId="0390DA7F" w14:textId="5CE7D986" w:rsidR="3750F030" w:rsidRDefault="3750F030" w:rsidP="3750F030">
          <w:pPr>
            <w:pStyle w:val="Header"/>
            <w:ind w:left="-115"/>
          </w:pPr>
        </w:p>
      </w:tc>
      <w:tc>
        <w:tcPr>
          <w:tcW w:w="3120" w:type="dxa"/>
        </w:tcPr>
        <w:p w14:paraId="0E24CB27" w14:textId="1D0953A6" w:rsidR="3750F030" w:rsidRDefault="3750F030" w:rsidP="3750F030">
          <w:pPr>
            <w:pStyle w:val="Header"/>
            <w:jc w:val="center"/>
          </w:pPr>
        </w:p>
      </w:tc>
      <w:tc>
        <w:tcPr>
          <w:tcW w:w="3120" w:type="dxa"/>
        </w:tcPr>
        <w:p w14:paraId="6A2F0A6A" w14:textId="576C59FE" w:rsidR="3750F030" w:rsidRDefault="3750F030" w:rsidP="3750F030">
          <w:pPr>
            <w:pStyle w:val="Header"/>
            <w:ind w:right="-115"/>
            <w:jc w:val="right"/>
          </w:pPr>
        </w:p>
      </w:tc>
    </w:tr>
  </w:tbl>
  <w:p w14:paraId="1D8D5F1F" w14:textId="61238273" w:rsidR="00BF0311" w:rsidRDefault="00BF031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22FBC416" w14:textId="77777777" w:rsidTr="3750F030">
      <w:trPr>
        <w:trHeight w:val="300"/>
      </w:trPr>
      <w:tc>
        <w:tcPr>
          <w:tcW w:w="3120" w:type="dxa"/>
        </w:tcPr>
        <w:p w14:paraId="77195F03" w14:textId="7675D147" w:rsidR="3750F030" w:rsidRDefault="3750F030" w:rsidP="3750F030">
          <w:pPr>
            <w:pStyle w:val="Header"/>
            <w:ind w:left="-115"/>
          </w:pPr>
        </w:p>
      </w:tc>
      <w:tc>
        <w:tcPr>
          <w:tcW w:w="3120" w:type="dxa"/>
        </w:tcPr>
        <w:p w14:paraId="54D036C7" w14:textId="49F352BA" w:rsidR="3750F030" w:rsidRDefault="3750F030" w:rsidP="3750F030">
          <w:pPr>
            <w:pStyle w:val="Header"/>
            <w:jc w:val="center"/>
          </w:pPr>
        </w:p>
      </w:tc>
      <w:tc>
        <w:tcPr>
          <w:tcW w:w="3120" w:type="dxa"/>
        </w:tcPr>
        <w:p w14:paraId="39D3EDEA" w14:textId="4EECE3E8" w:rsidR="3750F030" w:rsidRDefault="3750F030" w:rsidP="3750F030">
          <w:pPr>
            <w:pStyle w:val="Header"/>
            <w:ind w:right="-115"/>
            <w:jc w:val="right"/>
          </w:pPr>
        </w:p>
      </w:tc>
    </w:tr>
  </w:tbl>
  <w:p w14:paraId="799C50B8" w14:textId="531DF683" w:rsidR="00BF0311" w:rsidRDefault="00BF031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055F430" w14:textId="77777777" w:rsidTr="3750F030">
      <w:trPr>
        <w:trHeight w:val="300"/>
      </w:trPr>
      <w:tc>
        <w:tcPr>
          <w:tcW w:w="3120" w:type="dxa"/>
        </w:tcPr>
        <w:p w14:paraId="52278554" w14:textId="60F475A5" w:rsidR="3750F030" w:rsidRDefault="3750F030" w:rsidP="3750F030">
          <w:pPr>
            <w:pStyle w:val="Header"/>
            <w:ind w:left="-115"/>
          </w:pPr>
        </w:p>
      </w:tc>
      <w:tc>
        <w:tcPr>
          <w:tcW w:w="3120" w:type="dxa"/>
        </w:tcPr>
        <w:p w14:paraId="60F77C69" w14:textId="47E91928" w:rsidR="3750F030" w:rsidRDefault="3750F030" w:rsidP="3750F030">
          <w:pPr>
            <w:pStyle w:val="Header"/>
            <w:jc w:val="center"/>
          </w:pPr>
        </w:p>
      </w:tc>
      <w:tc>
        <w:tcPr>
          <w:tcW w:w="3120" w:type="dxa"/>
        </w:tcPr>
        <w:p w14:paraId="79210D6F" w14:textId="4A6A5E74" w:rsidR="3750F030" w:rsidRDefault="3750F030" w:rsidP="3750F030">
          <w:pPr>
            <w:pStyle w:val="Header"/>
            <w:ind w:right="-115"/>
            <w:jc w:val="right"/>
          </w:pPr>
        </w:p>
      </w:tc>
    </w:tr>
  </w:tbl>
  <w:p w14:paraId="5E334609" w14:textId="6C7B8F45" w:rsidR="00BF0311" w:rsidRDefault="00BF031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53324C48" w14:textId="77777777" w:rsidTr="3750F030">
      <w:trPr>
        <w:trHeight w:val="300"/>
      </w:trPr>
      <w:tc>
        <w:tcPr>
          <w:tcW w:w="3120" w:type="dxa"/>
        </w:tcPr>
        <w:p w14:paraId="092D6A32" w14:textId="31C22AD8" w:rsidR="3750F030" w:rsidRDefault="3750F030" w:rsidP="3750F030">
          <w:pPr>
            <w:pStyle w:val="Header"/>
            <w:ind w:left="-115"/>
          </w:pPr>
        </w:p>
      </w:tc>
      <w:tc>
        <w:tcPr>
          <w:tcW w:w="3120" w:type="dxa"/>
        </w:tcPr>
        <w:p w14:paraId="0310ED74" w14:textId="1BDE3428" w:rsidR="3750F030" w:rsidRDefault="3750F030" w:rsidP="3750F030">
          <w:pPr>
            <w:pStyle w:val="Header"/>
            <w:jc w:val="center"/>
          </w:pPr>
        </w:p>
      </w:tc>
      <w:tc>
        <w:tcPr>
          <w:tcW w:w="3120" w:type="dxa"/>
        </w:tcPr>
        <w:p w14:paraId="4B95E6D3" w14:textId="78337C15" w:rsidR="3750F030" w:rsidRDefault="3750F030" w:rsidP="3750F030">
          <w:pPr>
            <w:pStyle w:val="Header"/>
            <w:ind w:right="-115"/>
            <w:jc w:val="right"/>
          </w:pPr>
        </w:p>
      </w:tc>
    </w:tr>
  </w:tbl>
  <w:p w14:paraId="47287140" w14:textId="5653FA63" w:rsidR="00BF0311" w:rsidRDefault="00BF031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498B46A3" w14:textId="77777777" w:rsidTr="3750F030">
      <w:trPr>
        <w:trHeight w:val="300"/>
      </w:trPr>
      <w:tc>
        <w:tcPr>
          <w:tcW w:w="3120" w:type="dxa"/>
        </w:tcPr>
        <w:p w14:paraId="101D7584" w14:textId="53002B15" w:rsidR="3750F030" w:rsidRDefault="3750F030" w:rsidP="3750F030">
          <w:pPr>
            <w:pStyle w:val="Header"/>
            <w:ind w:left="-115"/>
          </w:pPr>
        </w:p>
      </w:tc>
      <w:tc>
        <w:tcPr>
          <w:tcW w:w="3120" w:type="dxa"/>
        </w:tcPr>
        <w:p w14:paraId="68F6DA04" w14:textId="7417274A" w:rsidR="3750F030" w:rsidRDefault="3750F030" w:rsidP="3750F030">
          <w:pPr>
            <w:pStyle w:val="Header"/>
            <w:jc w:val="center"/>
          </w:pPr>
        </w:p>
      </w:tc>
      <w:tc>
        <w:tcPr>
          <w:tcW w:w="3120" w:type="dxa"/>
        </w:tcPr>
        <w:p w14:paraId="542D9B54" w14:textId="28BBE557" w:rsidR="3750F030" w:rsidRDefault="3750F030" w:rsidP="3750F030">
          <w:pPr>
            <w:pStyle w:val="Header"/>
            <w:ind w:right="-115"/>
            <w:jc w:val="right"/>
          </w:pPr>
        </w:p>
      </w:tc>
    </w:tr>
  </w:tbl>
  <w:p w14:paraId="16347471" w14:textId="52016185" w:rsidR="00BF0311" w:rsidRDefault="00BF031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4B2F3DAC" w14:textId="77777777" w:rsidTr="3750F030">
      <w:trPr>
        <w:trHeight w:val="300"/>
      </w:trPr>
      <w:tc>
        <w:tcPr>
          <w:tcW w:w="3120" w:type="dxa"/>
        </w:tcPr>
        <w:p w14:paraId="11A9CCFD" w14:textId="3B8A50C2" w:rsidR="3750F030" w:rsidRDefault="3750F030" w:rsidP="3750F030">
          <w:pPr>
            <w:pStyle w:val="Header"/>
            <w:ind w:left="-115"/>
          </w:pPr>
        </w:p>
      </w:tc>
      <w:tc>
        <w:tcPr>
          <w:tcW w:w="3120" w:type="dxa"/>
        </w:tcPr>
        <w:p w14:paraId="134C9DBC" w14:textId="029829CA" w:rsidR="3750F030" w:rsidRDefault="3750F030" w:rsidP="3750F030">
          <w:pPr>
            <w:pStyle w:val="Header"/>
            <w:jc w:val="center"/>
          </w:pPr>
        </w:p>
      </w:tc>
      <w:tc>
        <w:tcPr>
          <w:tcW w:w="3120" w:type="dxa"/>
        </w:tcPr>
        <w:p w14:paraId="6E24CE1D" w14:textId="78D99AE9" w:rsidR="3750F030" w:rsidRDefault="3750F030" w:rsidP="3750F030">
          <w:pPr>
            <w:pStyle w:val="Header"/>
            <w:ind w:right="-115"/>
            <w:jc w:val="right"/>
          </w:pPr>
        </w:p>
      </w:tc>
    </w:tr>
  </w:tbl>
  <w:p w14:paraId="732C6C88" w14:textId="139FDB5E" w:rsidR="00BF0311" w:rsidRDefault="00BF031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877BCF2" w14:textId="77777777" w:rsidTr="3750F030">
      <w:trPr>
        <w:trHeight w:val="300"/>
      </w:trPr>
      <w:tc>
        <w:tcPr>
          <w:tcW w:w="3120" w:type="dxa"/>
        </w:tcPr>
        <w:p w14:paraId="64F1A581" w14:textId="49F8344B" w:rsidR="3750F030" w:rsidRDefault="3750F030" w:rsidP="3750F030">
          <w:pPr>
            <w:pStyle w:val="Header"/>
            <w:ind w:left="-115"/>
          </w:pPr>
        </w:p>
      </w:tc>
      <w:tc>
        <w:tcPr>
          <w:tcW w:w="3120" w:type="dxa"/>
        </w:tcPr>
        <w:p w14:paraId="5D4EC03C" w14:textId="51CD520D" w:rsidR="3750F030" w:rsidRDefault="3750F030" w:rsidP="3750F030">
          <w:pPr>
            <w:pStyle w:val="Header"/>
            <w:jc w:val="center"/>
          </w:pPr>
        </w:p>
      </w:tc>
      <w:tc>
        <w:tcPr>
          <w:tcW w:w="3120" w:type="dxa"/>
        </w:tcPr>
        <w:p w14:paraId="36D4CF8F" w14:textId="2A5C7B78" w:rsidR="3750F030" w:rsidRDefault="3750F030" w:rsidP="3750F030">
          <w:pPr>
            <w:pStyle w:val="Header"/>
            <w:ind w:right="-115"/>
            <w:jc w:val="right"/>
          </w:pPr>
        </w:p>
      </w:tc>
    </w:tr>
  </w:tbl>
  <w:p w14:paraId="0EC1B322" w14:textId="7F2AE78B" w:rsidR="00BF0311" w:rsidRDefault="00BF0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ACB1723" w14:textId="77777777" w:rsidTr="3750F030">
      <w:trPr>
        <w:trHeight w:val="300"/>
      </w:trPr>
      <w:tc>
        <w:tcPr>
          <w:tcW w:w="3120" w:type="dxa"/>
        </w:tcPr>
        <w:p w14:paraId="66B12C70" w14:textId="215DA95B" w:rsidR="3750F030" w:rsidRDefault="3750F030" w:rsidP="3750F030">
          <w:pPr>
            <w:pStyle w:val="Header"/>
            <w:ind w:left="-115"/>
          </w:pPr>
        </w:p>
      </w:tc>
      <w:tc>
        <w:tcPr>
          <w:tcW w:w="3120" w:type="dxa"/>
        </w:tcPr>
        <w:p w14:paraId="71357556" w14:textId="2A993A43" w:rsidR="3750F030" w:rsidRDefault="3750F030" w:rsidP="3750F030">
          <w:pPr>
            <w:pStyle w:val="Header"/>
            <w:jc w:val="center"/>
          </w:pPr>
        </w:p>
      </w:tc>
      <w:tc>
        <w:tcPr>
          <w:tcW w:w="3120" w:type="dxa"/>
        </w:tcPr>
        <w:p w14:paraId="07F0A288" w14:textId="1A8B20E8" w:rsidR="3750F030" w:rsidRDefault="3750F030" w:rsidP="3750F030">
          <w:pPr>
            <w:pStyle w:val="Header"/>
            <w:ind w:right="-115"/>
            <w:jc w:val="right"/>
          </w:pPr>
        </w:p>
      </w:tc>
    </w:tr>
  </w:tbl>
  <w:p w14:paraId="0338B616" w14:textId="68B2E5F1" w:rsidR="00BF0311" w:rsidRDefault="00BF031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4BF19E94" w14:textId="77777777" w:rsidTr="3750F030">
      <w:trPr>
        <w:trHeight w:val="300"/>
      </w:trPr>
      <w:tc>
        <w:tcPr>
          <w:tcW w:w="3120" w:type="dxa"/>
        </w:tcPr>
        <w:p w14:paraId="55518EE2" w14:textId="5D770D87" w:rsidR="3750F030" w:rsidRDefault="3750F030" w:rsidP="3750F030">
          <w:pPr>
            <w:pStyle w:val="Header"/>
            <w:ind w:left="-115"/>
          </w:pPr>
        </w:p>
      </w:tc>
      <w:tc>
        <w:tcPr>
          <w:tcW w:w="3120" w:type="dxa"/>
        </w:tcPr>
        <w:p w14:paraId="597F833A" w14:textId="71D9EC60" w:rsidR="3750F030" w:rsidRDefault="3750F030" w:rsidP="3750F030">
          <w:pPr>
            <w:pStyle w:val="Header"/>
            <w:jc w:val="center"/>
          </w:pPr>
        </w:p>
      </w:tc>
      <w:tc>
        <w:tcPr>
          <w:tcW w:w="3120" w:type="dxa"/>
        </w:tcPr>
        <w:p w14:paraId="1BED926A" w14:textId="77DAF265" w:rsidR="3750F030" w:rsidRDefault="3750F030" w:rsidP="3750F030">
          <w:pPr>
            <w:pStyle w:val="Header"/>
            <w:ind w:right="-115"/>
            <w:jc w:val="right"/>
          </w:pPr>
        </w:p>
      </w:tc>
    </w:tr>
  </w:tbl>
  <w:p w14:paraId="442DEA62" w14:textId="1135ECAC" w:rsidR="00BF0311" w:rsidRDefault="00BF031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3F5D" w14:textId="4B9ED37F" w:rsidR="00547CE6" w:rsidRPr="00861417" w:rsidRDefault="00861417" w:rsidP="008D31BB">
    <w:pPr>
      <w:pStyle w:val="Footer"/>
    </w:pPr>
    <w:r w:rsidRPr="00861417">
      <w:tab/>
    </w:r>
    <w:r w:rsidRPr="00861417">
      <w:fldChar w:fldCharType="begin"/>
    </w:r>
    <w:r w:rsidRPr="00861417">
      <w:instrText xml:space="preserve"> PAGE   \* MERGEFORMAT </w:instrText>
    </w:r>
    <w:r w:rsidRPr="00861417">
      <w:fldChar w:fldCharType="separate"/>
    </w:r>
    <w:r w:rsidR="0089088B">
      <w:rPr>
        <w:noProof/>
      </w:rPr>
      <w:t>3</w:t>
    </w:r>
    <w:r w:rsidRPr="00861417">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AE44" w14:textId="77777777" w:rsidR="00547CE6" w:rsidRPr="008D31BB" w:rsidRDefault="008D31BB" w:rsidP="008D31BB">
    <w:pPr>
      <w:pStyle w:val="Footer"/>
    </w:pPr>
    <w:r>
      <w:t>Service Level Agreement</w:t>
    </w:r>
    <w:r w:rsidRPr="00861417">
      <w:tab/>
    </w:r>
    <w:r w:rsidRPr="00861417">
      <w:fldChar w:fldCharType="begin"/>
    </w:r>
    <w:r w:rsidRPr="00861417">
      <w:instrText xml:space="preserve"> PAGE   \* MERGEFORMAT </w:instrText>
    </w:r>
    <w:r w:rsidRPr="00861417">
      <w:fldChar w:fldCharType="separate"/>
    </w:r>
    <w:r>
      <w:rPr>
        <w:noProof/>
      </w:rPr>
      <w:t>1</w:t>
    </w:r>
    <w:r w:rsidRPr="0086141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515D6455" w14:textId="77777777" w:rsidTr="3750F030">
      <w:trPr>
        <w:trHeight w:val="300"/>
      </w:trPr>
      <w:tc>
        <w:tcPr>
          <w:tcW w:w="3120" w:type="dxa"/>
        </w:tcPr>
        <w:p w14:paraId="29E84F8D" w14:textId="3A83E784" w:rsidR="3750F030" w:rsidRDefault="3750F030" w:rsidP="3750F030">
          <w:pPr>
            <w:pStyle w:val="Header"/>
            <w:ind w:left="-115"/>
          </w:pPr>
        </w:p>
      </w:tc>
      <w:tc>
        <w:tcPr>
          <w:tcW w:w="3120" w:type="dxa"/>
        </w:tcPr>
        <w:p w14:paraId="551B2D18" w14:textId="0F46DC74" w:rsidR="3750F030" w:rsidRDefault="3750F030" w:rsidP="3750F030">
          <w:pPr>
            <w:pStyle w:val="Header"/>
            <w:jc w:val="center"/>
          </w:pPr>
        </w:p>
      </w:tc>
      <w:tc>
        <w:tcPr>
          <w:tcW w:w="3120" w:type="dxa"/>
        </w:tcPr>
        <w:p w14:paraId="020629FE" w14:textId="50CEA342" w:rsidR="3750F030" w:rsidRDefault="3750F030" w:rsidP="3750F030">
          <w:pPr>
            <w:pStyle w:val="Header"/>
            <w:ind w:right="-115"/>
            <w:jc w:val="right"/>
          </w:pPr>
        </w:p>
      </w:tc>
    </w:tr>
  </w:tbl>
  <w:p w14:paraId="4708767D" w14:textId="748D0C34" w:rsidR="00BF0311" w:rsidRDefault="00BF03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8BB37C2" w14:textId="77777777" w:rsidTr="3750F030">
      <w:trPr>
        <w:trHeight w:val="300"/>
      </w:trPr>
      <w:tc>
        <w:tcPr>
          <w:tcW w:w="3120" w:type="dxa"/>
        </w:tcPr>
        <w:p w14:paraId="4D424D61" w14:textId="06B1D547" w:rsidR="3750F030" w:rsidRDefault="3750F030" w:rsidP="3750F030">
          <w:pPr>
            <w:pStyle w:val="Header"/>
            <w:ind w:left="-115"/>
          </w:pPr>
        </w:p>
      </w:tc>
      <w:tc>
        <w:tcPr>
          <w:tcW w:w="3120" w:type="dxa"/>
        </w:tcPr>
        <w:p w14:paraId="411B1461" w14:textId="42EA23A9" w:rsidR="3750F030" w:rsidRDefault="3750F030" w:rsidP="3750F030">
          <w:pPr>
            <w:pStyle w:val="Header"/>
            <w:jc w:val="center"/>
          </w:pPr>
        </w:p>
      </w:tc>
      <w:tc>
        <w:tcPr>
          <w:tcW w:w="3120" w:type="dxa"/>
        </w:tcPr>
        <w:p w14:paraId="02830174" w14:textId="26B438BC" w:rsidR="3750F030" w:rsidRDefault="3750F030" w:rsidP="3750F030">
          <w:pPr>
            <w:pStyle w:val="Header"/>
            <w:ind w:right="-115"/>
            <w:jc w:val="right"/>
          </w:pPr>
        </w:p>
      </w:tc>
    </w:tr>
  </w:tbl>
  <w:p w14:paraId="5D563EEA" w14:textId="5D17901D" w:rsidR="00BF0311" w:rsidRDefault="00BF03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F6C0FE3" w14:textId="77777777" w:rsidTr="3750F030">
      <w:trPr>
        <w:trHeight w:val="300"/>
      </w:trPr>
      <w:tc>
        <w:tcPr>
          <w:tcW w:w="3120" w:type="dxa"/>
        </w:tcPr>
        <w:p w14:paraId="5F373929" w14:textId="2D24283B" w:rsidR="3750F030" w:rsidRDefault="3750F030" w:rsidP="3750F030">
          <w:pPr>
            <w:pStyle w:val="Header"/>
            <w:ind w:left="-115"/>
          </w:pPr>
        </w:p>
      </w:tc>
      <w:tc>
        <w:tcPr>
          <w:tcW w:w="3120" w:type="dxa"/>
        </w:tcPr>
        <w:p w14:paraId="01970221" w14:textId="6126E6B8" w:rsidR="3750F030" w:rsidRDefault="3750F030" w:rsidP="3750F030">
          <w:pPr>
            <w:pStyle w:val="Header"/>
            <w:jc w:val="center"/>
          </w:pPr>
        </w:p>
      </w:tc>
      <w:tc>
        <w:tcPr>
          <w:tcW w:w="3120" w:type="dxa"/>
        </w:tcPr>
        <w:p w14:paraId="44DA1379" w14:textId="6F1C0D64" w:rsidR="3750F030" w:rsidRDefault="3750F030" w:rsidP="3750F030">
          <w:pPr>
            <w:pStyle w:val="Header"/>
            <w:ind w:right="-115"/>
            <w:jc w:val="right"/>
          </w:pPr>
        </w:p>
      </w:tc>
    </w:tr>
  </w:tbl>
  <w:p w14:paraId="68715609" w14:textId="78F3E026" w:rsidR="00BF0311" w:rsidRDefault="00BF03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A581797" w14:textId="77777777" w:rsidTr="3750F030">
      <w:trPr>
        <w:trHeight w:val="300"/>
      </w:trPr>
      <w:tc>
        <w:tcPr>
          <w:tcW w:w="3120" w:type="dxa"/>
        </w:tcPr>
        <w:p w14:paraId="70FCF1B6" w14:textId="7DA102CE" w:rsidR="3750F030" w:rsidRDefault="3750F030" w:rsidP="3750F030">
          <w:pPr>
            <w:pStyle w:val="Header"/>
            <w:ind w:left="-115"/>
          </w:pPr>
        </w:p>
      </w:tc>
      <w:tc>
        <w:tcPr>
          <w:tcW w:w="3120" w:type="dxa"/>
        </w:tcPr>
        <w:p w14:paraId="203EBF10" w14:textId="5735A45B" w:rsidR="3750F030" w:rsidRDefault="3750F030" w:rsidP="3750F030">
          <w:pPr>
            <w:pStyle w:val="Header"/>
            <w:jc w:val="center"/>
          </w:pPr>
        </w:p>
      </w:tc>
      <w:tc>
        <w:tcPr>
          <w:tcW w:w="3120" w:type="dxa"/>
        </w:tcPr>
        <w:p w14:paraId="4EAF6A8C" w14:textId="4BFB83B2" w:rsidR="3750F030" w:rsidRDefault="3750F030" w:rsidP="3750F030">
          <w:pPr>
            <w:pStyle w:val="Header"/>
            <w:ind w:right="-115"/>
            <w:jc w:val="right"/>
          </w:pPr>
        </w:p>
      </w:tc>
    </w:tr>
  </w:tbl>
  <w:p w14:paraId="5CC96CB7" w14:textId="5962D892" w:rsidR="00BF0311" w:rsidRDefault="00BF03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2A387CA1" w14:textId="77777777" w:rsidTr="3750F030">
      <w:trPr>
        <w:trHeight w:val="300"/>
      </w:trPr>
      <w:tc>
        <w:tcPr>
          <w:tcW w:w="3120" w:type="dxa"/>
        </w:tcPr>
        <w:p w14:paraId="22FCEC6C" w14:textId="45A6579B" w:rsidR="3750F030" w:rsidRDefault="3750F030" w:rsidP="3750F030">
          <w:pPr>
            <w:pStyle w:val="Header"/>
            <w:ind w:left="-115"/>
          </w:pPr>
        </w:p>
      </w:tc>
      <w:tc>
        <w:tcPr>
          <w:tcW w:w="3120" w:type="dxa"/>
        </w:tcPr>
        <w:p w14:paraId="38AE1315" w14:textId="62748A5B" w:rsidR="3750F030" w:rsidRDefault="3750F030" w:rsidP="3750F030">
          <w:pPr>
            <w:pStyle w:val="Header"/>
            <w:jc w:val="center"/>
          </w:pPr>
        </w:p>
      </w:tc>
      <w:tc>
        <w:tcPr>
          <w:tcW w:w="3120" w:type="dxa"/>
        </w:tcPr>
        <w:p w14:paraId="6824901F" w14:textId="65833710" w:rsidR="3750F030" w:rsidRDefault="3750F030" w:rsidP="3750F030">
          <w:pPr>
            <w:pStyle w:val="Header"/>
            <w:ind w:right="-115"/>
            <w:jc w:val="right"/>
          </w:pPr>
        </w:p>
      </w:tc>
    </w:tr>
  </w:tbl>
  <w:p w14:paraId="7EDF3C24" w14:textId="64A48B26" w:rsidR="00BF0311" w:rsidRDefault="00BF03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12576B08" w14:textId="77777777" w:rsidTr="3750F030">
      <w:trPr>
        <w:trHeight w:val="300"/>
      </w:trPr>
      <w:tc>
        <w:tcPr>
          <w:tcW w:w="3120" w:type="dxa"/>
        </w:tcPr>
        <w:p w14:paraId="475B0E9F" w14:textId="27C92CE6" w:rsidR="3750F030" w:rsidRDefault="3750F030" w:rsidP="3750F030">
          <w:pPr>
            <w:pStyle w:val="Header"/>
            <w:ind w:left="-115"/>
          </w:pPr>
        </w:p>
      </w:tc>
      <w:tc>
        <w:tcPr>
          <w:tcW w:w="3120" w:type="dxa"/>
        </w:tcPr>
        <w:p w14:paraId="5BB54B7F" w14:textId="2F83236F" w:rsidR="3750F030" w:rsidRDefault="3750F030" w:rsidP="3750F030">
          <w:pPr>
            <w:pStyle w:val="Header"/>
            <w:jc w:val="center"/>
          </w:pPr>
        </w:p>
      </w:tc>
      <w:tc>
        <w:tcPr>
          <w:tcW w:w="3120" w:type="dxa"/>
        </w:tcPr>
        <w:p w14:paraId="0436CA78" w14:textId="4E1CD1B4" w:rsidR="3750F030" w:rsidRDefault="3750F030" w:rsidP="3750F030">
          <w:pPr>
            <w:pStyle w:val="Header"/>
            <w:ind w:right="-115"/>
            <w:jc w:val="right"/>
          </w:pPr>
        </w:p>
      </w:tc>
    </w:tr>
  </w:tbl>
  <w:p w14:paraId="1FE74DAA" w14:textId="1873CE05" w:rsidR="00BF0311" w:rsidRDefault="00BF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80FE" w14:textId="77777777" w:rsidR="00616917" w:rsidRDefault="00616917" w:rsidP="00215903">
      <w:r>
        <w:separator/>
      </w:r>
    </w:p>
  </w:footnote>
  <w:footnote w:type="continuationSeparator" w:id="0">
    <w:p w14:paraId="54735C7C" w14:textId="77777777" w:rsidR="00616917" w:rsidRDefault="00616917" w:rsidP="00215903">
      <w:r>
        <w:continuationSeparator/>
      </w:r>
    </w:p>
  </w:footnote>
  <w:footnote w:type="continuationNotice" w:id="1">
    <w:p w14:paraId="3F6F90FD" w14:textId="77777777" w:rsidR="00616917" w:rsidRDefault="006169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5DA2BF4A" w14:textId="77777777" w:rsidTr="3750F030">
      <w:trPr>
        <w:trHeight w:val="300"/>
      </w:trPr>
      <w:tc>
        <w:tcPr>
          <w:tcW w:w="3120" w:type="dxa"/>
        </w:tcPr>
        <w:p w14:paraId="3FD904DF" w14:textId="59092177" w:rsidR="3750F030" w:rsidRDefault="3750F030" w:rsidP="3750F030">
          <w:pPr>
            <w:pStyle w:val="Header"/>
            <w:ind w:left="-115"/>
          </w:pPr>
        </w:p>
      </w:tc>
      <w:tc>
        <w:tcPr>
          <w:tcW w:w="3120" w:type="dxa"/>
        </w:tcPr>
        <w:p w14:paraId="23959F28" w14:textId="78FB9864" w:rsidR="3750F030" w:rsidRDefault="3750F030" w:rsidP="3750F030">
          <w:pPr>
            <w:pStyle w:val="Header"/>
            <w:jc w:val="center"/>
          </w:pPr>
        </w:p>
      </w:tc>
      <w:tc>
        <w:tcPr>
          <w:tcW w:w="3120" w:type="dxa"/>
        </w:tcPr>
        <w:p w14:paraId="19A1AE70" w14:textId="12DF0BBC" w:rsidR="3750F030" w:rsidRDefault="3750F030" w:rsidP="3750F030">
          <w:pPr>
            <w:pStyle w:val="Header"/>
            <w:ind w:right="-115"/>
            <w:jc w:val="right"/>
          </w:pPr>
        </w:p>
      </w:tc>
    </w:tr>
  </w:tbl>
  <w:p w14:paraId="354C11CC" w14:textId="34A4F687" w:rsidR="00BF0311" w:rsidRDefault="00BF03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58E393E" w14:textId="77777777" w:rsidTr="3750F030">
      <w:trPr>
        <w:trHeight w:val="300"/>
      </w:trPr>
      <w:tc>
        <w:tcPr>
          <w:tcW w:w="3120" w:type="dxa"/>
        </w:tcPr>
        <w:p w14:paraId="724690EA" w14:textId="127E3B0C" w:rsidR="3750F030" w:rsidRDefault="3750F030" w:rsidP="3750F030">
          <w:pPr>
            <w:pStyle w:val="Header"/>
            <w:ind w:left="-115"/>
          </w:pPr>
        </w:p>
      </w:tc>
      <w:tc>
        <w:tcPr>
          <w:tcW w:w="3120" w:type="dxa"/>
        </w:tcPr>
        <w:p w14:paraId="7C707068" w14:textId="629C3489" w:rsidR="3750F030" w:rsidRDefault="3750F030" w:rsidP="3750F030">
          <w:pPr>
            <w:pStyle w:val="Header"/>
            <w:jc w:val="center"/>
          </w:pPr>
        </w:p>
      </w:tc>
      <w:tc>
        <w:tcPr>
          <w:tcW w:w="3120" w:type="dxa"/>
        </w:tcPr>
        <w:p w14:paraId="76ECFC56" w14:textId="6BA86645" w:rsidR="3750F030" w:rsidRDefault="3750F030" w:rsidP="3750F030">
          <w:pPr>
            <w:pStyle w:val="Header"/>
            <w:ind w:right="-115"/>
            <w:jc w:val="right"/>
          </w:pPr>
        </w:p>
      </w:tc>
    </w:tr>
  </w:tbl>
  <w:p w14:paraId="3F9CFBA6" w14:textId="49B362E2" w:rsidR="00BF0311" w:rsidRDefault="00BF03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4BBE33B" w14:textId="77777777" w:rsidTr="3750F030">
      <w:trPr>
        <w:trHeight w:val="300"/>
      </w:trPr>
      <w:tc>
        <w:tcPr>
          <w:tcW w:w="3120" w:type="dxa"/>
        </w:tcPr>
        <w:p w14:paraId="2F174D5A" w14:textId="7D9B7FAC" w:rsidR="3750F030" w:rsidRDefault="3750F030" w:rsidP="3750F030">
          <w:pPr>
            <w:pStyle w:val="Header"/>
            <w:ind w:left="-115"/>
          </w:pPr>
        </w:p>
      </w:tc>
      <w:tc>
        <w:tcPr>
          <w:tcW w:w="3120" w:type="dxa"/>
        </w:tcPr>
        <w:p w14:paraId="56BFA8B0" w14:textId="2B7F2902" w:rsidR="3750F030" w:rsidRDefault="3750F030" w:rsidP="3750F030">
          <w:pPr>
            <w:pStyle w:val="Header"/>
            <w:jc w:val="center"/>
          </w:pPr>
        </w:p>
      </w:tc>
      <w:tc>
        <w:tcPr>
          <w:tcW w:w="3120" w:type="dxa"/>
        </w:tcPr>
        <w:p w14:paraId="74F081C7" w14:textId="3D9768EB" w:rsidR="3750F030" w:rsidRDefault="3750F030" w:rsidP="3750F030">
          <w:pPr>
            <w:pStyle w:val="Header"/>
            <w:ind w:right="-115"/>
            <w:jc w:val="right"/>
          </w:pPr>
        </w:p>
      </w:tc>
    </w:tr>
  </w:tbl>
  <w:p w14:paraId="12271629" w14:textId="137E3E76" w:rsidR="00BF0311" w:rsidRDefault="00BF03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DF5CDB0" w14:textId="77777777" w:rsidTr="3750F030">
      <w:trPr>
        <w:trHeight w:val="300"/>
      </w:trPr>
      <w:tc>
        <w:tcPr>
          <w:tcW w:w="3120" w:type="dxa"/>
        </w:tcPr>
        <w:p w14:paraId="6E4E7B11" w14:textId="476FC14A" w:rsidR="3750F030" w:rsidRDefault="3750F030" w:rsidP="3750F030">
          <w:pPr>
            <w:pStyle w:val="Header"/>
            <w:ind w:left="-115"/>
          </w:pPr>
        </w:p>
      </w:tc>
      <w:tc>
        <w:tcPr>
          <w:tcW w:w="3120" w:type="dxa"/>
        </w:tcPr>
        <w:p w14:paraId="24FE076B" w14:textId="3D611D9F" w:rsidR="3750F030" w:rsidRDefault="3750F030" w:rsidP="3750F030">
          <w:pPr>
            <w:pStyle w:val="Header"/>
            <w:jc w:val="center"/>
          </w:pPr>
        </w:p>
      </w:tc>
      <w:tc>
        <w:tcPr>
          <w:tcW w:w="3120" w:type="dxa"/>
        </w:tcPr>
        <w:p w14:paraId="3397E299" w14:textId="730D3205" w:rsidR="3750F030" w:rsidRDefault="3750F030" w:rsidP="3750F030">
          <w:pPr>
            <w:pStyle w:val="Header"/>
            <w:ind w:right="-115"/>
            <w:jc w:val="right"/>
          </w:pPr>
        </w:p>
      </w:tc>
    </w:tr>
  </w:tbl>
  <w:p w14:paraId="19888F7E" w14:textId="678B8B54" w:rsidR="00BF0311" w:rsidRDefault="00BF03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799A065A" w14:textId="77777777" w:rsidTr="3750F030">
      <w:trPr>
        <w:trHeight w:val="300"/>
      </w:trPr>
      <w:tc>
        <w:tcPr>
          <w:tcW w:w="3120" w:type="dxa"/>
        </w:tcPr>
        <w:p w14:paraId="5C96AA28" w14:textId="727681AF" w:rsidR="3750F030" w:rsidRDefault="3750F030" w:rsidP="3750F030">
          <w:pPr>
            <w:pStyle w:val="Header"/>
            <w:ind w:left="-115"/>
          </w:pPr>
        </w:p>
      </w:tc>
      <w:tc>
        <w:tcPr>
          <w:tcW w:w="3120" w:type="dxa"/>
        </w:tcPr>
        <w:p w14:paraId="2F5B9077" w14:textId="7F81826D" w:rsidR="3750F030" w:rsidRDefault="3750F030" w:rsidP="3750F030">
          <w:pPr>
            <w:pStyle w:val="Header"/>
            <w:jc w:val="center"/>
          </w:pPr>
        </w:p>
      </w:tc>
      <w:tc>
        <w:tcPr>
          <w:tcW w:w="3120" w:type="dxa"/>
        </w:tcPr>
        <w:p w14:paraId="63B807BE" w14:textId="17671170" w:rsidR="3750F030" w:rsidRDefault="3750F030" w:rsidP="3750F030">
          <w:pPr>
            <w:pStyle w:val="Header"/>
            <w:ind w:right="-115"/>
            <w:jc w:val="right"/>
          </w:pPr>
        </w:p>
      </w:tc>
    </w:tr>
  </w:tbl>
  <w:p w14:paraId="38BC8ED6" w14:textId="3607C295" w:rsidR="00BF0311" w:rsidRDefault="00BF03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3ECE9A0" w14:textId="77777777" w:rsidTr="3750F030">
      <w:trPr>
        <w:trHeight w:val="300"/>
      </w:trPr>
      <w:tc>
        <w:tcPr>
          <w:tcW w:w="3120" w:type="dxa"/>
        </w:tcPr>
        <w:p w14:paraId="34638D7E" w14:textId="5E53DB13" w:rsidR="3750F030" w:rsidRDefault="3750F030" w:rsidP="3750F030">
          <w:pPr>
            <w:pStyle w:val="Header"/>
            <w:ind w:left="-115"/>
          </w:pPr>
        </w:p>
      </w:tc>
      <w:tc>
        <w:tcPr>
          <w:tcW w:w="3120" w:type="dxa"/>
        </w:tcPr>
        <w:p w14:paraId="58B448B2" w14:textId="3D078574" w:rsidR="3750F030" w:rsidRDefault="3750F030" w:rsidP="3750F030">
          <w:pPr>
            <w:pStyle w:val="Header"/>
            <w:jc w:val="center"/>
          </w:pPr>
        </w:p>
      </w:tc>
      <w:tc>
        <w:tcPr>
          <w:tcW w:w="3120" w:type="dxa"/>
        </w:tcPr>
        <w:p w14:paraId="28365350" w14:textId="27F0EC7A" w:rsidR="3750F030" w:rsidRDefault="3750F030" w:rsidP="3750F030">
          <w:pPr>
            <w:pStyle w:val="Header"/>
            <w:ind w:right="-115"/>
            <w:jc w:val="right"/>
          </w:pPr>
        </w:p>
      </w:tc>
    </w:tr>
  </w:tbl>
  <w:p w14:paraId="0F6B925E" w14:textId="2E5C9D4F" w:rsidR="00BF0311" w:rsidRDefault="00BF03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9A012EB" w14:textId="77777777" w:rsidTr="3750F030">
      <w:trPr>
        <w:trHeight w:val="300"/>
      </w:trPr>
      <w:tc>
        <w:tcPr>
          <w:tcW w:w="3120" w:type="dxa"/>
        </w:tcPr>
        <w:p w14:paraId="1451C1D7" w14:textId="117155D9" w:rsidR="3750F030" w:rsidRDefault="3750F030" w:rsidP="3750F030">
          <w:pPr>
            <w:pStyle w:val="Header"/>
            <w:ind w:left="-115"/>
          </w:pPr>
        </w:p>
      </w:tc>
      <w:tc>
        <w:tcPr>
          <w:tcW w:w="3120" w:type="dxa"/>
        </w:tcPr>
        <w:p w14:paraId="39437D2C" w14:textId="7CBD19F0" w:rsidR="3750F030" w:rsidRDefault="3750F030" w:rsidP="3750F030">
          <w:pPr>
            <w:pStyle w:val="Header"/>
            <w:jc w:val="center"/>
          </w:pPr>
        </w:p>
      </w:tc>
      <w:tc>
        <w:tcPr>
          <w:tcW w:w="3120" w:type="dxa"/>
        </w:tcPr>
        <w:p w14:paraId="6DEAE778" w14:textId="79ED2B72" w:rsidR="3750F030" w:rsidRDefault="3750F030" w:rsidP="3750F030">
          <w:pPr>
            <w:pStyle w:val="Header"/>
            <w:ind w:right="-115"/>
            <w:jc w:val="right"/>
          </w:pPr>
        </w:p>
      </w:tc>
    </w:tr>
  </w:tbl>
  <w:p w14:paraId="4E0E56C9" w14:textId="2E765966" w:rsidR="00BF0311" w:rsidRDefault="00BF03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3494F3D7" w14:textId="77777777" w:rsidTr="3750F030">
      <w:trPr>
        <w:trHeight w:val="300"/>
      </w:trPr>
      <w:tc>
        <w:tcPr>
          <w:tcW w:w="3120" w:type="dxa"/>
        </w:tcPr>
        <w:p w14:paraId="26986075" w14:textId="6629C1E8" w:rsidR="3750F030" w:rsidRDefault="3750F030" w:rsidP="3750F030">
          <w:pPr>
            <w:pStyle w:val="Header"/>
            <w:ind w:left="-115"/>
          </w:pPr>
        </w:p>
      </w:tc>
      <w:tc>
        <w:tcPr>
          <w:tcW w:w="3120" w:type="dxa"/>
        </w:tcPr>
        <w:p w14:paraId="35669751" w14:textId="7CA92B65" w:rsidR="3750F030" w:rsidRDefault="3750F030" w:rsidP="3750F030">
          <w:pPr>
            <w:pStyle w:val="Header"/>
            <w:jc w:val="center"/>
          </w:pPr>
        </w:p>
      </w:tc>
      <w:tc>
        <w:tcPr>
          <w:tcW w:w="3120" w:type="dxa"/>
        </w:tcPr>
        <w:p w14:paraId="57F02724" w14:textId="682D890D" w:rsidR="3750F030" w:rsidRDefault="3750F030" w:rsidP="3750F030">
          <w:pPr>
            <w:pStyle w:val="Header"/>
            <w:ind w:right="-115"/>
            <w:jc w:val="right"/>
          </w:pPr>
        </w:p>
      </w:tc>
    </w:tr>
  </w:tbl>
  <w:p w14:paraId="3EB84288" w14:textId="07E81158" w:rsidR="00BF0311" w:rsidRDefault="00BF03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64A7399" w14:textId="77777777" w:rsidTr="3750F030">
      <w:trPr>
        <w:trHeight w:val="300"/>
      </w:trPr>
      <w:tc>
        <w:tcPr>
          <w:tcW w:w="3120" w:type="dxa"/>
        </w:tcPr>
        <w:p w14:paraId="3652E05E" w14:textId="1DC1235C" w:rsidR="3750F030" w:rsidRDefault="3750F030" w:rsidP="3750F030">
          <w:pPr>
            <w:pStyle w:val="Header"/>
            <w:ind w:left="-115"/>
          </w:pPr>
        </w:p>
      </w:tc>
      <w:tc>
        <w:tcPr>
          <w:tcW w:w="3120" w:type="dxa"/>
        </w:tcPr>
        <w:p w14:paraId="2426C9AD" w14:textId="05E1E79D" w:rsidR="3750F030" w:rsidRDefault="3750F030" w:rsidP="3750F030">
          <w:pPr>
            <w:pStyle w:val="Header"/>
            <w:jc w:val="center"/>
          </w:pPr>
        </w:p>
      </w:tc>
      <w:tc>
        <w:tcPr>
          <w:tcW w:w="3120" w:type="dxa"/>
        </w:tcPr>
        <w:p w14:paraId="3C7C7E9E" w14:textId="0175F597" w:rsidR="3750F030" w:rsidRDefault="3750F030" w:rsidP="3750F030">
          <w:pPr>
            <w:pStyle w:val="Header"/>
            <w:ind w:right="-115"/>
            <w:jc w:val="right"/>
          </w:pPr>
        </w:p>
      </w:tc>
    </w:tr>
  </w:tbl>
  <w:p w14:paraId="6222B53C" w14:textId="32F6DB5D" w:rsidR="00BF0311" w:rsidRDefault="00BF03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4EB2CDD6" w14:textId="77777777" w:rsidTr="3750F030">
      <w:trPr>
        <w:trHeight w:val="300"/>
      </w:trPr>
      <w:tc>
        <w:tcPr>
          <w:tcW w:w="3120" w:type="dxa"/>
        </w:tcPr>
        <w:p w14:paraId="10B9C1CB" w14:textId="3B7B85CB" w:rsidR="3750F030" w:rsidRDefault="3750F030" w:rsidP="3750F030">
          <w:pPr>
            <w:pStyle w:val="Header"/>
            <w:ind w:left="-115"/>
          </w:pPr>
        </w:p>
      </w:tc>
      <w:tc>
        <w:tcPr>
          <w:tcW w:w="3120" w:type="dxa"/>
        </w:tcPr>
        <w:p w14:paraId="1A162D95" w14:textId="03FE8FE6" w:rsidR="3750F030" w:rsidRDefault="3750F030" w:rsidP="3750F030">
          <w:pPr>
            <w:pStyle w:val="Header"/>
            <w:jc w:val="center"/>
          </w:pPr>
        </w:p>
      </w:tc>
      <w:tc>
        <w:tcPr>
          <w:tcW w:w="3120" w:type="dxa"/>
        </w:tcPr>
        <w:p w14:paraId="49061C32" w14:textId="6DE792EE" w:rsidR="3750F030" w:rsidRDefault="3750F030" w:rsidP="3750F030">
          <w:pPr>
            <w:pStyle w:val="Header"/>
            <w:ind w:right="-115"/>
            <w:jc w:val="right"/>
          </w:pPr>
        </w:p>
      </w:tc>
    </w:tr>
  </w:tbl>
  <w:p w14:paraId="4973DD7B" w14:textId="55FA2B0B" w:rsidR="00BF0311" w:rsidRDefault="00BF031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BFA2EFD" w14:textId="77777777" w:rsidTr="3750F030">
      <w:trPr>
        <w:trHeight w:val="300"/>
      </w:trPr>
      <w:tc>
        <w:tcPr>
          <w:tcW w:w="3120" w:type="dxa"/>
        </w:tcPr>
        <w:p w14:paraId="42070936" w14:textId="75E3E578" w:rsidR="3750F030" w:rsidRDefault="3750F030" w:rsidP="3750F030">
          <w:pPr>
            <w:pStyle w:val="Header"/>
            <w:ind w:left="-115"/>
          </w:pPr>
        </w:p>
      </w:tc>
      <w:tc>
        <w:tcPr>
          <w:tcW w:w="3120" w:type="dxa"/>
        </w:tcPr>
        <w:p w14:paraId="0E4DFFE7" w14:textId="45A6B686" w:rsidR="3750F030" w:rsidRDefault="3750F030" w:rsidP="3750F030">
          <w:pPr>
            <w:pStyle w:val="Header"/>
            <w:jc w:val="center"/>
          </w:pPr>
        </w:p>
      </w:tc>
      <w:tc>
        <w:tcPr>
          <w:tcW w:w="3120" w:type="dxa"/>
        </w:tcPr>
        <w:p w14:paraId="4FFEABEA" w14:textId="1AD70F55" w:rsidR="3750F030" w:rsidRDefault="3750F030" w:rsidP="3750F030">
          <w:pPr>
            <w:pStyle w:val="Header"/>
            <w:ind w:right="-115"/>
            <w:jc w:val="right"/>
          </w:pPr>
        </w:p>
      </w:tc>
    </w:tr>
  </w:tbl>
  <w:p w14:paraId="1F1F96B2" w14:textId="033FEF83" w:rsidR="00BF0311" w:rsidRDefault="00BF0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2B3FC438" w14:textId="77777777" w:rsidTr="3750F030">
      <w:trPr>
        <w:trHeight w:val="300"/>
      </w:trPr>
      <w:tc>
        <w:tcPr>
          <w:tcW w:w="3120" w:type="dxa"/>
        </w:tcPr>
        <w:p w14:paraId="2D304C8B" w14:textId="0207F709" w:rsidR="3750F030" w:rsidRDefault="3750F030" w:rsidP="3750F030">
          <w:pPr>
            <w:pStyle w:val="Header"/>
            <w:ind w:left="-115"/>
          </w:pPr>
        </w:p>
      </w:tc>
      <w:tc>
        <w:tcPr>
          <w:tcW w:w="3120" w:type="dxa"/>
        </w:tcPr>
        <w:p w14:paraId="27CF6730" w14:textId="720E73D0" w:rsidR="3750F030" w:rsidRDefault="3750F030" w:rsidP="3750F030">
          <w:pPr>
            <w:pStyle w:val="Header"/>
            <w:jc w:val="center"/>
          </w:pPr>
        </w:p>
      </w:tc>
      <w:tc>
        <w:tcPr>
          <w:tcW w:w="3120" w:type="dxa"/>
        </w:tcPr>
        <w:p w14:paraId="43496696" w14:textId="7771ED9C" w:rsidR="3750F030" w:rsidRDefault="3750F030" w:rsidP="3750F030">
          <w:pPr>
            <w:pStyle w:val="Header"/>
            <w:ind w:right="-115"/>
            <w:jc w:val="right"/>
          </w:pPr>
        </w:p>
      </w:tc>
    </w:tr>
  </w:tbl>
  <w:p w14:paraId="3E87EF79" w14:textId="57B99739" w:rsidR="00BF0311" w:rsidRDefault="00BF031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522DF92E" w14:textId="77777777" w:rsidTr="3750F030">
      <w:trPr>
        <w:trHeight w:val="300"/>
      </w:trPr>
      <w:tc>
        <w:tcPr>
          <w:tcW w:w="3120" w:type="dxa"/>
        </w:tcPr>
        <w:p w14:paraId="284C0094" w14:textId="78501404" w:rsidR="3750F030" w:rsidRDefault="3750F030" w:rsidP="3750F030">
          <w:pPr>
            <w:pStyle w:val="Header"/>
            <w:ind w:left="-115"/>
          </w:pPr>
        </w:p>
      </w:tc>
      <w:tc>
        <w:tcPr>
          <w:tcW w:w="3120" w:type="dxa"/>
        </w:tcPr>
        <w:p w14:paraId="33B8E8F2" w14:textId="72FA56E7" w:rsidR="3750F030" w:rsidRDefault="3750F030" w:rsidP="3750F030">
          <w:pPr>
            <w:pStyle w:val="Header"/>
            <w:jc w:val="center"/>
          </w:pPr>
        </w:p>
      </w:tc>
      <w:tc>
        <w:tcPr>
          <w:tcW w:w="3120" w:type="dxa"/>
        </w:tcPr>
        <w:p w14:paraId="61DF26EF" w14:textId="34BF2162" w:rsidR="3750F030" w:rsidRDefault="3750F030" w:rsidP="3750F030">
          <w:pPr>
            <w:pStyle w:val="Header"/>
            <w:ind w:right="-115"/>
            <w:jc w:val="right"/>
          </w:pPr>
        </w:p>
      </w:tc>
    </w:tr>
  </w:tbl>
  <w:p w14:paraId="4FC8C632" w14:textId="22DEE945" w:rsidR="00BF0311" w:rsidRDefault="00BF03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4832898E" w14:textId="77777777" w:rsidTr="3750F030">
      <w:trPr>
        <w:trHeight w:val="300"/>
      </w:trPr>
      <w:tc>
        <w:tcPr>
          <w:tcW w:w="3120" w:type="dxa"/>
        </w:tcPr>
        <w:p w14:paraId="0417C52F" w14:textId="0276A59D" w:rsidR="3750F030" w:rsidRDefault="3750F030" w:rsidP="3750F030">
          <w:pPr>
            <w:pStyle w:val="Header"/>
            <w:ind w:left="-115"/>
          </w:pPr>
        </w:p>
      </w:tc>
      <w:tc>
        <w:tcPr>
          <w:tcW w:w="3120" w:type="dxa"/>
        </w:tcPr>
        <w:p w14:paraId="22BF90C9" w14:textId="4CBF9E55" w:rsidR="3750F030" w:rsidRDefault="3750F030" w:rsidP="3750F030">
          <w:pPr>
            <w:pStyle w:val="Header"/>
            <w:jc w:val="center"/>
          </w:pPr>
        </w:p>
      </w:tc>
      <w:tc>
        <w:tcPr>
          <w:tcW w:w="3120" w:type="dxa"/>
        </w:tcPr>
        <w:p w14:paraId="0F724B03" w14:textId="4A65FC0F" w:rsidR="3750F030" w:rsidRDefault="3750F030" w:rsidP="3750F030">
          <w:pPr>
            <w:pStyle w:val="Header"/>
            <w:ind w:right="-115"/>
            <w:jc w:val="right"/>
          </w:pPr>
        </w:p>
      </w:tc>
    </w:tr>
  </w:tbl>
  <w:p w14:paraId="2EEFD1C2" w14:textId="0585285F" w:rsidR="00BF0311" w:rsidRDefault="00BF031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3D04A234" w14:textId="77777777" w:rsidTr="3750F030">
      <w:trPr>
        <w:trHeight w:val="300"/>
      </w:trPr>
      <w:tc>
        <w:tcPr>
          <w:tcW w:w="3120" w:type="dxa"/>
        </w:tcPr>
        <w:p w14:paraId="2AC11FC0" w14:textId="24FFDA67" w:rsidR="3750F030" w:rsidRDefault="3750F030" w:rsidP="3750F030">
          <w:pPr>
            <w:pStyle w:val="Header"/>
            <w:ind w:left="-115"/>
          </w:pPr>
        </w:p>
      </w:tc>
      <w:tc>
        <w:tcPr>
          <w:tcW w:w="3120" w:type="dxa"/>
        </w:tcPr>
        <w:p w14:paraId="2009BC52" w14:textId="6B37C1CE" w:rsidR="3750F030" w:rsidRDefault="3750F030" w:rsidP="3750F030">
          <w:pPr>
            <w:pStyle w:val="Header"/>
            <w:jc w:val="center"/>
          </w:pPr>
        </w:p>
      </w:tc>
      <w:tc>
        <w:tcPr>
          <w:tcW w:w="3120" w:type="dxa"/>
        </w:tcPr>
        <w:p w14:paraId="0E985D33" w14:textId="780D2714" w:rsidR="3750F030" w:rsidRDefault="3750F030" w:rsidP="3750F030">
          <w:pPr>
            <w:pStyle w:val="Header"/>
            <w:ind w:right="-115"/>
            <w:jc w:val="right"/>
          </w:pPr>
        </w:p>
      </w:tc>
    </w:tr>
  </w:tbl>
  <w:p w14:paraId="409574A8" w14:textId="331B1E3F" w:rsidR="00BF0311" w:rsidRDefault="00BF031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4A04D4C2" w14:textId="77777777" w:rsidTr="3750F030">
      <w:trPr>
        <w:trHeight w:val="300"/>
      </w:trPr>
      <w:tc>
        <w:tcPr>
          <w:tcW w:w="3120" w:type="dxa"/>
        </w:tcPr>
        <w:p w14:paraId="4D36D248" w14:textId="7BF86EF9" w:rsidR="3750F030" w:rsidRDefault="3750F030" w:rsidP="3750F030">
          <w:pPr>
            <w:pStyle w:val="Header"/>
            <w:ind w:left="-115"/>
          </w:pPr>
        </w:p>
      </w:tc>
      <w:tc>
        <w:tcPr>
          <w:tcW w:w="3120" w:type="dxa"/>
        </w:tcPr>
        <w:p w14:paraId="1373EA96" w14:textId="0C29DC7A" w:rsidR="3750F030" w:rsidRDefault="3750F030" w:rsidP="3750F030">
          <w:pPr>
            <w:pStyle w:val="Header"/>
            <w:jc w:val="center"/>
          </w:pPr>
        </w:p>
      </w:tc>
      <w:tc>
        <w:tcPr>
          <w:tcW w:w="3120" w:type="dxa"/>
        </w:tcPr>
        <w:p w14:paraId="2059FD0D" w14:textId="18000025" w:rsidR="3750F030" w:rsidRDefault="3750F030" w:rsidP="3750F030">
          <w:pPr>
            <w:pStyle w:val="Header"/>
            <w:ind w:right="-115"/>
            <w:jc w:val="right"/>
          </w:pPr>
        </w:p>
      </w:tc>
    </w:tr>
  </w:tbl>
  <w:p w14:paraId="56068025" w14:textId="52B297B0" w:rsidR="00BF0311" w:rsidRDefault="00BF031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9AFFC48" w14:textId="77777777" w:rsidTr="3750F030">
      <w:trPr>
        <w:trHeight w:val="300"/>
      </w:trPr>
      <w:tc>
        <w:tcPr>
          <w:tcW w:w="3120" w:type="dxa"/>
        </w:tcPr>
        <w:p w14:paraId="5872D536" w14:textId="08357AB4" w:rsidR="3750F030" w:rsidRDefault="3750F030" w:rsidP="3750F030">
          <w:pPr>
            <w:pStyle w:val="Header"/>
            <w:ind w:left="-115"/>
          </w:pPr>
        </w:p>
      </w:tc>
      <w:tc>
        <w:tcPr>
          <w:tcW w:w="3120" w:type="dxa"/>
        </w:tcPr>
        <w:p w14:paraId="685A6109" w14:textId="2B3D5E4F" w:rsidR="3750F030" w:rsidRDefault="3750F030" w:rsidP="3750F030">
          <w:pPr>
            <w:pStyle w:val="Header"/>
            <w:jc w:val="center"/>
          </w:pPr>
        </w:p>
      </w:tc>
      <w:tc>
        <w:tcPr>
          <w:tcW w:w="3120" w:type="dxa"/>
        </w:tcPr>
        <w:p w14:paraId="47E99476" w14:textId="496B54B1" w:rsidR="3750F030" w:rsidRDefault="3750F030" w:rsidP="3750F030">
          <w:pPr>
            <w:pStyle w:val="Header"/>
            <w:ind w:right="-115"/>
            <w:jc w:val="right"/>
          </w:pPr>
        </w:p>
      </w:tc>
    </w:tr>
  </w:tbl>
  <w:p w14:paraId="026EBE00" w14:textId="7C656595" w:rsidR="00BF0311" w:rsidRDefault="00BF031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29E59B38" w14:textId="77777777" w:rsidTr="3750F030">
      <w:trPr>
        <w:trHeight w:val="300"/>
      </w:trPr>
      <w:tc>
        <w:tcPr>
          <w:tcW w:w="3120" w:type="dxa"/>
        </w:tcPr>
        <w:p w14:paraId="5258DE3B" w14:textId="037124F2" w:rsidR="3750F030" w:rsidRDefault="3750F030" w:rsidP="3750F030">
          <w:pPr>
            <w:pStyle w:val="Header"/>
            <w:ind w:left="-115"/>
          </w:pPr>
        </w:p>
      </w:tc>
      <w:tc>
        <w:tcPr>
          <w:tcW w:w="3120" w:type="dxa"/>
        </w:tcPr>
        <w:p w14:paraId="4AA93F1F" w14:textId="0E4D9905" w:rsidR="3750F030" w:rsidRDefault="3750F030" w:rsidP="3750F030">
          <w:pPr>
            <w:pStyle w:val="Header"/>
            <w:jc w:val="center"/>
          </w:pPr>
        </w:p>
      </w:tc>
      <w:tc>
        <w:tcPr>
          <w:tcW w:w="3120" w:type="dxa"/>
        </w:tcPr>
        <w:p w14:paraId="4F8EA4B1" w14:textId="3A6070B4" w:rsidR="3750F030" w:rsidRDefault="3750F030" w:rsidP="3750F030">
          <w:pPr>
            <w:pStyle w:val="Header"/>
            <w:ind w:right="-115"/>
            <w:jc w:val="right"/>
          </w:pPr>
        </w:p>
      </w:tc>
    </w:tr>
  </w:tbl>
  <w:p w14:paraId="3D539EEF" w14:textId="601F3A5A" w:rsidR="00BF0311" w:rsidRDefault="00BF031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7780B113" w14:textId="77777777" w:rsidTr="3750F030">
      <w:trPr>
        <w:trHeight w:val="300"/>
      </w:trPr>
      <w:tc>
        <w:tcPr>
          <w:tcW w:w="3120" w:type="dxa"/>
        </w:tcPr>
        <w:p w14:paraId="27180786" w14:textId="3AE14FD5" w:rsidR="3750F030" w:rsidRDefault="3750F030" w:rsidP="3750F030">
          <w:pPr>
            <w:pStyle w:val="Header"/>
            <w:ind w:left="-115"/>
          </w:pPr>
        </w:p>
      </w:tc>
      <w:tc>
        <w:tcPr>
          <w:tcW w:w="3120" w:type="dxa"/>
        </w:tcPr>
        <w:p w14:paraId="0F4711F4" w14:textId="666F704A" w:rsidR="3750F030" w:rsidRDefault="3750F030" w:rsidP="3750F030">
          <w:pPr>
            <w:pStyle w:val="Header"/>
            <w:jc w:val="center"/>
          </w:pPr>
        </w:p>
      </w:tc>
      <w:tc>
        <w:tcPr>
          <w:tcW w:w="3120" w:type="dxa"/>
        </w:tcPr>
        <w:p w14:paraId="7382C0B3" w14:textId="5D917EC5" w:rsidR="3750F030" w:rsidRDefault="3750F030" w:rsidP="3750F030">
          <w:pPr>
            <w:pStyle w:val="Header"/>
            <w:ind w:right="-115"/>
            <w:jc w:val="right"/>
          </w:pPr>
        </w:p>
      </w:tc>
    </w:tr>
  </w:tbl>
  <w:p w14:paraId="07FE657D" w14:textId="35A668AD" w:rsidR="00BF0311" w:rsidRDefault="00BF031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4D14D06C" w14:textId="77777777" w:rsidTr="3750F030">
      <w:trPr>
        <w:trHeight w:val="300"/>
      </w:trPr>
      <w:tc>
        <w:tcPr>
          <w:tcW w:w="3120" w:type="dxa"/>
        </w:tcPr>
        <w:p w14:paraId="3AACE6B2" w14:textId="464E4264" w:rsidR="3750F030" w:rsidRDefault="3750F030" w:rsidP="3750F030">
          <w:pPr>
            <w:pStyle w:val="Header"/>
            <w:ind w:left="-115"/>
          </w:pPr>
        </w:p>
      </w:tc>
      <w:tc>
        <w:tcPr>
          <w:tcW w:w="3120" w:type="dxa"/>
        </w:tcPr>
        <w:p w14:paraId="13D516E9" w14:textId="60A8EFA5" w:rsidR="3750F030" w:rsidRDefault="3750F030" w:rsidP="3750F030">
          <w:pPr>
            <w:pStyle w:val="Header"/>
            <w:jc w:val="center"/>
          </w:pPr>
        </w:p>
      </w:tc>
      <w:tc>
        <w:tcPr>
          <w:tcW w:w="3120" w:type="dxa"/>
        </w:tcPr>
        <w:p w14:paraId="0C9179E8" w14:textId="6403BFEE" w:rsidR="3750F030" w:rsidRDefault="3750F030" w:rsidP="3750F030">
          <w:pPr>
            <w:pStyle w:val="Header"/>
            <w:ind w:right="-115"/>
            <w:jc w:val="right"/>
          </w:pPr>
        </w:p>
      </w:tc>
    </w:tr>
  </w:tbl>
  <w:p w14:paraId="5CC6B81D" w14:textId="007D70D5" w:rsidR="00BF0311" w:rsidRDefault="00BF031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5BD5231B" w14:textId="77777777" w:rsidTr="3750F030">
      <w:trPr>
        <w:trHeight w:val="300"/>
      </w:trPr>
      <w:tc>
        <w:tcPr>
          <w:tcW w:w="3120" w:type="dxa"/>
        </w:tcPr>
        <w:p w14:paraId="7A13184B" w14:textId="5CB51EFB" w:rsidR="3750F030" w:rsidRDefault="3750F030" w:rsidP="3750F030">
          <w:pPr>
            <w:pStyle w:val="Header"/>
            <w:ind w:left="-115"/>
          </w:pPr>
        </w:p>
      </w:tc>
      <w:tc>
        <w:tcPr>
          <w:tcW w:w="3120" w:type="dxa"/>
        </w:tcPr>
        <w:p w14:paraId="41B05775" w14:textId="5C16E074" w:rsidR="3750F030" w:rsidRDefault="3750F030" w:rsidP="3750F030">
          <w:pPr>
            <w:pStyle w:val="Header"/>
            <w:jc w:val="center"/>
          </w:pPr>
        </w:p>
      </w:tc>
      <w:tc>
        <w:tcPr>
          <w:tcW w:w="3120" w:type="dxa"/>
        </w:tcPr>
        <w:p w14:paraId="769E70F7" w14:textId="6715A281" w:rsidR="3750F030" w:rsidRDefault="3750F030" w:rsidP="3750F030">
          <w:pPr>
            <w:pStyle w:val="Header"/>
            <w:ind w:right="-115"/>
            <w:jc w:val="right"/>
          </w:pPr>
        </w:p>
      </w:tc>
    </w:tr>
  </w:tbl>
  <w:p w14:paraId="5B276293" w14:textId="3A238529" w:rsidR="00BF0311" w:rsidRDefault="00BF031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2C3D55F7" w14:textId="77777777" w:rsidTr="3750F030">
      <w:trPr>
        <w:trHeight w:val="300"/>
      </w:trPr>
      <w:tc>
        <w:tcPr>
          <w:tcW w:w="3120" w:type="dxa"/>
        </w:tcPr>
        <w:p w14:paraId="1A97C7E5" w14:textId="6ED642B1" w:rsidR="3750F030" w:rsidRDefault="3750F030" w:rsidP="3750F030">
          <w:pPr>
            <w:pStyle w:val="Header"/>
            <w:ind w:left="-115"/>
          </w:pPr>
        </w:p>
      </w:tc>
      <w:tc>
        <w:tcPr>
          <w:tcW w:w="3120" w:type="dxa"/>
        </w:tcPr>
        <w:p w14:paraId="21ED9641" w14:textId="3C3493E6" w:rsidR="3750F030" w:rsidRDefault="3750F030" w:rsidP="3750F030">
          <w:pPr>
            <w:pStyle w:val="Header"/>
            <w:jc w:val="center"/>
          </w:pPr>
        </w:p>
      </w:tc>
      <w:tc>
        <w:tcPr>
          <w:tcW w:w="3120" w:type="dxa"/>
        </w:tcPr>
        <w:p w14:paraId="07D1E83F" w14:textId="60D45C87" w:rsidR="3750F030" w:rsidRDefault="3750F030" w:rsidP="3750F030">
          <w:pPr>
            <w:pStyle w:val="Header"/>
            <w:ind w:right="-115"/>
            <w:jc w:val="right"/>
          </w:pPr>
        </w:p>
      </w:tc>
    </w:tr>
  </w:tbl>
  <w:p w14:paraId="0028E2EA" w14:textId="5CF0CA91" w:rsidR="00BF0311" w:rsidRDefault="00BF0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7A24EC85" w14:textId="77777777" w:rsidTr="3750F030">
      <w:trPr>
        <w:trHeight w:val="300"/>
      </w:trPr>
      <w:tc>
        <w:tcPr>
          <w:tcW w:w="3120" w:type="dxa"/>
        </w:tcPr>
        <w:p w14:paraId="2EF29046" w14:textId="162AA486" w:rsidR="3750F030" w:rsidRDefault="3750F030" w:rsidP="3750F030">
          <w:pPr>
            <w:pStyle w:val="Header"/>
            <w:ind w:left="-115"/>
          </w:pPr>
        </w:p>
      </w:tc>
      <w:tc>
        <w:tcPr>
          <w:tcW w:w="3120" w:type="dxa"/>
        </w:tcPr>
        <w:p w14:paraId="6123F763" w14:textId="656A2AAA" w:rsidR="3750F030" w:rsidRDefault="3750F030" w:rsidP="3750F030">
          <w:pPr>
            <w:pStyle w:val="Header"/>
            <w:jc w:val="center"/>
          </w:pPr>
        </w:p>
      </w:tc>
      <w:tc>
        <w:tcPr>
          <w:tcW w:w="3120" w:type="dxa"/>
        </w:tcPr>
        <w:p w14:paraId="68069900" w14:textId="3F668FB4" w:rsidR="3750F030" w:rsidRDefault="3750F030" w:rsidP="3750F030">
          <w:pPr>
            <w:pStyle w:val="Header"/>
            <w:ind w:right="-115"/>
            <w:jc w:val="right"/>
          </w:pPr>
        </w:p>
      </w:tc>
    </w:tr>
  </w:tbl>
  <w:p w14:paraId="2ED7B936" w14:textId="4F5B72D5" w:rsidR="00BF0311" w:rsidRDefault="00BF031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6A031BF0" w14:textId="77777777" w:rsidTr="3750F030">
      <w:trPr>
        <w:trHeight w:val="300"/>
      </w:trPr>
      <w:tc>
        <w:tcPr>
          <w:tcW w:w="3120" w:type="dxa"/>
        </w:tcPr>
        <w:p w14:paraId="1848C321" w14:textId="0C3C8CFD" w:rsidR="3750F030" w:rsidRDefault="3750F030" w:rsidP="3750F030">
          <w:pPr>
            <w:pStyle w:val="Header"/>
            <w:ind w:left="-115"/>
          </w:pPr>
        </w:p>
      </w:tc>
      <w:tc>
        <w:tcPr>
          <w:tcW w:w="3120" w:type="dxa"/>
        </w:tcPr>
        <w:p w14:paraId="4AAF506A" w14:textId="2ADC0724" w:rsidR="3750F030" w:rsidRDefault="3750F030" w:rsidP="3750F030">
          <w:pPr>
            <w:pStyle w:val="Header"/>
            <w:jc w:val="center"/>
          </w:pPr>
        </w:p>
      </w:tc>
      <w:tc>
        <w:tcPr>
          <w:tcW w:w="3120" w:type="dxa"/>
        </w:tcPr>
        <w:p w14:paraId="6C911329" w14:textId="4803DAB3" w:rsidR="3750F030" w:rsidRDefault="3750F030" w:rsidP="3750F030">
          <w:pPr>
            <w:pStyle w:val="Header"/>
            <w:ind w:right="-115"/>
            <w:jc w:val="right"/>
          </w:pPr>
        </w:p>
      </w:tc>
    </w:tr>
  </w:tbl>
  <w:p w14:paraId="33993DCA" w14:textId="6E2DF386" w:rsidR="00BF0311" w:rsidRDefault="00BF031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6FBD" w14:textId="6750D119" w:rsidR="0077635C" w:rsidRPr="001901C5" w:rsidRDefault="0077635C" w:rsidP="001901C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9283" w14:textId="77777777" w:rsidR="00547CE6" w:rsidRDefault="00547CE6" w:rsidP="00215903">
    <w:r>
      <w:rPr>
        <w:noProof/>
        <w:lang w:bidi="ar-SA"/>
      </w:rPr>
      <w:drawing>
        <wp:inline distT="0" distB="0" distL="0" distR="0" wp14:anchorId="7DFD2381" wp14:editId="734802D9">
          <wp:extent cx="2655065" cy="1115127"/>
          <wp:effectExtent l="0" t="0" r="0" b="0"/>
          <wp:docPr id="1" name="Picture 1" descr="Minnesota I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IT_Lg_w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8150" cy="112482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4C82EC0A" w14:textId="77777777" w:rsidTr="3750F030">
      <w:trPr>
        <w:trHeight w:val="300"/>
      </w:trPr>
      <w:tc>
        <w:tcPr>
          <w:tcW w:w="3120" w:type="dxa"/>
        </w:tcPr>
        <w:p w14:paraId="23F1429D" w14:textId="14F86DF7" w:rsidR="3750F030" w:rsidRDefault="3750F030" w:rsidP="3750F030">
          <w:pPr>
            <w:pStyle w:val="Header"/>
            <w:ind w:left="-115"/>
          </w:pPr>
        </w:p>
      </w:tc>
      <w:tc>
        <w:tcPr>
          <w:tcW w:w="3120" w:type="dxa"/>
        </w:tcPr>
        <w:p w14:paraId="1D01CABD" w14:textId="0DA84790" w:rsidR="3750F030" w:rsidRDefault="3750F030" w:rsidP="3750F030">
          <w:pPr>
            <w:pStyle w:val="Header"/>
            <w:jc w:val="center"/>
          </w:pPr>
        </w:p>
      </w:tc>
      <w:tc>
        <w:tcPr>
          <w:tcW w:w="3120" w:type="dxa"/>
        </w:tcPr>
        <w:p w14:paraId="5D3E1AC0" w14:textId="5F8D8764" w:rsidR="3750F030" w:rsidRDefault="3750F030" w:rsidP="3750F030">
          <w:pPr>
            <w:pStyle w:val="Header"/>
            <w:ind w:right="-115"/>
            <w:jc w:val="right"/>
          </w:pPr>
        </w:p>
      </w:tc>
    </w:tr>
  </w:tbl>
  <w:p w14:paraId="538B963A" w14:textId="45D71E0D" w:rsidR="00BF0311" w:rsidRDefault="00BF03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7CD63C2D" w14:textId="77777777" w:rsidTr="3750F030">
      <w:trPr>
        <w:trHeight w:val="300"/>
      </w:trPr>
      <w:tc>
        <w:tcPr>
          <w:tcW w:w="3120" w:type="dxa"/>
        </w:tcPr>
        <w:p w14:paraId="5552566E" w14:textId="2876EF04" w:rsidR="3750F030" w:rsidRDefault="3750F030" w:rsidP="3750F030">
          <w:pPr>
            <w:pStyle w:val="Header"/>
            <w:ind w:left="-115"/>
          </w:pPr>
        </w:p>
      </w:tc>
      <w:tc>
        <w:tcPr>
          <w:tcW w:w="3120" w:type="dxa"/>
        </w:tcPr>
        <w:p w14:paraId="695C45BB" w14:textId="5CC5C153" w:rsidR="3750F030" w:rsidRDefault="3750F030" w:rsidP="3750F030">
          <w:pPr>
            <w:pStyle w:val="Header"/>
            <w:jc w:val="center"/>
          </w:pPr>
        </w:p>
      </w:tc>
      <w:tc>
        <w:tcPr>
          <w:tcW w:w="3120" w:type="dxa"/>
        </w:tcPr>
        <w:p w14:paraId="3FDD9ACB" w14:textId="5140E7D2" w:rsidR="3750F030" w:rsidRDefault="3750F030" w:rsidP="3750F030">
          <w:pPr>
            <w:pStyle w:val="Header"/>
            <w:ind w:right="-115"/>
            <w:jc w:val="right"/>
          </w:pPr>
        </w:p>
      </w:tc>
    </w:tr>
  </w:tbl>
  <w:p w14:paraId="7E3FE646" w14:textId="1CCA70DE" w:rsidR="00BF0311" w:rsidRDefault="00BF03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90F051E" w14:textId="77777777" w:rsidTr="3750F030">
      <w:trPr>
        <w:trHeight w:val="300"/>
      </w:trPr>
      <w:tc>
        <w:tcPr>
          <w:tcW w:w="3120" w:type="dxa"/>
        </w:tcPr>
        <w:p w14:paraId="034D7EA1" w14:textId="579E32BC" w:rsidR="3750F030" w:rsidRDefault="3750F030" w:rsidP="3750F030">
          <w:pPr>
            <w:pStyle w:val="Header"/>
            <w:ind w:left="-115"/>
          </w:pPr>
        </w:p>
      </w:tc>
      <w:tc>
        <w:tcPr>
          <w:tcW w:w="3120" w:type="dxa"/>
        </w:tcPr>
        <w:p w14:paraId="0F6D355A" w14:textId="2F3302A8" w:rsidR="3750F030" w:rsidRDefault="3750F030" w:rsidP="3750F030">
          <w:pPr>
            <w:pStyle w:val="Header"/>
            <w:jc w:val="center"/>
          </w:pPr>
        </w:p>
      </w:tc>
      <w:tc>
        <w:tcPr>
          <w:tcW w:w="3120" w:type="dxa"/>
        </w:tcPr>
        <w:p w14:paraId="69685E59" w14:textId="17DAC029" w:rsidR="3750F030" w:rsidRDefault="3750F030" w:rsidP="3750F030">
          <w:pPr>
            <w:pStyle w:val="Header"/>
            <w:ind w:right="-115"/>
            <w:jc w:val="right"/>
          </w:pPr>
        </w:p>
      </w:tc>
    </w:tr>
  </w:tbl>
  <w:p w14:paraId="1FAB5735" w14:textId="3AE0CE6F" w:rsidR="00BF0311" w:rsidRDefault="00BF03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470736E" w14:textId="77777777" w:rsidTr="3750F030">
      <w:trPr>
        <w:trHeight w:val="300"/>
      </w:trPr>
      <w:tc>
        <w:tcPr>
          <w:tcW w:w="3120" w:type="dxa"/>
        </w:tcPr>
        <w:p w14:paraId="65818357" w14:textId="44085B4C" w:rsidR="3750F030" w:rsidRDefault="3750F030" w:rsidP="3750F030">
          <w:pPr>
            <w:pStyle w:val="Header"/>
            <w:ind w:left="-115"/>
          </w:pPr>
        </w:p>
      </w:tc>
      <w:tc>
        <w:tcPr>
          <w:tcW w:w="3120" w:type="dxa"/>
        </w:tcPr>
        <w:p w14:paraId="33427357" w14:textId="3B9B8DAA" w:rsidR="3750F030" w:rsidRDefault="3750F030" w:rsidP="3750F030">
          <w:pPr>
            <w:pStyle w:val="Header"/>
            <w:jc w:val="center"/>
          </w:pPr>
        </w:p>
      </w:tc>
      <w:tc>
        <w:tcPr>
          <w:tcW w:w="3120" w:type="dxa"/>
        </w:tcPr>
        <w:p w14:paraId="652DB397" w14:textId="6546422A" w:rsidR="3750F030" w:rsidRDefault="3750F030" w:rsidP="3750F030">
          <w:pPr>
            <w:pStyle w:val="Header"/>
            <w:ind w:right="-115"/>
            <w:jc w:val="right"/>
          </w:pPr>
        </w:p>
      </w:tc>
    </w:tr>
  </w:tbl>
  <w:p w14:paraId="3FCF50E1" w14:textId="6030D8EB" w:rsidR="00BF0311" w:rsidRDefault="00BF03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0547B5D" w14:textId="77777777" w:rsidTr="3750F030">
      <w:trPr>
        <w:trHeight w:val="300"/>
      </w:trPr>
      <w:tc>
        <w:tcPr>
          <w:tcW w:w="3120" w:type="dxa"/>
        </w:tcPr>
        <w:p w14:paraId="50BC654F" w14:textId="7BF625F8" w:rsidR="3750F030" w:rsidRDefault="3750F030" w:rsidP="3750F030">
          <w:pPr>
            <w:pStyle w:val="Header"/>
            <w:ind w:left="-115"/>
          </w:pPr>
        </w:p>
      </w:tc>
      <w:tc>
        <w:tcPr>
          <w:tcW w:w="3120" w:type="dxa"/>
        </w:tcPr>
        <w:p w14:paraId="26CBB80D" w14:textId="7AD6750F" w:rsidR="3750F030" w:rsidRDefault="3750F030" w:rsidP="3750F030">
          <w:pPr>
            <w:pStyle w:val="Header"/>
            <w:jc w:val="center"/>
          </w:pPr>
        </w:p>
      </w:tc>
      <w:tc>
        <w:tcPr>
          <w:tcW w:w="3120" w:type="dxa"/>
        </w:tcPr>
        <w:p w14:paraId="402A2488" w14:textId="5BF0B4CA" w:rsidR="3750F030" w:rsidRDefault="3750F030" w:rsidP="3750F030">
          <w:pPr>
            <w:pStyle w:val="Header"/>
            <w:ind w:right="-115"/>
            <w:jc w:val="right"/>
          </w:pPr>
        </w:p>
      </w:tc>
    </w:tr>
  </w:tbl>
  <w:p w14:paraId="2A234E3E" w14:textId="47BE0C07" w:rsidR="00BF0311" w:rsidRDefault="00BF03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50F030" w14:paraId="0C9E7F8E" w14:textId="77777777" w:rsidTr="3750F030">
      <w:trPr>
        <w:trHeight w:val="300"/>
      </w:trPr>
      <w:tc>
        <w:tcPr>
          <w:tcW w:w="3120" w:type="dxa"/>
        </w:tcPr>
        <w:p w14:paraId="29E58118" w14:textId="1130C969" w:rsidR="3750F030" w:rsidRDefault="3750F030" w:rsidP="3750F030">
          <w:pPr>
            <w:pStyle w:val="Header"/>
            <w:ind w:left="-115"/>
          </w:pPr>
        </w:p>
      </w:tc>
      <w:tc>
        <w:tcPr>
          <w:tcW w:w="3120" w:type="dxa"/>
        </w:tcPr>
        <w:p w14:paraId="2B289CE2" w14:textId="5E9A077D" w:rsidR="3750F030" w:rsidRDefault="3750F030" w:rsidP="3750F030">
          <w:pPr>
            <w:pStyle w:val="Header"/>
            <w:jc w:val="center"/>
          </w:pPr>
        </w:p>
      </w:tc>
      <w:tc>
        <w:tcPr>
          <w:tcW w:w="3120" w:type="dxa"/>
        </w:tcPr>
        <w:p w14:paraId="4C2C2619" w14:textId="7B65B852" w:rsidR="3750F030" w:rsidRDefault="3750F030" w:rsidP="3750F030">
          <w:pPr>
            <w:pStyle w:val="Header"/>
            <w:ind w:right="-115"/>
            <w:jc w:val="right"/>
          </w:pPr>
        </w:p>
      </w:tc>
    </w:tr>
  </w:tbl>
  <w:p w14:paraId="22F01B3F" w14:textId="0BA683DF" w:rsidR="00BF0311" w:rsidRDefault="00BF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EC4"/>
    <w:multiLevelType w:val="hybridMultilevel"/>
    <w:tmpl w:val="E88CEE44"/>
    <w:lvl w:ilvl="0" w:tplc="0B14802C">
      <w:start w:val="1"/>
      <w:numFmt w:val="bullet"/>
      <w:lvlText w:val=""/>
      <w:lvlJc w:val="left"/>
      <w:pPr>
        <w:ind w:left="1080" w:hanging="360"/>
      </w:pPr>
      <w:rPr>
        <w:rFonts w:ascii="Symbol" w:hAnsi="Symbol" w:hint="default"/>
        <w:color w:val="auto"/>
      </w:rPr>
    </w:lvl>
    <w:lvl w:ilvl="1" w:tplc="7D826034">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40188"/>
    <w:multiLevelType w:val="hybridMultilevel"/>
    <w:tmpl w:val="80E2E964"/>
    <w:lvl w:ilvl="0" w:tplc="557CF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E6993"/>
    <w:multiLevelType w:val="hybridMultilevel"/>
    <w:tmpl w:val="A662A3B4"/>
    <w:lvl w:ilvl="0" w:tplc="480C50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53CC"/>
    <w:multiLevelType w:val="hybridMultilevel"/>
    <w:tmpl w:val="FA5C579E"/>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E0535"/>
    <w:multiLevelType w:val="hybridMultilevel"/>
    <w:tmpl w:val="E05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87F88"/>
    <w:multiLevelType w:val="hybridMultilevel"/>
    <w:tmpl w:val="BF441BCE"/>
    <w:lvl w:ilvl="0" w:tplc="23806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740A1"/>
    <w:multiLevelType w:val="hybridMultilevel"/>
    <w:tmpl w:val="4508A046"/>
    <w:lvl w:ilvl="0" w:tplc="9A620FB2">
      <w:start w:val="1"/>
      <w:numFmt w:val="bullet"/>
      <w:lvlText w:val=""/>
      <w:lvlJc w:val="left"/>
      <w:pPr>
        <w:ind w:left="1114" w:hanging="360"/>
      </w:pPr>
      <w:rPr>
        <w:rFonts w:ascii="Symbol" w:hAnsi="Symbol" w:hint="default"/>
      </w:rPr>
    </w:lvl>
    <w:lvl w:ilvl="1" w:tplc="04090003">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9" w15:restartNumberingAfterBreak="0">
    <w:nsid w:val="3159684D"/>
    <w:multiLevelType w:val="hybridMultilevel"/>
    <w:tmpl w:val="59CE9B6C"/>
    <w:lvl w:ilvl="0" w:tplc="E982A0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E4269"/>
    <w:multiLevelType w:val="hybridMultilevel"/>
    <w:tmpl w:val="0B168B34"/>
    <w:lvl w:ilvl="0" w:tplc="D3BA111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A0743"/>
    <w:multiLevelType w:val="hybridMultilevel"/>
    <w:tmpl w:val="0FE8A068"/>
    <w:lvl w:ilvl="0" w:tplc="6AEAE970">
      <w:start w:val="1"/>
      <w:numFmt w:val="bullet"/>
      <w:lvlText w:val=""/>
      <w:lvlJc w:val="left"/>
      <w:pPr>
        <w:ind w:left="1080" w:hanging="360"/>
      </w:pPr>
      <w:rPr>
        <w:rFonts w:ascii="Symbol" w:hAnsi="Symbol" w:hint="default"/>
      </w:rPr>
    </w:lvl>
    <w:lvl w:ilvl="1" w:tplc="304E9C1C">
      <w:start w:val="1"/>
      <w:numFmt w:val="bullet"/>
      <w:lvlText w:val="o"/>
      <w:lvlJc w:val="left"/>
      <w:pPr>
        <w:ind w:left="1800" w:hanging="360"/>
      </w:pPr>
      <w:rPr>
        <w:rFonts w:ascii="Courier New" w:hAnsi="Courier New" w:cs="Courier New" w:hint="default"/>
      </w:rPr>
    </w:lvl>
    <w:lvl w:ilvl="2" w:tplc="645ED0F2">
      <w:start w:val="1"/>
      <w:numFmt w:val="bullet"/>
      <w:lvlText w:val=""/>
      <w:lvlJc w:val="left"/>
      <w:pPr>
        <w:ind w:left="2520" w:hanging="360"/>
      </w:pPr>
      <w:rPr>
        <w:rFonts w:ascii="Wingdings" w:hAnsi="Wingdings" w:hint="default"/>
      </w:rPr>
    </w:lvl>
    <w:lvl w:ilvl="3" w:tplc="7C320680" w:tentative="1">
      <w:start w:val="1"/>
      <w:numFmt w:val="bullet"/>
      <w:lvlText w:val=""/>
      <w:lvlJc w:val="left"/>
      <w:pPr>
        <w:ind w:left="3240" w:hanging="360"/>
      </w:pPr>
      <w:rPr>
        <w:rFonts w:ascii="Symbol" w:hAnsi="Symbol" w:hint="default"/>
      </w:rPr>
    </w:lvl>
    <w:lvl w:ilvl="4" w:tplc="A4BA0A1E" w:tentative="1">
      <w:start w:val="1"/>
      <w:numFmt w:val="bullet"/>
      <w:lvlText w:val="o"/>
      <w:lvlJc w:val="left"/>
      <w:pPr>
        <w:ind w:left="3960" w:hanging="360"/>
      </w:pPr>
      <w:rPr>
        <w:rFonts w:ascii="Courier New" w:hAnsi="Courier New" w:cs="Courier New" w:hint="default"/>
      </w:rPr>
    </w:lvl>
    <w:lvl w:ilvl="5" w:tplc="7E0E5B26" w:tentative="1">
      <w:start w:val="1"/>
      <w:numFmt w:val="bullet"/>
      <w:lvlText w:val=""/>
      <w:lvlJc w:val="left"/>
      <w:pPr>
        <w:ind w:left="4680" w:hanging="360"/>
      </w:pPr>
      <w:rPr>
        <w:rFonts w:ascii="Wingdings" w:hAnsi="Wingdings" w:hint="default"/>
      </w:rPr>
    </w:lvl>
    <w:lvl w:ilvl="6" w:tplc="203628D6" w:tentative="1">
      <w:start w:val="1"/>
      <w:numFmt w:val="bullet"/>
      <w:lvlText w:val=""/>
      <w:lvlJc w:val="left"/>
      <w:pPr>
        <w:ind w:left="5400" w:hanging="360"/>
      </w:pPr>
      <w:rPr>
        <w:rFonts w:ascii="Symbol" w:hAnsi="Symbol" w:hint="default"/>
      </w:rPr>
    </w:lvl>
    <w:lvl w:ilvl="7" w:tplc="F208BB80" w:tentative="1">
      <w:start w:val="1"/>
      <w:numFmt w:val="bullet"/>
      <w:lvlText w:val="o"/>
      <w:lvlJc w:val="left"/>
      <w:pPr>
        <w:ind w:left="6120" w:hanging="360"/>
      </w:pPr>
      <w:rPr>
        <w:rFonts w:ascii="Courier New" w:hAnsi="Courier New" w:cs="Courier New" w:hint="default"/>
      </w:rPr>
    </w:lvl>
    <w:lvl w:ilvl="8" w:tplc="CB040A62" w:tentative="1">
      <w:start w:val="1"/>
      <w:numFmt w:val="bullet"/>
      <w:lvlText w:val=""/>
      <w:lvlJc w:val="left"/>
      <w:pPr>
        <w:ind w:left="6840" w:hanging="360"/>
      </w:pPr>
      <w:rPr>
        <w:rFonts w:ascii="Wingdings" w:hAnsi="Wingdings" w:hint="default"/>
      </w:rPr>
    </w:lvl>
  </w:abstractNum>
  <w:abstractNum w:abstractNumId="12" w15:restartNumberingAfterBreak="0">
    <w:nsid w:val="38DB6CD6"/>
    <w:multiLevelType w:val="hybridMultilevel"/>
    <w:tmpl w:val="318C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6178D"/>
    <w:multiLevelType w:val="hybridMultilevel"/>
    <w:tmpl w:val="BEC62CCA"/>
    <w:lvl w:ilvl="0" w:tplc="8E6077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31A0E"/>
    <w:multiLevelType w:val="multilevel"/>
    <w:tmpl w:val="572CA13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4780327"/>
    <w:multiLevelType w:val="hybridMultilevel"/>
    <w:tmpl w:val="333CEBCE"/>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D6322"/>
    <w:multiLevelType w:val="hybridMultilevel"/>
    <w:tmpl w:val="C33A372C"/>
    <w:lvl w:ilvl="0" w:tplc="0B1480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66650"/>
    <w:multiLevelType w:val="hybridMultilevel"/>
    <w:tmpl w:val="B0C4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F03C9"/>
    <w:multiLevelType w:val="hybridMultilevel"/>
    <w:tmpl w:val="E6ECAC0E"/>
    <w:lvl w:ilvl="0" w:tplc="550C16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57FBE"/>
    <w:multiLevelType w:val="hybridMultilevel"/>
    <w:tmpl w:val="5C9AF4D0"/>
    <w:lvl w:ilvl="0" w:tplc="7D1863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876070">
    <w:abstractNumId w:val="3"/>
  </w:num>
  <w:num w:numId="2" w16cid:durableId="20784943">
    <w:abstractNumId w:val="6"/>
  </w:num>
  <w:num w:numId="3" w16cid:durableId="1626690017">
    <w:abstractNumId w:val="8"/>
  </w:num>
  <w:num w:numId="4" w16cid:durableId="1483307695">
    <w:abstractNumId w:val="18"/>
  </w:num>
  <w:num w:numId="5" w16cid:durableId="1827431063">
    <w:abstractNumId w:val="16"/>
  </w:num>
  <w:num w:numId="6" w16cid:durableId="204634867">
    <w:abstractNumId w:val="0"/>
  </w:num>
  <w:num w:numId="7" w16cid:durableId="2090537781">
    <w:abstractNumId w:val="15"/>
  </w:num>
  <w:num w:numId="8" w16cid:durableId="74784228">
    <w:abstractNumId w:val="13"/>
  </w:num>
  <w:num w:numId="9" w16cid:durableId="1794596978">
    <w:abstractNumId w:val="5"/>
  </w:num>
  <w:num w:numId="10" w16cid:durableId="818226254">
    <w:abstractNumId w:val="9"/>
  </w:num>
  <w:num w:numId="11" w16cid:durableId="254557173">
    <w:abstractNumId w:val="10"/>
  </w:num>
  <w:num w:numId="12" w16cid:durableId="1590693306">
    <w:abstractNumId w:val="12"/>
  </w:num>
  <w:num w:numId="13" w16cid:durableId="1181819750">
    <w:abstractNumId w:val="16"/>
  </w:num>
  <w:num w:numId="14" w16cid:durableId="821196832">
    <w:abstractNumId w:val="4"/>
  </w:num>
  <w:num w:numId="15" w16cid:durableId="763648863">
    <w:abstractNumId w:val="1"/>
  </w:num>
  <w:num w:numId="16" w16cid:durableId="243806718">
    <w:abstractNumId w:val="4"/>
  </w:num>
  <w:num w:numId="17" w16cid:durableId="633758329">
    <w:abstractNumId w:val="1"/>
  </w:num>
  <w:num w:numId="18" w16cid:durableId="2019959252">
    <w:abstractNumId w:val="11"/>
  </w:num>
  <w:num w:numId="19" w16cid:durableId="46271780">
    <w:abstractNumId w:val="4"/>
  </w:num>
  <w:num w:numId="20" w16cid:durableId="1146237140">
    <w:abstractNumId w:val="1"/>
  </w:num>
  <w:num w:numId="21" w16cid:durableId="1920367511">
    <w:abstractNumId w:val="4"/>
  </w:num>
  <w:num w:numId="22" w16cid:durableId="691496013">
    <w:abstractNumId w:val="1"/>
  </w:num>
  <w:num w:numId="23" w16cid:durableId="391388365">
    <w:abstractNumId w:val="14"/>
  </w:num>
  <w:num w:numId="24" w16cid:durableId="626357761">
    <w:abstractNumId w:val="20"/>
  </w:num>
  <w:num w:numId="25" w16cid:durableId="1686132449">
    <w:abstractNumId w:val="19"/>
  </w:num>
  <w:num w:numId="26" w16cid:durableId="896478870">
    <w:abstractNumId w:val="17"/>
  </w:num>
  <w:num w:numId="27" w16cid:durableId="1593468923">
    <w:abstractNumId w:val="19"/>
  </w:num>
  <w:num w:numId="28" w16cid:durableId="1232500378">
    <w:abstractNumId w:val="2"/>
  </w:num>
  <w:num w:numId="29" w16cid:durableId="10946693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E3"/>
    <w:rsid w:val="000000F0"/>
    <w:rsid w:val="00003EEA"/>
    <w:rsid w:val="000059FE"/>
    <w:rsid w:val="00007022"/>
    <w:rsid w:val="000075E2"/>
    <w:rsid w:val="0001238C"/>
    <w:rsid w:val="000150D6"/>
    <w:rsid w:val="00015A3A"/>
    <w:rsid w:val="00015C1E"/>
    <w:rsid w:val="000177C5"/>
    <w:rsid w:val="00022988"/>
    <w:rsid w:val="00022FE7"/>
    <w:rsid w:val="000234F3"/>
    <w:rsid w:val="00025340"/>
    <w:rsid w:val="00026A59"/>
    <w:rsid w:val="000277C9"/>
    <w:rsid w:val="00027F9C"/>
    <w:rsid w:val="00031289"/>
    <w:rsid w:val="000312E9"/>
    <w:rsid w:val="00032088"/>
    <w:rsid w:val="00036F7F"/>
    <w:rsid w:val="00040F09"/>
    <w:rsid w:val="00042D89"/>
    <w:rsid w:val="00043F3B"/>
    <w:rsid w:val="00044DA3"/>
    <w:rsid w:val="000452F7"/>
    <w:rsid w:val="0004534A"/>
    <w:rsid w:val="000461F9"/>
    <w:rsid w:val="00046942"/>
    <w:rsid w:val="0004723D"/>
    <w:rsid w:val="00052282"/>
    <w:rsid w:val="0005350D"/>
    <w:rsid w:val="00054FC1"/>
    <w:rsid w:val="00055E40"/>
    <w:rsid w:val="00056233"/>
    <w:rsid w:val="0005685E"/>
    <w:rsid w:val="00056FD3"/>
    <w:rsid w:val="00057666"/>
    <w:rsid w:val="000602D0"/>
    <w:rsid w:val="00060E2A"/>
    <w:rsid w:val="000616AC"/>
    <w:rsid w:val="00064CAA"/>
    <w:rsid w:val="00064F79"/>
    <w:rsid w:val="00065630"/>
    <w:rsid w:val="00067E30"/>
    <w:rsid w:val="000703B8"/>
    <w:rsid w:val="0007045F"/>
    <w:rsid w:val="00072CCD"/>
    <w:rsid w:val="00073E64"/>
    <w:rsid w:val="000771A4"/>
    <w:rsid w:val="00080CC0"/>
    <w:rsid w:val="00082221"/>
    <w:rsid w:val="00083584"/>
    <w:rsid w:val="00083E2A"/>
    <w:rsid w:val="00084178"/>
    <w:rsid w:val="00084B75"/>
    <w:rsid w:val="00084DAC"/>
    <w:rsid w:val="00086493"/>
    <w:rsid w:val="00086A18"/>
    <w:rsid w:val="00086CDE"/>
    <w:rsid w:val="00091DE8"/>
    <w:rsid w:val="0009332D"/>
    <w:rsid w:val="00096E97"/>
    <w:rsid w:val="00099714"/>
    <w:rsid w:val="000A1EBE"/>
    <w:rsid w:val="000A2653"/>
    <w:rsid w:val="000A3746"/>
    <w:rsid w:val="000A3C33"/>
    <w:rsid w:val="000B1A14"/>
    <w:rsid w:val="000B3749"/>
    <w:rsid w:val="000B68FA"/>
    <w:rsid w:val="000C04D5"/>
    <w:rsid w:val="000C09A6"/>
    <w:rsid w:val="000C327B"/>
    <w:rsid w:val="000C3987"/>
    <w:rsid w:val="000C46C2"/>
    <w:rsid w:val="000C4C14"/>
    <w:rsid w:val="000D0CC5"/>
    <w:rsid w:val="000D1C40"/>
    <w:rsid w:val="000D3217"/>
    <w:rsid w:val="000D40F5"/>
    <w:rsid w:val="000D432E"/>
    <w:rsid w:val="000D57A8"/>
    <w:rsid w:val="000D5DA8"/>
    <w:rsid w:val="000D680A"/>
    <w:rsid w:val="000D79F4"/>
    <w:rsid w:val="000D7C9C"/>
    <w:rsid w:val="000E05ED"/>
    <w:rsid w:val="000E065E"/>
    <w:rsid w:val="000E1D1E"/>
    <w:rsid w:val="000E2E11"/>
    <w:rsid w:val="000E3233"/>
    <w:rsid w:val="000E4E25"/>
    <w:rsid w:val="000E5510"/>
    <w:rsid w:val="000F0A3A"/>
    <w:rsid w:val="000F0DA7"/>
    <w:rsid w:val="000F1133"/>
    <w:rsid w:val="000F39D9"/>
    <w:rsid w:val="000F6648"/>
    <w:rsid w:val="000F7369"/>
    <w:rsid w:val="00100A20"/>
    <w:rsid w:val="00101800"/>
    <w:rsid w:val="00101D44"/>
    <w:rsid w:val="001025A1"/>
    <w:rsid w:val="00102C0D"/>
    <w:rsid w:val="00103A9B"/>
    <w:rsid w:val="00103EF0"/>
    <w:rsid w:val="0010718C"/>
    <w:rsid w:val="00107F9D"/>
    <w:rsid w:val="00110615"/>
    <w:rsid w:val="00111263"/>
    <w:rsid w:val="00111A6F"/>
    <w:rsid w:val="00111EEC"/>
    <w:rsid w:val="00112B0F"/>
    <w:rsid w:val="00113089"/>
    <w:rsid w:val="00113DED"/>
    <w:rsid w:val="0011637E"/>
    <w:rsid w:val="001176DE"/>
    <w:rsid w:val="001207A9"/>
    <w:rsid w:val="00120906"/>
    <w:rsid w:val="001216BB"/>
    <w:rsid w:val="00124321"/>
    <w:rsid w:val="00124B09"/>
    <w:rsid w:val="00125BB1"/>
    <w:rsid w:val="001333A2"/>
    <w:rsid w:val="001335C0"/>
    <w:rsid w:val="001403CB"/>
    <w:rsid w:val="001404F7"/>
    <w:rsid w:val="0014260E"/>
    <w:rsid w:val="0014348C"/>
    <w:rsid w:val="00144E7C"/>
    <w:rsid w:val="00146FD8"/>
    <w:rsid w:val="001471FC"/>
    <w:rsid w:val="00151139"/>
    <w:rsid w:val="001516C3"/>
    <w:rsid w:val="00151E2E"/>
    <w:rsid w:val="00151F12"/>
    <w:rsid w:val="00155F61"/>
    <w:rsid w:val="00156DB5"/>
    <w:rsid w:val="0015E51F"/>
    <w:rsid w:val="001601B3"/>
    <w:rsid w:val="001602D1"/>
    <w:rsid w:val="0016062F"/>
    <w:rsid w:val="0016367E"/>
    <w:rsid w:val="001641E0"/>
    <w:rsid w:val="001665AE"/>
    <w:rsid w:val="00171561"/>
    <w:rsid w:val="00172BAB"/>
    <w:rsid w:val="00173744"/>
    <w:rsid w:val="00173BA6"/>
    <w:rsid w:val="00175696"/>
    <w:rsid w:val="00180346"/>
    <w:rsid w:val="00181269"/>
    <w:rsid w:val="00181BE3"/>
    <w:rsid w:val="00184668"/>
    <w:rsid w:val="001864C5"/>
    <w:rsid w:val="0019007B"/>
    <w:rsid w:val="001901C5"/>
    <w:rsid w:val="001922FD"/>
    <w:rsid w:val="00192796"/>
    <w:rsid w:val="001935AC"/>
    <w:rsid w:val="00193EC0"/>
    <w:rsid w:val="00195FB2"/>
    <w:rsid w:val="001969C3"/>
    <w:rsid w:val="0019786E"/>
    <w:rsid w:val="00197873"/>
    <w:rsid w:val="0019792A"/>
    <w:rsid w:val="001A1C8E"/>
    <w:rsid w:val="001A2D1C"/>
    <w:rsid w:val="001A5414"/>
    <w:rsid w:val="001A5BD1"/>
    <w:rsid w:val="001A6093"/>
    <w:rsid w:val="001A73DB"/>
    <w:rsid w:val="001A7777"/>
    <w:rsid w:val="001A79F8"/>
    <w:rsid w:val="001B15D6"/>
    <w:rsid w:val="001B3781"/>
    <w:rsid w:val="001B4F74"/>
    <w:rsid w:val="001B6EE9"/>
    <w:rsid w:val="001B7986"/>
    <w:rsid w:val="001C0876"/>
    <w:rsid w:val="001C2EAB"/>
    <w:rsid w:val="001C516B"/>
    <w:rsid w:val="001C5DF9"/>
    <w:rsid w:val="001C60A3"/>
    <w:rsid w:val="001C6798"/>
    <w:rsid w:val="001C6D1B"/>
    <w:rsid w:val="001C79BA"/>
    <w:rsid w:val="001C79D7"/>
    <w:rsid w:val="001D189D"/>
    <w:rsid w:val="001D1B7A"/>
    <w:rsid w:val="001D3F22"/>
    <w:rsid w:val="001D6197"/>
    <w:rsid w:val="001D7CEC"/>
    <w:rsid w:val="001E0489"/>
    <w:rsid w:val="001E226C"/>
    <w:rsid w:val="001E3152"/>
    <w:rsid w:val="001E362E"/>
    <w:rsid w:val="001E39E0"/>
    <w:rsid w:val="001E3FB7"/>
    <w:rsid w:val="001E4608"/>
    <w:rsid w:val="001E492D"/>
    <w:rsid w:val="001E7063"/>
    <w:rsid w:val="001F09D0"/>
    <w:rsid w:val="001F231B"/>
    <w:rsid w:val="001F29E7"/>
    <w:rsid w:val="001F2C91"/>
    <w:rsid w:val="001F2EEC"/>
    <w:rsid w:val="001F3436"/>
    <w:rsid w:val="001F3FDA"/>
    <w:rsid w:val="001F4B24"/>
    <w:rsid w:val="001F6872"/>
    <w:rsid w:val="002012B2"/>
    <w:rsid w:val="00201552"/>
    <w:rsid w:val="00201601"/>
    <w:rsid w:val="00201DEA"/>
    <w:rsid w:val="00202642"/>
    <w:rsid w:val="00202ACB"/>
    <w:rsid w:val="00204BB0"/>
    <w:rsid w:val="00205063"/>
    <w:rsid w:val="002052BA"/>
    <w:rsid w:val="0021007E"/>
    <w:rsid w:val="00210543"/>
    <w:rsid w:val="0021073A"/>
    <w:rsid w:val="002118DF"/>
    <w:rsid w:val="002120DF"/>
    <w:rsid w:val="00212178"/>
    <w:rsid w:val="00212A62"/>
    <w:rsid w:val="00212A6D"/>
    <w:rsid w:val="0021502C"/>
    <w:rsid w:val="0021570A"/>
    <w:rsid w:val="00215903"/>
    <w:rsid w:val="00217337"/>
    <w:rsid w:val="00221AED"/>
    <w:rsid w:val="00224C53"/>
    <w:rsid w:val="002315E8"/>
    <w:rsid w:val="00233FED"/>
    <w:rsid w:val="002345E6"/>
    <w:rsid w:val="002354BB"/>
    <w:rsid w:val="00236CFC"/>
    <w:rsid w:val="002407FE"/>
    <w:rsid w:val="00240D2B"/>
    <w:rsid w:val="002426DF"/>
    <w:rsid w:val="0024288C"/>
    <w:rsid w:val="00242956"/>
    <w:rsid w:val="00243D57"/>
    <w:rsid w:val="00244068"/>
    <w:rsid w:val="00245F6A"/>
    <w:rsid w:val="002463E5"/>
    <w:rsid w:val="00246757"/>
    <w:rsid w:val="0024686C"/>
    <w:rsid w:val="0025000B"/>
    <w:rsid w:val="00254A6D"/>
    <w:rsid w:val="0025740F"/>
    <w:rsid w:val="002607CD"/>
    <w:rsid w:val="002613AA"/>
    <w:rsid w:val="00262DA9"/>
    <w:rsid w:val="00262ECE"/>
    <w:rsid w:val="002634F9"/>
    <w:rsid w:val="0026590D"/>
    <w:rsid w:val="002709A5"/>
    <w:rsid w:val="0027172C"/>
    <w:rsid w:val="00271ABA"/>
    <w:rsid w:val="00273C87"/>
    <w:rsid w:val="00273E47"/>
    <w:rsid w:val="002749C5"/>
    <w:rsid w:val="00275FB1"/>
    <w:rsid w:val="0028032C"/>
    <w:rsid w:val="00280D38"/>
    <w:rsid w:val="00281559"/>
    <w:rsid w:val="002851DF"/>
    <w:rsid w:val="00290823"/>
    <w:rsid w:val="002911AF"/>
    <w:rsid w:val="00291FD1"/>
    <w:rsid w:val="002930F1"/>
    <w:rsid w:val="00293517"/>
    <w:rsid w:val="002940D0"/>
    <w:rsid w:val="002954E4"/>
    <w:rsid w:val="002956DE"/>
    <w:rsid w:val="00295E7C"/>
    <w:rsid w:val="002964BC"/>
    <w:rsid w:val="00297D96"/>
    <w:rsid w:val="002A022D"/>
    <w:rsid w:val="002A15D0"/>
    <w:rsid w:val="002A43CD"/>
    <w:rsid w:val="002A528D"/>
    <w:rsid w:val="002A5432"/>
    <w:rsid w:val="002A57BA"/>
    <w:rsid w:val="002A589C"/>
    <w:rsid w:val="002B0C17"/>
    <w:rsid w:val="002B0FE3"/>
    <w:rsid w:val="002B28E2"/>
    <w:rsid w:val="002B7752"/>
    <w:rsid w:val="002C0105"/>
    <w:rsid w:val="002C17AB"/>
    <w:rsid w:val="002C3242"/>
    <w:rsid w:val="002C7924"/>
    <w:rsid w:val="002D1D6D"/>
    <w:rsid w:val="002D2281"/>
    <w:rsid w:val="002D2C0C"/>
    <w:rsid w:val="002D437E"/>
    <w:rsid w:val="002D4962"/>
    <w:rsid w:val="002D4CD4"/>
    <w:rsid w:val="002E4A81"/>
    <w:rsid w:val="002E748E"/>
    <w:rsid w:val="002E750A"/>
    <w:rsid w:val="002F045C"/>
    <w:rsid w:val="002F0777"/>
    <w:rsid w:val="002F2CAA"/>
    <w:rsid w:val="002F3B5F"/>
    <w:rsid w:val="002F4B8C"/>
    <w:rsid w:val="002F7761"/>
    <w:rsid w:val="002F7A6C"/>
    <w:rsid w:val="003002E4"/>
    <w:rsid w:val="00301A7D"/>
    <w:rsid w:val="0030287C"/>
    <w:rsid w:val="003046A9"/>
    <w:rsid w:val="00305450"/>
    <w:rsid w:val="003054CD"/>
    <w:rsid w:val="0030684B"/>
    <w:rsid w:val="00306D99"/>
    <w:rsid w:val="00307A1E"/>
    <w:rsid w:val="00307A68"/>
    <w:rsid w:val="00310544"/>
    <w:rsid w:val="0031192C"/>
    <w:rsid w:val="00312A41"/>
    <w:rsid w:val="0031524E"/>
    <w:rsid w:val="00315935"/>
    <w:rsid w:val="003204D8"/>
    <w:rsid w:val="0032208E"/>
    <w:rsid w:val="0032249D"/>
    <w:rsid w:val="00322649"/>
    <w:rsid w:val="00322696"/>
    <w:rsid w:val="00322D2E"/>
    <w:rsid w:val="00322E29"/>
    <w:rsid w:val="003230F7"/>
    <w:rsid w:val="00323DBF"/>
    <w:rsid w:val="003241F3"/>
    <w:rsid w:val="00325A4E"/>
    <w:rsid w:val="00325D61"/>
    <w:rsid w:val="00326E9C"/>
    <w:rsid w:val="003310C9"/>
    <w:rsid w:val="003319D6"/>
    <w:rsid w:val="00332293"/>
    <w:rsid w:val="0033327B"/>
    <w:rsid w:val="00333AD2"/>
    <w:rsid w:val="003345E3"/>
    <w:rsid w:val="00336859"/>
    <w:rsid w:val="00340BF5"/>
    <w:rsid w:val="0034261A"/>
    <w:rsid w:val="00342710"/>
    <w:rsid w:val="00344CD0"/>
    <w:rsid w:val="00347018"/>
    <w:rsid w:val="00347927"/>
    <w:rsid w:val="003516F8"/>
    <w:rsid w:val="0035318A"/>
    <w:rsid w:val="00357017"/>
    <w:rsid w:val="0035E6D0"/>
    <w:rsid w:val="00363A3E"/>
    <w:rsid w:val="00364DD8"/>
    <w:rsid w:val="0036565F"/>
    <w:rsid w:val="003668B9"/>
    <w:rsid w:val="00367408"/>
    <w:rsid w:val="00372D6C"/>
    <w:rsid w:val="00373976"/>
    <w:rsid w:val="003745D7"/>
    <w:rsid w:val="003750D0"/>
    <w:rsid w:val="00375C8A"/>
    <w:rsid w:val="003760E0"/>
    <w:rsid w:val="0038068C"/>
    <w:rsid w:val="0038127E"/>
    <w:rsid w:val="0038187B"/>
    <w:rsid w:val="0038195D"/>
    <w:rsid w:val="00382477"/>
    <w:rsid w:val="00385755"/>
    <w:rsid w:val="003864FF"/>
    <w:rsid w:val="0038727B"/>
    <w:rsid w:val="00387882"/>
    <w:rsid w:val="0038792F"/>
    <w:rsid w:val="00390607"/>
    <w:rsid w:val="00392960"/>
    <w:rsid w:val="00392D75"/>
    <w:rsid w:val="0039330F"/>
    <w:rsid w:val="0039364F"/>
    <w:rsid w:val="00393C41"/>
    <w:rsid w:val="00394892"/>
    <w:rsid w:val="00396C92"/>
    <w:rsid w:val="003971F8"/>
    <w:rsid w:val="003974D1"/>
    <w:rsid w:val="003A3DA7"/>
    <w:rsid w:val="003A41B4"/>
    <w:rsid w:val="003A46FD"/>
    <w:rsid w:val="003A4AA2"/>
    <w:rsid w:val="003A4B2C"/>
    <w:rsid w:val="003A5276"/>
    <w:rsid w:val="003A651D"/>
    <w:rsid w:val="003B0CFD"/>
    <w:rsid w:val="003B1015"/>
    <w:rsid w:val="003B2618"/>
    <w:rsid w:val="003B2FCD"/>
    <w:rsid w:val="003B3094"/>
    <w:rsid w:val="003B31AD"/>
    <w:rsid w:val="003B36A2"/>
    <w:rsid w:val="003B5BA5"/>
    <w:rsid w:val="003B5C72"/>
    <w:rsid w:val="003B6525"/>
    <w:rsid w:val="003B6CAB"/>
    <w:rsid w:val="003BD0BE"/>
    <w:rsid w:val="003C1AFB"/>
    <w:rsid w:val="003C2B34"/>
    <w:rsid w:val="003C3565"/>
    <w:rsid w:val="003C3603"/>
    <w:rsid w:val="003C4ECE"/>
    <w:rsid w:val="003C718B"/>
    <w:rsid w:val="003D1302"/>
    <w:rsid w:val="003D15E3"/>
    <w:rsid w:val="003D3ED2"/>
    <w:rsid w:val="003D411B"/>
    <w:rsid w:val="003D4133"/>
    <w:rsid w:val="003D4ACA"/>
    <w:rsid w:val="003D4E6F"/>
    <w:rsid w:val="003E2B06"/>
    <w:rsid w:val="003E3F23"/>
    <w:rsid w:val="003E572B"/>
    <w:rsid w:val="003F1825"/>
    <w:rsid w:val="003F3608"/>
    <w:rsid w:val="003F4E35"/>
    <w:rsid w:val="003F5553"/>
    <w:rsid w:val="003F63A6"/>
    <w:rsid w:val="003F6936"/>
    <w:rsid w:val="003F7096"/>
    <w:rsid w:val="00400445"/>
    <w:rsid w:val="00400918"/>
    <w:rsid w:val="00404E06"/>
    <w:rsid w:val="0040687D"/>
    <w:rsid w:val="00407E88"/>
    <w:rsid w:val="004106F7"/>
    <w:rsid w:val="004120CF"/>
    <w:rsid w:val="00413C94"/>
    <w:rsid w:val="00413CEC"/>
    <w:rsid w:val="00413DD8"/>
    <w:rsid w:val="0042015A"/>
    <w:rsid w:val="0042198C"/>
    <w:rsid w:val="00424CE2"/>
    <w:rsid w:val="00426944"/>
    <w:rsid w:val="00431CD8"/>
    <w:rsid w:val="00431E6C"/>
    <w:rsid w:val="00436123"/>
    <w:rsid w:val="00436DB1"/>
    <w:rsid w:val="004379E2"/>
    <w:rsid w:val="00441FFA"/>
    <w:rsid w:val="00443553"/>
    <w:rsid w:val="00444AF8"/>
    <w:rsid w:val="004451D7"/>
    <w:rsid w:val="00447B5B"/>
    <w:rsid w:val="0045119E"/>
    <w:rsid w:val="00452489"/>
    <w:rsid w:val="00453A5D"/>
    <w:rsid w:val="004545BD"/>
    <w:rsid w:val="00455AC0"/>
    <w:rsid w:val="00457321"/>
    <w:rsid w:val="00460CED"/>
    <w:rsid w:val="00463AE7"/>
    <w:rsid w:val="00463E7E"/>
    <w:rsid w:val="004646CD"/>
    <w:rsid w:val="004655DE"/>
    <w:rsid w:val="00465911"/>
    <w:rsid w:val="00467701"/>
    <w:rsid w:val="00467E1D"/>
    <w:rsid w:val="00473556"/>
    <w:rsid w:val="00473CF7"/>
    <w:rsid w:val="00481A9D"/>
    <w:rsid w:val="00482BEF"/>
    <w:rsid w:val="00483398"/>
    <w:rsid w:val="00483537"/>
    <w:rsid w:val="0048462B"/>
    <w:rsid w:val="00484810"/>
    <w:rsid w:val="00484F65"/>
    <w:rsid w:val="00485A75"/>
    <w:rsid w:val="0049024A"/>
    <w:rsid w:val="00490540"/>
    <w:rsid w:val="00490A41"/>
    <w:rsid w:val="00490DE7"/>
    <w:rsid w:val="004916D6"/>
    <w:rsid w:val="004919C4"/>
    <w:rsid w:val="00493390"/>
    <w:rsid w:val="00493ABE"/>
    <w:rsid w:val="00493E07"/>
    <w:rsid w:val="0049556E"/>
    <w:rsid w:val="00495F6C"/>
    <w:rsid w:val="00496701"/>
    <w:rsid w:val="00497037"/>
    <w:rsid w:val="00497672"/>
    <w:rsid w:val="004A0901"/>
    <w:rsid w:val="004A1165"/>
    <w:rsid w:val="004A44C4"/>
    <w:rsid w:val="004A5B7F"/>
    <w:rsid w:val="004A7A09"/>
    <w:rsid w:val="004B0259"/>
    <w:rsid w:val="004B0D1E"/>
    <w:rsid w:val="004B3E8D"/>
    <w:rsid w:val="004B418D"/>
    <w:rsid w:val="004B44FF"/>
    <w:rsid w:val="004B4EB7"/>
    <w:rsid w:val="004B4F6F"/>
    <w:rsid w:val="004C04A7"/>
    <w:rsid w:val="004C17D5"/>
    <w:rsid w:val="004C2F8A"/>
    <w:rsid w:val="004C4D9B"/>
    <w:rsid w:val="004C51B2"/>
    <w:rsid w:val="004C6065"/>
    <w:rsid w:val="004C6091"/>
    <w:rsid w:val="004C6964"/>
    <w:rsid w:val="004C6978"/>
    <w:rsid w:val="004D00FC"/>
    <w:rsid w:val="004D26FB"/>
    <w:rsid w:val="004D2F96"/>
    <w:rsid w:val="004D3553"/>
    <w:rsid w:val="004D3C27"/>
    <w:rsid w:val="004D3E6D"/>
    <w:rsid w:val="004D5012"/>
    <w:rsid w:val="004D54BA"/>
    <w:rsid w:val="004D6D0E"/>
    <w:rsid w:val="004D77BC"/>
    <w:rsid w:val="004D77F7"/>
    <w:rsid w:val="004E16E9"/>
    <w:rsid w:val="004E17E2"/>
    <w:rsid w:val="004E255F"/>
    <w:rsid w:val="004E305B"/>
    <w:rsid w:val="004E3343"/>
    <w:rsid w:val="004E441D"/>
    <w:rsid w:val="004E4C42"/>
    <w:rsid w:val="004E60D0"/>
    <w:rsid w:val="004E628A"/>
    <w:rsid w:val="004E78F7"/>
    <w:rsid w:val="004E7DA1"/>
    <w:rsid w:val="004F00A2"/>
    <w:rsid w:val="004F14EC"/>
    <w:rsid w:val="004F20BF"/>
    <w:rsid w:val="004F397F"/>
    <w:rsid w:val="004F41EB"/>
    <w:rsid w:val="004F4226"/>
    <w:rsid w:val="004F51D8"/>
    <w:rsid w:val="004F6EC2"/>
    <w:rsid w:val="005002DB"/>
    <w:rsid w:val="00500467"/>
    <w:rsid w:val="0050196B"/>
    <w:rsid w:val="00503B88"/>
    <w:rsid w:val="00504A6F"/>
    <w:rsid w:val="00504ECA"/>
    <w:rsid w:val="0050620B"/>
    <w:rsid w:val="00507E06"/>
    <w:rsid w:val="005104CF"/>
    <w:rsid w:val="0051168B"/>
    <w:rsid w:val="00515162"/>
    <w:rsid w:val="0051603A"/>
    <w:rsid w:val="00516046"/>
    <w:rsid w:val="00520F47"/>
    <w:rsid w:val="005211F3"/>
    <w:rsid w:val="00522152"/>
    <w:rsid w:val="00522B83"/>
    <w:rsid w:val="00522BBD"/>
    <w:rsid w:val="00523A95"/>
    <w:rsid w:val="00523C35"/>
    <w:rsid w:val="00523E42"/>
    <w:rsid w:val="005258F0"/>
    <w:rsid w:val="0052692D"/>
    <w:rsid w:val="00527035"/>
    <w:rsid w:val="00527156"/>
    <w:rsid w:val="005276FA"/>
    <w:rsid w:val="00531405"/>
    <w:rsid w:val="005318B2"/>
    <w:rsid w:val="00532518"/>
    <w:rsid w:val="00533A4B"/>
    <w:rsid w:val="00534BED"/>
    <w:rsid w:val="00535915"/>
    <w:rsid w:val="00535A4E"/>
    <w:rsid w:val="00536598"/>
    <w:rsid w:val="0054126B"/>
    <w:rsid w:val="00542776"/>
    <w:rsid w:val="00543629"/>
    <w:rsid w:val="00543873"/>
    <w:rsid w:val="005446B2"/>
    <w:rsid w:val="00547CE6"/>
    <w:rsid w:val="005504B4"/>
    <w:rsid w:val="00550954"/>
    <w:rsid w:val="00553A07"/>
    <w:rsid w:val="00553D1A"/>
    <w:rsid w:val="00556F38"/>
    <w:rsid w:val="00557E67"/>
    <w:rsid w:val="0056124E"/>
    <w:rsid w:val="005616E1"/>
    <w:rsid w:val="00561808"/>
    <w:rsid w:val="00561D9E"/>
    <w:rsid w:val="00563301"/>
    <w:rsid w:val="005643BB"/>
    <w:rsid w:val="00564FEB"/>
    <w:rsid w:val="00570A40"/>
    <w:rsid w:val="00572EAD"/>
    <w:rsid w:val="00572F45"/>
    <w:rsid w:val="005732FD"/>
    <w:rsid w:val="005748A1"/>
    <w:rsid w:val="00575687"/>
    <w:rsid w:val="00575C0A"/>
    <w:rsid w:val="00576734"/>
    <w:rsid w:val="005808E9"/>
    <w:rsid w:val="00581DA7"/>
    <w:rsid w:val="00583F77"/>
    <w:rsid w:val="00586A93"/>
    <w:rsid w:val="00592A41"/>
    <w:rsid w:val="005943EA"/>
    <w:rsid w:val="00597270"/>
    <w:rsid w:val="00597C38"/>
    <w:rsid w:val="005A1AE2"/>
    <w:rsid w:val="005A1B30"/>
    <w:rsid w:val="005A2138"/>
    <w:rsid w:val="005A2F02"/>
    <w:rsid w:val="005A30AD"/>
    <w:rsid w:val="005A4C19"/>
    <w:rsid w:val="005A52D9"/>
    <w:rsid w:val="005A53C9"/>
    <w:rsid w:val="005A55C7"/>
    <w:rsid w:val="005A6F22"/>
    <w:rsid w:val="005A7432"/>
    <w:rsid w:val="005B09FB"/>
    <w:rsid w:val="005B10F0"/>
    <w:rsid w:val="005B17FA"/>
    <w:rsid w:val="005B1BD9"/>
    <w:rsid w:val="005B3224"/>
    <w:rsid w:val="005B3369"/>
    <w:rsid w:val="005B3C7B"/>
    <w:rsid w:val="005B47C9"/>
    <w:rsid w:val="005B609C"/>
    <w:rsid w:val="005B756F"/>
    <w:rsid w:val="005C47F9"/>
    <w:rsid w:val="005C61F2"/>
    <w:rsid w:val="005C6545"/>
    <w:rsid w:val="005D205C"/>
    <w:rsid w:val="005D2FF9"/>
    <w:rsid w:val="005D379A"/>
    <w:rsid w:val="005D37CE"/>
    <w:rsid w:val="005D3C55"/>
    <w:rsid w:val="005D552C"/>
    <w:rsid w:val="005D5842"/>
    <w:rsid w:val="005D6DD8"/>
    <w:rsid w:val="005D74D1"/>
    <w:rsid w:val="005D7C3F"/>
    <w:rsid w:val="005D7DBB"/>
    <w:rsid w:val="005E2FD2"/>
    <w:rsid w:val="005E32FE"/>
    <w:rsid w:val="005E459C"/>
    <w:rsid w:val="005E45C0"/>
    <w:rsid w:val="005E622E"/>
    <w:rsid w:val="005E6395"/>
    <w:rsid w:val="005E6FE1"/>
    <w:rsid w:val="005E7AD3"/>
    <w:rsid w:val="005F0DF8"/>
    <w:rsid w:val="005F1749"/>
    <w:rsid w:val="005F1D67"/>
    <w:rsid w:val="005F2ED6"/>
    <w:rsid w:val="005F63D7"/>
    <w:rsid w:val="005F6485"/>
    <w:rsid w:val="006019D4"/>
    <w:rsid w:val="00601D7B"/>
    <w:rsid w:val="00603472"/>
    <w:rsid w:val="006050D1"/>
    <w:rsid w:val="00606380"/>
    <w:rsid w:val="006070F0"/>
    <w:rsid w:val="0060792E"/>
    <w:rsid w:val="00607FA7"/>
    <w:rsid w:val="00610D41"/>
    <w:rsid w:val="00612153"/>
    <w:rsid w:val="00612ED0"/>
    <w:rsid w:val="00612F26"/>
    <w:rsid w:val="0061303A"/>
    <w:rsid w:val="00616917"/>
    <w:rsid w:val="00617901"/>
    <w:rsid w:val="006210EC"/>
    <w:rsid w:val="0062195E"/>
    <w:rsid w:val="006222E8"/>
    <w:rsid w:val="00622944"/>
    <w:rsid w:val="006258C5"/>
    <w:rsid w:val="00626AEE"/>
    <w:rsid w:val="00626B77"/>
    <w:rsid w:val="006313A6"/>
    <w:rsid w:val="0063182A"/>
    <w:rsid w:val="006321F4"/>
    <w:rsid w:val="00633FC2"/>
    <w:rsid w:val="0063410C"/>
    <w:rsid w:val="0063568A"/>
    <w:rsid w:val="006405AE"/>
    <w:rsid w:val="00640745"/>
    <w:rsid w:val="006412FD"/>
    <w:rsid w:val="0064135A"/>
    <w:rsid w:val="0064379E"/>
    <w:rsid w:val="006442B2"/>
    <w:rsid w:val="00644D8A"/>
    <w:rsid w:val="006464AE"/>
    <w:rsid w:val="00650ACA"/>
    <w:rsid w:val="006523A1"/>
    <w:rsid w:val="00656DF8"/>
    <w:rsid w:val="006578C1"/>
    <w:rsid w:val="00660CF7"/>
    <w:rsid w:val="00660EFD"/>
    <w:rsid w:val="00662585"/>
    <w:rsid w:val="00665890"/>
    <w:rsid w:val="006658C2"/>
    <w:rsid w:val="006707D5"/>
    <w:rsid w:val="00670D6A"/>
    <w:rsid w:val="00673B55"/>
    <w:rsid w:val="006743DE"/>
    <w:rsid w:val="00674488"/>
    <w:rsid w:val="00674934"/>
    <w:rsid w:val="00674D37"/>
    <w:rsid w:val="00675022"/>
    <w:rsid w:val="0067598C"/>
    <w:rsid w:val="0067659D"/>
    <w:rsid w:val="0068041B"/>
    <w:rsid w:val="006804C3"/>
    <w:rsid w:val="00681EA3"/>
    <w:rsid w:val="006823BA"/>
    <w:rsid w:val="0068268A"/>
    <w:rsid w:val="00682CEE"/>
    <w:rsid w:val="0068456D"/>
    <w:rsid w:val="0068490A"/>
    <w:rsid w:val="00684BB2"/>
    <w:rsid w:val="00684C4C"/>
    <w:rsid w:val="00686921"/>
    <w:rsid w:val="00687246"/>
    <w:rsid w:val="00687FA8"/>
    <w:rsid w:val="00691B48"/>
    <w:rsid w:val="006927E0"/>
    <w:rsid w:val="00694370"/>
    <w:rsid w:val="00694987"/>
    <w:rsid w:val="00694A1B"/>
    <w:rsid w:val="00694D99"/>
    <w:rsid w:val="00695F5A"/>
    <w:rsid w:val="006A12D5"/>
    <w:rsid w:val="006A1F91"/>
    <w:rsid w:val="006A2F05"/>
    <w:rsid w:val="006A3552"/>
    <w:rsid w:val="006A3A7A"/>
    <w:rsid w:val="006A4621"/>
    <w:rsid w:val="006A7393"/>
    <w:rsid w:val="006A7F2F"/>
    <w:rsid w:val="006B1DDB"/>
    <w:rsid w:val="006B2D66"/>
    <w:rsid w:val="006B30E4"/>
    <w:rsid w:val="006B37DB"/>
    <w:rsid w:val="006B4C5F"/>
    <w:rsid w:val="006B4CAE"/>
    <w:rsid w:val="006B6B33"/>
    <w:rsid w:val="006B6C04"/>
    <w:rsid w:val="006B718C"/>
    <w:rsid w:val="006C028C"/>
    <w:rsid w:val="006C3313"/>
    <w:rsid w:val="006C3A9E"/>
    <w:rsid w:val="006C43C5"/>
    <w:rsid w:val="006C4B97"/>
    <w:rsid w:val="006C50BB"/>
    <w:rsid w:val="006D2CCA"/>
    <w:rsid w:val="006D2E1D"/>
    <w:rsid w:val="006D4937"/>
    <w:rsid w:val="006D4A27"/>
    <w:rsid w:val="006D60A0"/>
    <w:rsid w:val="006D71AA"/>
    <w:rsid w:val="006D72AA"/>
    <w:rsid w:val="006D74D9"/>
    <w:rsid w:val="006E0ABD"/>
    <w:rsid w:val="006E2151"/>
    <w:rsid w:val="006E3401"/>
    <w:rsid w:val="006E4C97"/>
    <w:rsid w:val="006E54AF"/>
    <w:rsid w:val="006E5688"/>
    <w:rsid w:val="006F1C3B"/>
    <w:rsid w:val="006F31FE"/>
    <w:rsid w:val="006F400D"/>
    <w:rsid w:val="006F5678"/>
    <w:rsid w:val="00700B69"/>
    <w:rsid w:val="007036B5"/>
    <w:rsid w:val="00703E15"/>
    <w:rsid w:val="00703E9B"/>
    <w:rsid w:val="007048BC"/>
    <w:rsid w:val="0070586E"/>
    <w:rsid w:val="00706C59"/>
    <w:rsid w:val="00707E7A"/>
    <w:rsid w:val="007119E8"/>
    <w:rsid w:val="007126BD"/>
    <w:rsid w:val="00714227"/>
    <w:rsid w:val="0071589A"/>
    <w:rsid w:val="00715AD7"/>
    <w:rsid w:val="0071650F"/>
    <w:rsid w:val="00717766"/>
    <w:rsid w:val="00720668"/>
    <w:rsid w:val="007210ED"/>
    <w:rsid w:val="007228E4"/>
    <w:rsid w:val="00723D69"/>
    <w:rsid w:val="0072559A"/>
    <w:rsid w:val="00725AF9"/>
    <w:rsid w:val="007260D2"/>
    <w:rsid w:val="00726884"/>
    <w:rsid w:val="007272A0"/>
    <w:rsid w:val="00727C44"/>
    <w:rsid w:val="00727E78"/>
    <w:rsid w:val="00730A4E"/>
    <w:rsid w:val="00732291"/>
    <w:rsid w:val="00733522"/>
    <w:rsid w:val="00733EC6"/>
    <w:rsid w:val="007358B7"/>
    <w:rsid w:val="007361AC"/>
    <w:rsid w:val="00737267"/>
    <w:rsid w:val="00737582"/>
    <w:rsid w:val="007406F5"/>
    <w:rsid w:val="00741B88"/>
    <w:rsid w:val="00744B08"/>
    <w:rsid w:val="00744D3F"/>
    <w:rsid w:val="00745ADE"/>
    <w:rsid w:val="00746C8E"/>
    <w:rsid w:val="007475F0"/>
    <w:rsid w:val="0074DD82"/>
    <w:rsid w:val="00751715"/>
    <w:rsid w:val="00751F17"/>
    <w:rsid w:val="007530F1"/>
    <w:rsid w:val="00754087"/>
    <w:rsid w:val="0075522C"/>
    <w:rsid w:val="007577DC"/>
    <w:rsid w:val="00760FC3"/>
    <w:rsid w:val="00764474"/>
    <w:rsid w:val="00772C1B"/>
    <w:rsid w:val="007734C3"/>
    <w:rsid w:val="007748EE"/>
    <w:rsid w:val="0077635C"/>
    <w:rsid w:val="007768B9"/>
    <w:rsid w:val="00777545"/>
    <w:rsid w:val="00781030"/>
    <w:rsid w:val="007835D5"/>
    <w:rsid w:val="007843BE"/>
    <w:rsid w:val="00784412"/>
    <w:rsid w:val="00784D7A"/>
    <w:rsid w:val="00784D8A"/>
    <w:rsid w:val="00785AEB"/>
    <w:rsid w:val="00786A43"/>
    <w:rsid w:val="007875B5"/>
    <w:rsid w:val="007877E4"/>
    <w:rsid w:val="00787896"/>
    <w:rsid w:val="00790983"/>
    <w:rsid w:val="0079306E"/>
    <w:rsid w:val="00796BC9"/>
    <w:rsid w:val="007A1AD6"/>
    <w:rsid w:val="007A3995"/>
    <w:rsid w:val="007A436E"/>
    <w:rsid w:val="007A44FB"/>
    <w:rsid w:val="007A61D6"/>
    <w:rsid w:val="007A6A4F"/>
    <w:rsid w:val="007B00A2"/>
    <w:rsid w:val="007B23D2"/>
    <w:rsid w:val="007B2DD0"/>
    <w:rsid w:val="007B5F7F"/>
    <w:rsid w:val="007BD5FA"/>
    <w:rsid w:val="007C01A9"/>
    <w:rsid w:val="007C0419"/>
    <w:rsid w:val="007C0F61"/>
    <w:rsid w:val="007C3710"/>
    <w:rsid w:val="007C3E5D"/>
    <w:rsid w:val="007C4FC0"/>
    <w:rsid w:val="007C5664"/>
    <w:rsid w:val="007C6F0D"/>
    <w:rsid w:val="007C7D2B"/>
    <w:rsid w:val="007C7F1E"/>
    <w:rsid w:val="007D04D2"/>
    <w:rsid w:val="007D1936"/>
    <w:rsid w:val="007D3A6C"/>
    <w:rsid w:val="007D5216"/>
    <w:rsid w:val="007D66F5"/>
    <w:rsid w:val="007D6CCF"/>
    <w:rsid w:val="007D72D2"/>
    <w:rsid w:val="007D7802"/>
    <w:rsid w:val="007D7CAF"/>
    <w:rsid w:val="007E017C"/>
    <w:rsid w:val="007E0B11"/>
    <w:rsid w:val="007E2195"/>
    <w:rsid w:val="007E2512"/>
    <w:rsid w:val="007E3582"/>
    <w:rsid w:val="007E48BF"/>
    <w:rsid w:val="007E52CD"/>
    <w:rsid w:val="007E745C"/>
    <w:rsid w:val="007F2C50"/>
    <w:rsid w:val="007F45E2"/>
    <w:rsid w:val="007F50B4"/>
    <w:rsid w:val="007F648D"/>
    <w:rsid w:val="007F69A4"/>
    <w:rsid w:val="007F77A5"/>
    <w:rsid w:val="00800E55"/>
    <w:rsid w:val="0080263C"/>
    <w:rsid w:val="00802824"/>
    <w:rsid w:val="0080395C"/>
    <w:rsid w:val="00805597"/>
    <w:rsid w:val="0080783F"/>
    <w:rsid w:val="0081195C"/>
    <w:rsid w:val="00811BE2"/>
    <w:rsid w:val="00811D0B"/>
    <w:rsid w:val="0081388C"/>
    <w:rsid w:val="0081425D"/>
    <w:rsid w:val="0081475B"/>
    <w:rsid w:val="008147C7"/>
    <w:rsid w:val="00814DE6"/>
    <w:rsid w:val="008167D9"/>
    <w:rsid w:val="00816F83"/>
    <w:rsid w:val="008176E8"/>
    <w:rsid w:val="008178FD"/>
    <w:rsid w:val="00817C37"/>
    <w:rsid w:val="00820EDB"/>
    <w:rsid w:val="008218E7"/>
    <w:rsid w:val="008238D8"/>
    <w:rsid w:val="0082467F"/>
    <w:rsid w:val="0082501D"/>
    <w:rsid w:val="00826C45"/>
    <w:rsid w:val="0082736C"/>
    <w:rsid w:val="00827375"/>
    <w:rsid w:val="00832148"/>
    <w:rsid w:val="00835CC3"/>
    <w:rsid w:val="00840285"/>
    <w:rsid w:val="00842924"/>
    <w:rsid w:val="00842AA5"/>
    <w:rsid w:val="00847300"/>
    <w:rsid w:val="00847971"/>
    <w:rsid w:val="00850E1A"/>
    <w:rsid w:val="00856293"/>
    <w:rsid w:val="008568F5"/>
    <w:rsid w:val="008606CF"/>
    <w:rsid w:val="00860C8C"/>
    <w:rsid w:val="00860DC5"/>
    <w:rsid w:val="00861417"/>
    <w:rsid w:val="00862316"/>
    <w:rsid w:val="00862B8C"/>
    <w:rsid w:val="00864472"/>
    <w:rsid w:val="00864A10"/>
    <w:rsid w:val="008651AD"/>
    <w:rsid w:val="008654EB"/>
    <w:rsid w:val="00865C98"/>
    <w:rsid w:val="00866751"/>
    <w:rsid w:val="008715F2"/>
    <w:rsid w:val="008773E8"/>
    <w:rsid w:val="008810DC"/>
    <w:rsid w:val="0088187B"/>
    <w:rsid w:val="00882389"/>
    <w:rsid w:val="0088471E"/>
    <w:rsid w:val="0088486A"/>
    <w:rsid w:val="00884AE1"/>
    <w:rsid w:val="00887991"/>
    <w:rsid w:val="0089088B"/>
    <w:rsid w:val="00890ED3"/>
    <w:rsid w:val="008910B3"/>
    <w:rsid w:val="008911A1"/>
    <w:rsid w:val="00891E50"/>
    <w:rsid w:val="00893076"/>
    <w:rsid w:val="00894092"/>
    <w:rsid w:val="008950D7"/>
    <w:rsid w:val="00895D4C"/>
    <w:rsid w:val="00895E9B"/>
    <w:rsid w:val="00896A6B"/>
    <w:rsid w:val="00896EC4"/>
    <w:rsid w:val="008A186B"/>
    <w:rsid w:val="008A21F7"/>
    <w:rsid w:val="008A311A"/>
    <w:rsid w:val="008A3FD6"/>
    <w:rsid w:val="008A4756"/>
    <w:rsid w:val="008A6B5D"/>
    <w:rsid w:val="008B08E6"/>
    <w:rsid w:val="008B0CDF"/>
    <w:rsid w:val="008B228E"/>
    <w:rsid w:val="008B28C7"/>
    <w:rsid w:val="008B5B90"/>
    <w:rsid w:val="008B6813"/>
    <w:rsid w:val="008B79B9"/>
    <w:rsid w:val="008C00FA"/>
    <w:rsid w:val="008C0184"/>
    <w:rsid w:val="008C5782"/>
    <w:rsid w:val="008C5CB5"/>
    <w:rsid w:val="008C6224"/>
    <w:rsid w:val="008C70D7"/>
    <w:rsid w:val="008D0EDA"/>
    <w:rsid w:val="008D1D8F"/>
    <w:rsid w:val="008D27DC"/>
    <w:rsid w:val="008D2815"/>
    <w:rsid w:val="008D31BB"/>
    <w:rsid w:val="008D38E4"/>
    <w:rsid w:val="008D3AEB"/>
    <w:rsid w:val="008D3DCF"/>
    <w:rsid w:val="008D617B"/>
    <w:rsid w:val="008D6E17"/>
    <w:rsid w:val="008D7557"/>
    <w:rsid w:val="008E044D"/>
    <w:rsid w:val="008E1FFA"/>
    <w:rsid w:val="008E2206"/>
    <w:rsid w:val="008E2506"/>
    <w:rsid w:val="008E355D"/>
    <w:rsid w:val="008E5385"/>
    <w:rsid w:val="008E5B81"/>
    <w:rsid w:val="008E6C8A"/>
    <w:rsid w:val="008E711B"/>
    <w:rsid w:val="008F40C5"/>
    <w:rsid w:val="008F4284"/>
    <w:rsid w:val="008F635B"/>
    <w:rsid w:val="00901E98"/>
    <w:rsid w:val="00902C49"/>
    <w:rsid w:val="009033B2"/>
    <w:rsid w:val="00911FDB"/>
    <w:rsid w:val="0091364A"/>
    <w:rsid w:val="0091378C"/>
    <w:rsid w:val="00914382"/>
    <w:rsid w:val="009166AD"/>
    <w:rsid w:val="00916E14"/>
    <w:rsid w:val="00917DC1"/>
    <w:rsid w:val="00920770"/>
    <w:rsid w:val="00920B1A"/>
    <w:rsid w:val="00920C06"/>
    <w:rsid w:val="00921AA7"/>
    <w:rsid w:val="00922023"/>
    <w:rsid w:val="009237F4"/>
    <w:rsid w:val="00923AC8"/>
    <w:rsid w:val="009241AB"/>
    <w:rsid w:val="00927E4C"/>
    <w:rsid w:val="009300D8"/>
    <w:rsid w:val="00930B36"/>
    <w:rsid w:val="00931A6E"/>
    <w:rsid w:val="00934865"/>
    <w:rsid w:val="00935516"/>
    <w:rsid w:val="00937EAA"/>
    <w:rsid w:val="0094082B"/>
    <w:rsid w:val="00941B7A"/>
    <w:rsid w:val="00942944"/>
    <w:rsid w:val="00945CCA"/>
    <w:rsid w:val="009460AA"/>
    <w:rsid w:val="00953A81"/>
    <w:rsid w:val="00953F18"/>
    <w:rsid w:val="009545E6"/>
    <w:rsid w:val="009563A5"/>
    <w:rsid w:val="00956B8A"/>
    <w:rsid w:val="00960701"/>
    <w:rsid w:val="00960F64"/>
    <w:rsid w:val="00960FFC"/>
    <w:rsid w:val="00961B14"/>
    <w:rsid w:val="00962614"/>
    <w:rsid w:val="00963E00"/>
    <w:rsid w:val="00964BFC"/>
    <w:rsid w:val="00964CA2"/>
    <w:rsid w:val="0096548B"/>
    <w:rsid w:val="00971F98"/>
    <w:rsid w:val="00973D89"/>
    <w:rsid w:val="00974653"/>
    <w:rsid w:val="00974AE1"/>
    <w:rsid w:val="00974E56"/>
    <w:rsid w:val="009750E3"/>
    <w:rsid w:val="009752B7"/>
    <w:rsid w:val="00980609"/>
    <w:rsid w:val="0098060B"/>
    <w:rsid w:val="0098261D"/>
    <w:rsid w:val="00983415"/>
    <w:rsid w:val="00985A16"/>
    <w:rsid w:val="009905A8"/>
    <w:rsid w:val="00990A1A"/>
    <w:rsid w:val="009914C3"/>
    <w:rsid w:val="009923C1"/>
    <w:rsid w:val="009937BC"/>
    <w:rsid w:val="00993824"/>
    <w:rsid w:val="0099489A"/>
    <w:rsid w:val="00994FF3"/>
    <w:rsid w:val="0099562A"/>
    <w:rsid w:val="00995835"/>
    <w:rsid w:val="009A0F95"/>
    <w:rsid w:val="009A17AF"/>
    <w:rsid w:val="009A1B2E"/>
    <w:rsid w:val="009A2987"/>
    <w:rsid w:val="009A6B66"/>
    <w:rsid w:val="009A74F5"/>
    <w:rsid w:val="009B0AE9"/>
    <w:rsid w:val="009B21B8"/>
    <w:rsid w:val="009B29BB"/>
    <w:rsid w:val="009B4CFF"/>
    <w:rsid w:val="009B5735"/>
    <w:rsid w:val="009B6AEF"/>
    <w:rsid w:val="009B7546"/>
    <w:rsid w:val="009C2287"/>
    <w:rsid w:val="009C3349"/>
    <w:rsid w:val="009C4727"/>
    <w:rsid w:val="009C6C9D"/>
    <w:rsid w:val="009C72DC"/>
    <w:rsid w:val="009C7D97"/>
    <w:rsid w:val="009C7E34"/>
    <w:rsid w:val="009D015C"/>
    <w:rsid w:val="009D0207"/>
    <w:rsid w:val="009D1332"/>
    <w:rsid w:val="009D1C70"/>
    <w:rsid w:val="009D297B"/>
    <w:rsid w:val="009D2CB3"/>
    <w:rsid w:val="009D2E36"/>
    <w:rsid w:val="009D3ADE"/>
    <w:rsid w:val="009D3CD8"/>
    <w:rsid w:val="009D48F8"/>
    <w:rsid w:val="009D512D"/>
    <w:rsid w:val="009D5B46"/>
    <w:rsid w:val="009E1944"/>
    <w:rsid w:val="009E588A"/>
    <w:rsid w:val="009E5EB9"/>
    <w:rsid w:val="009E644C"/>
    <w:rsid w:val="009F0CCF"/>
    <w:rsid w:val="009F184F"/>
    <w:rsid w:val="009F449C"/>
    <w:rsid w:val="009F586D"/>
    <w:rsid w:val="009F5F2C"/>
    <w:rsid w:val="009F6FF3"/>
    <w:rsid w:val="009F7828"/>
    <w:rsid w:val="009F7A21"/>
    <w:rsid w:val="00A02D61"/>
    <w:rsid w:val="00A035FB"/>
    <w:rsid w:val="00A0566C"/>
    <w:rsid w:val="00A05D3A"/>
    <w:rsid w:val="00A060E5"/>
    <w:rsid w:val="00A06532"/>
    <w:rsid w:val="00A068A1"/>
    <w:rsid w:val="00A079FF"/>
    <w:rsid w:val="00A143E8"/>
    <w:rsid w:val="00A14E7D"/>
    <w:rsid w:val="00A20BFB"/>
    <w:rsid w:val="00A235F8"/>
    <w:rsid w:val="00A23686"/>
    <w:rsid w:val="00A26670"/>
    <w:rsid w:val="00A27982"/>
    <w:rsid w:val="00A27C6C"/>
    <w:rsid w:val="00A30343"/>
    <w:rsid w:val="00A33B11"/>
    <w:rsid w:val="00A341D0"/>
    <w:rsid w:val="00A347C2"/>
    <w:rsid w:val="00A36F2D"/>
    <w:rsid w:val="00A37E81"/>
    <w:rsid w:val="00A40D82"/>
    <w:rsid w:val="00A4104F"/>
    <w:rsid w:val="00A41543"/>
    <w:rsid w:val="00A421D9"/>
    <w:rsid w:val="00A4572D"/>
    <w:rsid w:val="00A457CA"/>
    <w:rsid w:val="00A45D21"/>
    <w:rsid w:val="00A517CD"/>
    <w:rsid w:val="00A55CC0"/>
    <w:rsid w:val="00A576CB"/>
    <w:rsid w:val="00A577BB"/>
    <w:rsid w:val="00A578CC"/>
    <w:rsid w:val="00A57A0F"/>
    <w:rsid w:val="00A61526"/>
    <w:rsid w:val="00A63B7A"/>
    <w:rsid w:val="00A63EFA"/>
    <w:rsid w:val="00A65966"/>
    <w:rsid w:val="00A709DC"/>
    <w:rsid w:val="00A713F1"/>
    <w:rsid w:val="00A71427"/>
    <w:rsid w:val="00A74518"/>
    <w:rsid w:val="00A74D4E"/>
    <w:rsid w:val="00A75656"/>
    <w:rsid w:val="00A76032"/>
    <w:rsid w:val="00A767D0"/>
    <w:rsid w:val="00A82416"/>
    <w:rsid w:val="00A830EB"/>
    <w:rsid w:val="00A8380B"/>
    <w:rsid w:val="00A85239"/>
    <w:rsid w:val="00A85414"/>
    <w:rsid w:val="00A9065D"/>
    <w:rsid w:val="00A93897"/>
    <w:rsid w:val="00A95972"/>
    <w:rsid w:val="00A95AF4"/>
    <w:rsid w:val="00A96627"/>
    <w:rsid w:val="00AA225F"/>
    <w:rsid w:val="00AA245F"/>
    <w:rsid w:val="00AA25D4"/>
    <w:rsid w:val="00AA3101"/>
    <w:rsid w:val="00AA3296"/>
    <w:rsid w:val="00AA3949"/>
    <w:rsid w:val="00AA4545"/>
    <w:rsid w:val="00AA57D8"/>
    <w:rsid w:val="00AA65C9"/>
    <w:rsid w:val="00AB05CA"/>
    <w:rsid w:val="00AB0D72"/>
    <w:rsid w:val="00AB0E07"/>
    <w:rsid w:val="00AB0F27"/>
    <w:rsid w:val="00AB123F"/>
    <w:rsid w:val="00AB2157"/>
    <w:rsid w:val="00AB594E"/>
    <w:rsid w:val="00AB7372"/>
    <w:rsid w:val="00AB75A8"/>
    <w:rsid w:val="00AB7FE4"/>
    <w:rsid w:val="00AC00D7"/>
    <w:rsid w:val="00AC0390"/>
    <w:rsid w:val="00AC17B6"/>
    <w:rsid w:val="00AC4100"/>
    <w:rsid w:val="00AC4344"/>
    <w:rsid w:val="00AD0C02"/>
    <w:rsid w:val="00AD0F18"/>
    <w:rsid w:val="00AD15F3"/>
    <w:rsid w:val="00AD267D"/>
    <w:rsid w:val="00AD43A8"/>
    <w:rsid w:val="00AD47CA"/>
    <w:rsid w:val="00AD4B03"/>
    <w:rsid w:val="00AD62AB"/>
    <w:rsid w:val="00AD7613"/>
    <w:rsid w:val="00AE09E7"/>
    <w:rsid w:val="00AE0C8C"/>
    <w:rsid w:val="00AE0D01"/>
    <w:rsid w:val="00AE23DF"/>
    <w:rsid w:val="00AE46EC"/>
    <w:rsid w:val="00AE6250"/>
    <w:rsid w:val="00AF1A86"/>
    <w:rsid w:val="00AF3328"/>
    <w:rsid w:val="00AF4590"/>
    <w:rsid w:val="00AF48F5"/>
    <w:rsid w:val="00AF5039"/>
    <w:rsid w:val="00AF608A"/>
    <w:rsid w:val="00AF702B"/>
    <w:rsid w:val="00AF7A46"/>
    <w:rsid w:val="00B00507"/>
    <w:rsid w:val="00B0200E"/>
    <w:rsid w:val="00B02A95"/>
    <w:rsid w:val="00B02F1B"/>
    <w:rsid w:val="00B03E3E"/>
    <w:rsid w:val="00B040B5"/>
    <w:rsid w:val="00B04C65"/>
    <w:rsid w:val="00B05882"/>
    <w:rsid w:val="00B05B5A"/>
    <w:rsid w:val="00B05ED5"/>
    <w:rsid w:val="00B06022"/>
    <w:rsid w:val="00B07C12"/>
    <w:rsid w:val="00B10B79"/>
    <w:rsid w:val="00B11014"/>
    <w:rsid w:val="00B119DE"/>
    <w:rsid w:val="00B1259A"/>
    <w:rsid w:val="00B134B8"/>
    <w:rsid w:val="00B17A74"/>
    <w:rsid w:val="00B20B2A"/>
    <w:rsid w:val="00B2486B"/>
    <w:rsid w:val="00B26A44"/>
    <w:rsid w:val="00B27066"/>
    <w:rsid w:val="00B27907"/>
    <w:rsid w:val="00B306F8"/>
    <w:rsid w:val="00B30C4A"/>
    <w:rsid w:val="00B31FC9"/>
    <w:rsid w:val="00B35B5E"/>
    <w:rsid w:val="00B364C0"/>
    <w:rsid w:val="00B404CC"/>
    <w:rsid w:val="00B40DD8"/>
    <w:rsid w:val="00B41565"/>
    <w:rsid w:val="00B41B43"/>
    <w:rsid w:val="00B41B6E"/>
    <w:rsid w:val="00B4216D"/>
    <w:rsid w:val="00B426AA"/>
    <w:rsid w:val="00B43358"/>
    <w:rsid w:val="00B438C4"/>
    <w:rsid w:val="00B4597D"/>
    <w:rsid w:val="00B51D58"/>
    <w:rsid w:val="00B537BD"/>
    <w:rsid w:val="00B53F83"/>
    <w:rsid w:val="00B546F8"/>
    <w:rsid w:val="00B54F55"/>
    <w:rsid w:val="00B60594"/>
    <w:rsid w:val="00B630C4"/>
    <w:rsid w:val="00B63177"/>
    <w:rsid w:val="00B646B7"/>
    <w:rsid w:val="00B7126E"/>
    <w:rsid w:val="00B71371"/>
    <w:rsid w:val="00B714DC"/>
    <w:rsid w:val="00B72CBF"/>
    <w:rsid w:val="00B7429A"/>
    <w:rsid w:val="00B749F2"/>
    <w:rsid w:val="00B775EB"/>
    <w:rsid w:val="00B803C9"/>
    <w:rsid w:val="00B80515"/>
    <w:rsid w:val="00B80743"/>
    <w:rsid w:val="00B81251"/>
    <w:rsid w:val="00B81270"/>
    <w:rsid w:val="00B82F8E"/>
    <w:rsid w:val="00B8402C"/>
    <w:rsid w:val="00B84EF7"/>
    <w:rsid w:val="00B85A99"/>
    <w:rsid w:val="00B85FB0"/>
    <w:rsid w:val="00B86735"/>
    <w:rsid w:val="00B920A7"/>
    <w:rsid w:val="00B9299F"/>
    <w:rsid w:val="00B9550D"/>
    <w:rsid w:val="00B96CE1"/>
    <w:rsid w:val="00B96F9F"/>
    <w:rsid w:val="00BA233E"/>
    <w:rsid w:val="00BA27C9"/>
    <w:rsid w:val="00BA36F6"/>
    <w:rsid w:val="00BA37E2"/>
    <w:rsid w:val="00BA4DE6"/>
    <w:rsid w:val="00BA6DC6"/>
    <w:rsid w:val="00BA7C05"/>
    <w:rsid w:val="00BB092F"/>
    <w:rsid w:val="00BB0A7D"/>
    <w:rsid w:val="00BB17CF"/>
    <w:rsid w:val="00BB3EF1"/>
    <w:rsid w:val="00BB4A39"/>
    <w:rsid w:val="00BB5227"/>
    <w:rsid w:val="00BB60DD"/>
    <w:rsid w:val="00BB78A6"/>
    <w:rsid w:val="00BB7BEA"/>
    <w:rsid w:val="00BC0C1B"/>
    <w:rsid w:val="00BC31AC"/>
    <w:rsid w:val="00BC53B6"/>
    <w:rsid w:val="00BC5DCE"/>
    <w:rsid w:val="00BC60F9"/>
    <w:rsid w:val="00BC6485"/>
    <w:rsid w:val="00BC7B9D"/>
    <w:rsid w:val="00BC7F72"/>
    <w:rsid w:val="00BD165F"/>
    <w:rsid w:val="00BD221D"/>
    <w:rsid w:val="00BD36A9"/>
    <w:rsid w:val="00BD5938"/>
    <w:rsid w:val="00BE0099"/>
    <w:rsid w:val="00BE0951"/>
    <w:rsid w:val="00BE294A"/>
    <w:rsid w:val="00BE357D"/>
    <w:rsid w:val="00BE360D"/>
    <w:rsid w:val="00BE4BA6"/>
    <w:rsid w:val="00BE503A"/>
    <w:rsid w:val="00BE6444"/>
    <w:rsid w:val="00BF0311"/>
    <w:rsid w:val="00BF07F0"/>
    <w:rsid w:val="00BF326F"/>
    <w:rsid w:val="00BF47A2"/>
    <w:rsid w:val="00BF4F21"/>
    <w:rsid w:val="00BF62F9"/>
    <w:rsid w:val="00BF79E4"/>
    <w:rsid w:val="00C00C30"/>
    <w:rsid w:val="00C01FA1"/>
    <w:rsid w:val="00C02ADF"/>
    <w:rsid w:val="00C02AE3"/>
    <w:rsid w:val="00C02C32"/>
    <w:rsid w:val="00C036AD"/>
    <w:rsid w:val="00C03CE2"/>
    <w:rsid w:val="00C047E9"/>
    <w:rsid w:val="00C0551A"/>
    <w:rsid w:val="00C073D1"/>
    <w:rsid w:val="00C076FA"/>
    <w:rsid w:val="00C10619"/>
    <w:rsid w:val="00C11CC2"/>
    <w:rsid w:val="00C129E5"/>
    <w:rsid w:val="00C12F71"/>
    <w:rsid w:val="00C13A8A"/>
    <w:rsid w:val="00C153C8"/>
    <w:rsid w:val="00C1756D"/>
    <w:rsid w:val="00C218B9"/>
    <w:rsid w:val="00C21C50"/>
    <w:rsid w:val="00C2382B"/>
    <w:rsid w:val="00C238AA"/>
    <w:rsid w:val="00C23D8A"/>
    <w:rsid w:val="00C2428C"/>
    <w:rsid w:val="00C25643"/>
    <w:rsid w:val="00C27115"/>
    <w:rsid w:val="00C2720B"/>
    <w:rsid w:val="00C3016A"/>
    <w:rsid w:val="00C322F7"/>
    <w:rsid w:val="00C324EA"/>
    <w:rsid w:val="00C32B98"/>
    <w:rsid w:val="00C344F9"/>
    <w:rsid w:val="00C356B9"/>
    <w:rsid w:val="00C3749D"/>
    <w:rsid w:val="00C37777"/>
    <w:rsid w:val="00C4173A"/>
    <w:rsid w:val="00C41755"/>
    <w:rsid w:val="00C41D0D"/>
    <w:rsid w:val="00C4627E"/>
    <w:rsid w:val="00C471F8"/>
    <w:rsid w:val="00C50BD8"/>
    <w:rsid w:val="00C51408"/>
    <w:rsid w:val="00C51BB1"/>
    <w:rsid w:val="00C53254"/>
    <w:rsid w:val="00C53290"/>
    <w:rsid w:val="00C628FC"/>
    <w:rsid w:val="00C63146"/>
    <w:rsid w:val="00C64075"/>
    <w:rsid w:val="00C6485E"/>
    <w:rsid w:val="00C6631A"/>
    <w:rsid w:val="00C71AD9"/>
    <w:rsid w:val="00C71DED"/>
    <w:rsid w:val="00C7282C"/>
    <w:rsid w:val="00C74789"/>
    <w:rsid w:val="00C74D34"/>
    <w:rsid w:val="00C75DEA"/>
    <w:rsid w:val="00C76804"/>
    <w:rsid w:val="00C76827"/>
    <w:rsid w:val="00C76983"/>
    <w:rsid w:val="00C770A4"/>
    <w:rsid w:val="00C773C6"/>
    <w:rsid w:val="00C80A7B"/>
    <w:rsid w:val="00C80CFE"/>
    <w:rsid w:val="00C80FEE"/>
    <w:rsid w:val="00C82346"/>
    <w:rsid w:val="00C82E42"/>
    <w:rsid w:val="00C82FE7"/>
    <w:rsid w:val="00C83327"/>
    <w:rsid w:val="00C838E3"/>
    <w:rsid w:val="00C8569D"/>
    <w:rsid w:val="00C85A60"/>
    <w:rsid w:val="00C85C34"/>
    <w:rsid w:val="00C85FAA"/>
    <w:rsid w:val="00C8681F"/>
    <w:rsid w:val="00C90F5A"/>
    <w:rsid w:val="00C913B3"/>
    <w:rsid w:val="00C918F8"/>
    <w:rsid w:val="00C93D0D"/>
    <w:rsid w:val="00C944C7"/>
    <w:rsid w:val="00C964A6"/>
    <w:rsid w:val="00C97833"/>
    <w:rsid w:val="00CA04F6"/>
    <w:rsid w:val="00CA25C7"/>
    <w:rsid w:val="00CA5FF5"/>
    <w:rsid w:val="00CA6608"/>
    <w:rsid w:val="00CA6966"/>
    <w:rsid w:val="00CA6FC1"/>
    <w:rsid w:val="00CA713C"/>
    <w:rsid w:val="00CA741C"/>
    <w:rsid w:val="00CB0515"/>
    <w:rsid w:val="00CB131E"/>
    <w:rsid w:val="00CB2E9B"/>
    <w:rsid w:val="00CB3920"/>
    <w:rsid w:val="00CB3FBA"/>
    <w:rsid w:val="00CB6DEA"/>
    <w:rsid w:val="00CB7F8A"/>
    <w:rsid w:val="00CC16A9"/>
    <w:rsid w:val="00CC1C18"/>
    <w:rsid w:val="00CC1E9E"/>
    <w:rsid w:val="00CC2B2E"/>
    <w:rsid w:val="00CC37D0"/>
    <w:rsid w:val="00CC3C3D"/>
    <w:rsid w:val="00CC57FC"/>
    <w:rsid w:val="00CC60F8"/>
    <w:rsid w:val="00CC64A7"/>
    <w:rsid w:val="00CD449E"/>
    <w:rsid w:val="00CD4B3D"/>
    <w:rsid w:val="00CD5871"/>
    <w:rsid w:val="00CD71C9"/>
    <w:rsid w:val="00CD7FFD"/>
    <w:rsid w:val="00CE028D"/>
    <w:rsid w:val="00CE6969"/>
    <w:rsid w:val="00CE773C"/>
    <w:rsid w:val="00CF0A18"/>
    <w:rsid w:val="00CF0E84"/>
    <w:rsid w:val="00CF1B9E"/>
    <w:rsid w:val="00CF534A"/>
    <w:rsid w:val="00CF5BE2"/>
    <w:rsid w:val="00D00375"/>
    <w:rsid w:val="00D012A7"/>
    <w:rsid w:val="00D0268E"/>
    <w:rsid w:val="00D043F5"/>
    <w:rsid w:val="00D048A2"/>
    <w:rsid w:val="00D056CC"/>
    <w:rsid w:val="00D05B51"/>
    <w:rsid w:val="00D05C41"/>
    <w:rsid w:val="00D06786"/>
    <w:rsid w:val="00D06B2B"/>
    <w:rsid w:val="00D07E18"/>
    <w:rsid w:val="00D102A1"/>
    <w:rsid w:val="00D10863"/>
    <w:rsid w:val="00D10BC7"/>
    <w:rsid w:val="00D13075"/>
    <w:rsid w:val="00D15681"/>
    <w:rsid w:val="00D15AC8"/>
    <w:rsid w:val="00D16E44"/>
    <w:rsid w:val="00D17425"/>
    <w:rsid w:val="00D206DE"/>
    <w:rsid w:val="00D21627"/>
    <w:rsid w:val="00D2373B"/>
    <w:rsid w:val="00D23B16"/>
    <w:rsid w:val="00D2461C"/>
    <w:rsid w:val="00D2475F"/>
    <w:rsid w:val="00D254F7"/>
    <w:rsid w:val="00D26FC5"/>
    <w:rsid w:val="00D27C58"/>
    <w:rsid w:val="00D30D9C"/>
    <w:rsid w:val="00D34859"/>
    <w:rsid w:val="00D36961"/>
    <w:rsid w:val="00D369BE"/>
    <w:rsid w:val="00D37268"/>
    <w:rsid w:val="00D37FD0"/>
    <w:rsid w:val="00D40CB3"/>
    <w:rsid w:val="00D4252F"/>
    <w:rsid w:val="00D4262F"/>
    <w:rsid w:val="00D429AC"/>
    <w:rsid w:val="00D42AD6"/>
    <w:rsid w:val="00D47AE6"/>
    <w:rsid w:val="00D47E3B"/>
    <w:rsid w:val="00D50AA3"/>
    <w:rsid w:val="00D52ADA"/>
    <w:rsid w:val="00D549ED"/>
    <w:rsid w:val="00D54B2F"/>
    <w:rsid w:val="00D54E96"/>
    <w:rsid w:val="00D54FA1"/>
    <w:rsid w:val="00D554D0"/>
    <w:rsid w:val="00D56268"/>
    <w:rsid w:val="00D57E7C"/>
    <w:rsid w:val="00D60C17"/>
    <w:rsid w:val="00D61837"/>
    <w:rsid w:val="00D61978"/>
    <w:rsid w:val="00D6240B"/>
    <w:rsid w:val="00D62A2A"/>
    <w:rsid w:val="00D6432B"/>
    <w:rsid w:val="00D66B01"/>
    <w:rsid w:val="00D704B3"/>
    <w:rsid w:val="00D719F7"/>
    <w:rsid w:val="00D71A61"/>
    <w:rsid w:val="00D72412"/>
    <w:rsid w:val="00D72E7A"/>
    <w:rsid w:val="00D759A2"/>
    <w:rsid w:val="00D76278"/>
    <w:rsid w:val="00D7641B"/>
    <w:rsid w:val="00D80466"/>
    <w:rsid w:val="00D82411"/>
    <w:rsid w:val="00D82570"/>
    <w:rsid w:val="00D83240"/>
    <w:rsid w:val="00D86D0C"/>
    <w:rsid w:val="00D86DB0"/>
    <w:rsid w:val="00D9086E"/>
    <w:rsid w:val="00D9153F"/>
    <w:rsid w:val="00D921AC"/>
    <w:rsid w:val="00D94551"/>
    <w:rsid w:val="00D952AB"/>
    <w:rsid w:val="00D954D9"/>
    <w:rsid w:val="00D96260"/>
    <w:rsid w:val="00D9FD11"/>
    <w:rsid w:val="00DA07E9"/>
    <w:rsid w:val="00DA22F5"/>
    <w:rsid w:val="00DA2502"/>
    <w:rsid w:val="00DA27F3"/>
    <w:rsid w:val="00DA2EB5"/>
    <w:rsid w:val="00DA3DDD"/>
    <w:rsid w:val="00DA7A9E"/>
    <w:rsid w:val="00DA7CDD"/>
    <w:rsid w:val="00DB144C"/>
    <w:rsid w:val="00DB320A"/>
    <w:rsid w:val="00DB5472"/>
    <w:rsid w:val="00DB651E"/>
    <w:rsid w:val="00DB718F"/>
    <w:rsid w:val="00DB7D22"/>
    <w:rsid w:val="00DC0319"/>
    <w:rsid w:val="00DC07A1"/>
    <w:rsid w:val="00DC0EA9"/>
    <w:rsid w:val="00DC1C63"/>
    <w:rsid w:val="00DC38D1"/>
    <w:rsid w:val="00DC3F06"/>
    <w:rsid w:val="00DC42AD"/>
    <w:rsid w:val="00DC5BC2"/>
    <w:rsid w:val="00DC61E4"/>
    <w:rsid w:val="00DC7598"/>
    <w:rsid w:val="00DC7C84"/>
    <w:rsid w:val="00DD025D"/>
    <w:rsid w:val="00DD0EE3"/>
    <w:rsid w:val="00DD5B92"/>
    <w:rsid w:val="00DD5E2A"/>
    <w:rsid w:val="00DD6207"/>
    <w:rsid w:val="00DD6710"/>
    <w:rsid w:val="00DD7688"/>
    <w:rsid w:val="00DD7BF5"/>
    <w:rsid w:val="00DE0103"/>
    <w:rsid w:val="00DE55AB"/>
    <w:rsid w:val="00DE5E67"/>
    <w:rsid w:val="00DE62D7"/>
    <w:rsid w:val="00DF0213"/>
    <w:rsid w:val="00DF03ED"/>
    <w:rsid w:val="00DF23D2"/>
    <w:rsid w:val="00DF2590"/>
    <w:rsid w:val="00DF285C"/>
    <w:rsid w:val="00DF34C1"/>
    <w:rsid w:val="00DF3733"/>
    <w:rsid w:val="00DF416E"/>
    <w:rsid w:val="00DF5829"/>
    <w:rsid w:val="00DF6AC4"/>
    <w:rsid w:val="00DF78D5"/>
    <w:rsid w:val="00E00528"/>
    <w:rsid w:val="00E0193D"/>
    <w:rsid w:val="00E01D60"/>
    <w:rsid w:val="00E039E6"/>
    <w:rsid w:val="00E04521"/>
    <w:rsid w:val="00E047DB"/>
    <w:rsid w:val="00E057F3"/>
    <w:rsid w:val="00E0586E"/>
    <w:rsid w:val="00E1065F"/>
    <w:rsid w:val="00E10F85"/>
    <w:rsid w:val="00E11732"/>
    <w:rsid w:val="00E15388"/>
    <w:rsid w:val="00E157D8"/>
    <w:rsid w:val="00E16D39"/>
    <w:rsid w:val="00E1733A"/>
    <w:rsid w:val="00E17388"/>
    <w:rsid w:val="00E17D1E"/>
    <w:rsid w:val="00E20493"/>
    <w:rsid w:val="00E20F89"/>
    <w:rsid w:val="00E239E0"/>
    <w:rsid w:val="00E23A84"/>
    <w:rsid w:val="00E2682D"/>
    <w:rsid w:val="00E32340"/>
    <w:rsid w:val="00E33968"/>
    <w:rsid w:val="00E33E57"/>
    <w:rsid w:val="00E3561C"/>
    <w:rsid w:val="00E36849"/>
    <w:rsid w:val="00E37D91"/>
    <w:rsid w:val="00E41281"/>
    <w:rsid w:val="00E42516"/>
    <w:rsid w:val="00E42ECA"/>
    <w:rsid w:val="00E44589"/>
    <w:rsid w:val="00E44BAC"/>
    <w:rsid w:val="00E44D2E"/>
    <w:rsid w:val="00E45010"/>
    <w:rsid w:val="00E456B3"/>
    <w:rsid w:val="00E46A0D"/>
    <w:rsid w:val="00E46F19"/>
    <w:rsid w:val="00E5076A"/>
    <w:rsid w:val="00E50F69"/>
    <w:rsid w:val="00E52A35"/>
    <w:rsid w:val="00E53B44"/>
    <w:rsid w:val="00E54E9C"/>
    <w:rsid w:val="00E55EEC"/>
    <w:rsid w:val="00E56D3C"/>
    <w:rsid w:val="00E57EA0"/>
    <w:rsid w:val="00E6112A"/>
    <w:rsid w:val="00E6183D"/>
    <w:rsid w:val="00E623DB"/>
    <w:rsid w:val="00E62C26"/>
    <w:rsid w:val="00E6369D"/>
    <w:rsid w:val="00E66CE1"/>
    <w:rsid w:val="00E67C34"/>
    <w:rsid w:val="00E7053B"/>
    <w:rsid w:val="00E71238"/>
    <w:rsid w:val="00E71F12"/>
    <w:rsid w:val="00E72570"/>
    <w:rsid w:val="00E72C0C"/>
    <w:rsid w:val="00E73586"/>
    <w:rsid w:val="00E73F6F"/>
    <w:rsid w:val="00E742D5"/>
    <w:rsid w:val="00E7569A"/>
    <w:rsid w:val="00E76282"/>
    <w:rsid w:val="00E76528"/>
    <w:rsid w:val="00E77050"/>
    <w:rsid w:val="00E77DC3"/>
    <w:rsid w:val="00E77F97"/>
    <w:rsid w:val="00E80300"/>
    <w:rsid w:val="00E86B5E"/>
    <w:rsid w:val="00E86DFF"/>
    <w:rsid w:val="00E927DF"/>
    <w:rsid w:val="00E9393C"/>
    <w:rsid w:val="00E94206"/>
    <w:rsid w:val="00E94CFB"/>
    <w:rsid w:val="00E95309"/>
    <w:rsid w:val="00E95588"/>
    <w:rsid w:val="00E95640"/>
    <w:rsid w:val="00E974DD"/>
    <w:rsid w:val="00EA0728"/>
    <w:rsid w:val="00EA0C6E"/>
    <w:rsid w:val="00EA1FA0"/>
    <w:rsid w:val="00EA3320"/>
    <w:rsid w:val="00EA4280"/>
    <w:rsid w:val="00EA7235"/>
    <w:rsid w:val="00EB1052"/>
    <w:rsid w:val="00EB12EC"/>
    <w:rsid w:val="00EB2A69"/>
    <w:rsid w:val="00EB4F91"/>
    <w:rsid w:val="00EC0DAE"/>
    <w:rsid w:val="00EC3A2A"/>
    <w:rsid w:val="00EC4DB7"/>
    <w:rsid w:val="00EC6C68"/>
    <w:rsid w:val="00EC9B65"/>
    <w:rsid w:val="00ED074B"/>
    <w:rsid w:val="00ED11A3"/>
    <w:rsid w:val="00ED35B0"/>
    <w:rsid w:val="00ED4904"/>
    <w:rsid w:val="00ED51FF"/>
    <w:rsid w:val="00ED67D3"/>
    <w:rsid w:val="00ED6E2C"/>
    <w:rsid w:val="00ED76F8"/>
    <w:rsid w:val="00ED7D10"/>
    <w:rsid w:val="00ED7F4D"/>
    <w:rsid w:val="00ED7FCA"/>
    <w:rsid w:val="00EE231C"/>
    <w:rsid w:val="00EE2471"/>
    <w:rsid w:val="00EE2958"/>
    <w:rsid w:val="00EE4422"/>
    <w:rsid w:val="00EE4804"/>
    <w:rsid w:val="00EE6625"/>
    <w:rsid w:val="00EF121C"/>
    <w:rsid w:val="00EF2219"/>
    <w:rsid w:val="00EF2553"/>
    <w:rsid w:val="00EF57E8"/>
    <w:rsid w:val="00EF61B2"/>
    <w:rsid w:val="00EF7A84"/>
    <w:rsid w:val="00F00984"/>
    <w:rsid w:val="00F00BDE"/>
    <w:rsid w:val="00F00C05"/>
    <w:rsid w:val="00F01287"/>
    <w:rsid w:val="00F02224"/>
    <w:rsid w:val="00F027E2"/>
    <w:rsid w:val="00F03A8B"/>
    <w:rsid w:val="00F03CE1"/>
    <w:rsid w:val="00F04A85"/>
    <w:rsid w:val="00F06513"/>
    <w:rsid w:val="00F06BE7"/>
    <w:rsid w:val="00F1087A"/>
    <w:rsid w:val="00F10C58"/>
    <w:rsid w:val="00F11723"/>
    <w:rsid w:val="00F11E4C"/>
    <w:rsid w:val="00F14E43"/>
    <w:rsid w:val="00F152D8"/>
    <w:rsid w:val="00F15E81"/>
    <w:rsid w:val="00F1674E"/>
    <w:rsid w:val="00F16CEF"/>
    <w:rsid w:val="00F16E5A"/>
    <w:rsid w:val="00F20F30"/>
    <w:rsid w:val="00F21E4A"/>
    <w:rsid w:val="00F22DFC"/>
    <w:rsid w:val="00F232ED"/>
    <w:rsid w:val="00F2467C"/>
    <w:rsid w:val="00F252CF"/>
    <w:rsid w:val="00F2568C"/>
    <w:rsid w:val="00F25F48"/>
    <w:rsid w:val="00F306F4"/>
    <w:rsid w:val="00F32F4E"/>
    <w:rsid w:val="00F335B2"/>
    <w:rsid w:val="00F34C8B"/>
    <w:rsid w:val="00F35D1C"/>
    <w:rsid w:val="00F35DC6"/>
    <w:rsid w:val="00F4201A"/>
    <w:rsid w:val="00F42941"/>
    <w:rsid w:val="00F46182"/>
    <w:rsid w:val="00F47F6C"/>
    <w:rsid w:val="00F50FE6"/>
    <w:rsid w:val="00F51C8E"/>
    <w:rsid w:val="00F51EE5"/>
    <w:rsid w:val="00F5291D"/>
    <w:rsid w:val="00F52C77"/>
    <w:rsid w:val="00F538C2"/>
    <w:rsid w:val="00F53E6C"/>
    <w:rsid w:val="00F559B4"/>
    <w:rsid w:val="00F571A8"/>
    <w:rsid w:val="00F602A3"/>
    <w:rsid w:val="00F61CAD"/>
    <w:rsid w:val="00F6344F"/>
    <w:rsid w:val="00F63B22"/>
    <w:rsid w:val="00F66576"/>
    <w:rsid w:val="00F67226"/>
    <w:rsid w:val="00F67A5A"/>
    <w:rsid w:val="00F70413"/>
    <w:rsid w:val="00F7169A"/>
    <w:rsid w:val="00F71952"/>
    <w:rsid w:val="00F71B84"/>
    <w:rsid w:val="00F73BBD"/>
    <w:rsid w:val="00F746BD"/>
    <w:rsid w:val="00F7560E"/>
    <w:rsid w:val="00F7657E"/>
    <w:rsid w:val="00F81EC9"/>
    <w:rsid w:val="00F82844"/>
    <w:rsid w:val="00F84041"/>
    <w:rsid w:val="00F8715F"/>
    <w:rsid w:val="00F87B43"/>
    <w:rsid w:val="00F90E73"/>
    <w:rsid w:val="00F924F7"/>
    <w:rsid w:val="00F930CA"/>
    <w:rsid w:val="00F93ABD"/>
    <w:rsid w:val="00F95A18"/>
    <w:rsid w:val="00F96417"/>
    <w:rsid w:val="00F96424"/>
    <w:rsid w:val="00F97129"/>
    <w:rsid w:val="00F97DF5"/>
    <w:rsid w:val="00FA007B"/>
    <w:rsid w:val="00FA12EA"/>
    <w:rsid w:val="00FA20C9"/>
    <w:rsid w:val="00FA4801"/>
    <w:rsid w:val="00FA52FB"/>
    <w:rsid w:val="00FA5C39"/>
    <w:rsid w:val="00FA6514"/>
    <w:rsid w:val="00FA68CF"/>
    <w:rsid w:val="00FA71B1"/>
    <w:rsid w:val="00FB0C1E"/>
    <w:rsid w:val="00FB1AAD"/>
    <w:rsid w:val="00FB24E3"/>
    <w:rsid w:val="00FB288D"/>
    <w:rsid w:val="00FB2C7E"/>
    <w:rsid w:val="00FB3801"/>
    <w:rsid w:val="00FB7361"/>
    <w:rsid w:val="00FC192E"/>
    <w:rsid w:val="00FC43ED"/>
    <w:rsid w:val="00FC5163"/>
    <w:rsid w:val="00FC7725"/>
    <w:rsid w:val="00FD014A"/>
    <w:rsid w:val="00FD16C7"/>
    <w:rsid w:val="00FD4DD4"/>
    <w:rsid w:val="00FD52AD"/>
    <w:rsid w:val="00FD6DFC"/>
    <w:rsid w:val="00FD70A8"/>
    <w:rsid w:val="00FD76AE"/>
    <w:rsid w:val="00FE0EC0"/>
    <w:rsid w:val="00FE1339"/>
    <w:rsid w:val="00FE265D"/>
    <w:rsid w:val="00FE4D6B"/>
    <w:rsid w:val="00FF0E63"/>
    <w:rsid w:val="00FF15C6"/>
    <w:rsid w:val="00FF1A07"/>
    <w:rsid w:val="00FF2A35"/>
    <w:rsid w:val="00FF3CA5"/>
    <w:rsid w:val="00FF3F94"/>
    <w:rsid w:val="00FF42B6"/>
    <w:rsid w:val="00FF47C7"/>
    <w:rsid w:val="00FF4AFC"/>
    <w:rsid w:val="00FF6443"/>
    <w:rsid w:val="011BF5E2"/>
    <w:rsid w:val="012A2206"/>
    <w:rsid w:val="012B466C"/>
    <w:rsid w:val="01306C8B"/>
    <w:rsid w:val="01470ED4"/>
    <w:rsid w:val="014A28CF"/>
    <w:rsid w:val="0164912F"/>
    <w:rsid w:val="017CDF58"/>
    <w:rsid w:val="01892913"/>
    <w:rsid w:val="01A71473"/>
    <w:rsid w:val="01B08743"/>
    <w:rsid w:val="01B8A105"/>
    <w:rsid w:val="01D17A21"/>
    <w:rsid w:val="01D346CE"/>
    <w:rsid w:val="01E326D8"/>
    <w:rsid w:val="02348414"/>
    <w:rsid w:val="026EE1C9"/>
    <w:rsid w:val="029F00D2"/>
    <w:rsid w:val="02A8A2AE"/>
    <w:rsid w:val="02B7C643"/>
    <w:rsid w:val="02F12A8A"/>
    <w:rsid w:val="02F28E98"/>
    <w:rsid w:val="030A62B6"/>
    <w:rsid w:val="0320E57B"/>
    <w:rsid w:val="035F54C3"/>
    <w:rsid w:val="038C29D3"/>
    <w:rsid w:val="0394F0E1"/>
    <w:rsid w:val="0395FA9F"/>
    <w:rsid w:val="03A3B2C0"/>
    <w:rsid w:val="03AA8F75"/>
    <w:rsid w:val="03CFD32C"/>
    <w:rsid w:val="03D22DAE"/>
    <w:rsid w:val="04217DCD"/>
    <w:rsid w:val="042B5F64"/>
    <w:rsid w:val="0457F855"/>
    <w:rsid w:val="04AD5FBC"/>
    <w:rsid w:val="04CEC41B"/>
    <w:rsid w:val="04D53932"/>
    <w:rsid w:val="04EBA3BE"/>
    <w:rsid w:val="04F0AE65"/>
    <w:rsid w:val="050A5018"/>
    <w:rsid w:val="051027BF"/>
    <w:rsid w:val="0514E414"/>
    <w:rsid w:val="053E6742"/>
    <w:rsid w:val="054CD918"/>
    <w:rsid w:val="05779D4B"/>
    <w:rsid w:val="05821C30"/>
    <w:rsid w:val="05A08B37"/>
    <w:rsid w:val="05B17E0D"/>
    <w:rsid w:val="05BF05D1"/>
    <w:rsid w:val="05CBDAF0"/>
    <w:rsid w:val="05D2B80A"/>
    <w:rsid w:val="05D8B27E"/>
    <w:rsid w:val="05DA8203"/>
    <w:rsid w:val="05DF0C8C"/>
    <w:rsid w:val="05F11C44"/>
    <w:rsid w:val="060B63E6"/>
    <w:rsid w:val="0612E325"/>
    <w:rsid w:val="061391F2"/>
    <w:rsid w:val="062799E8"/>
    <w:rsid w:val="06423596"/>
    <w:rsid w:val="064D4D65"/>
    <w:rsid w:val="066C90D7"/>
    <w:rsid w:val="0687C9C2"/>
    <w:rsid w:val="06AD2D8B"/>
    <w:rsid w:val="06D1E476"/>
    <w:rsid w:val="06E4ED7E"/>
    <w:rsid w:val="06E9A077"/>
    <w:rsid w:val="06F36C02"/>
    <w:rsid w:val="071160AB"/>
    <w:rsid w:val="07674676"/>
    <w:rsid w:val="077C67A2"/>
    <w:rsid w:val="0786DB9F"/>
    <w:rsid w:val="078F9917"/>
    <w:rsid w:val="07BB3C1E"/>
    <w:rsid w:val="07DAAB7B"/>
    <w:rsid w:val="07E603E8"/>
    <w:rsid w:val="08041D28"/>
    <w:rsid w:val="0809FDBE"/>
    <w:rsid w:val="081F35EE"/>
    <w:rsid w:val="08473109"/>
    <w:rsid w:val="08488474"/>
    <w:rsid w:val="08520980"/>
    <w:rsid w:val="085BAC35"/>
    <w:rsid w:val="0865A010"/>
    <w:rsid w:val="08860ECD"/>
    <w:rsid w:val="088D678A"/>
    <w:rsid w:val="088DCF2D"/>
    <w:rsid w:val="0895C5BB"/>
    <w:rsid w:val="08A52673"/>
    <w:rsid w:val="08AE9582"/>
    <w:rsid w:val="08BAD5B7"/>
    <w:rsid w:val="08CD04F9"/>
    <w:rsid w:val="08D4C0E7"/>
    <w:rsid w:val="08DB9B34"/>
    <w:rsid w:val="08E3B35D"/>
    <w:rsid w:val="08EAE8C0"/>
    <w:rsid w:val="08FEF14A"/>
    <w:rsid w:val="0907875B"/>
    <w:rsid w:val="0919D74F"/>
    <w:rsid w:val="09326F73"/>
    <w:rsid w:val="094A5473"/>
    <w:rsid w:val="094AE53B"/>
    <w:rsid w:val="094B7B09"/>
    <w:rsid w:val="095C72A3"/>
    <w:rsid w:val="0976CEEA"/>
    <w:rsid w:val="0989F426"/>
    <w:rsid w:val="09A39A21"/>
    <w:rsid w:val="09BC852A"/>
    <w:rsid w:val="09CB5DAA"/>
    <w:rsid w:val="09DBB2D2"/>
    <w:rsid w:val="09F4C5C5"/>
    <w:rsid w:val="09FE2DA7"/>
    <w:rsid w:val="09FFCB28"/>
    <w:rsid w:val="0A0093E4"/>
    <w:rsid w:val="0A098FE3"/>
    <w:rsid w:val="0A12C757"/>
    <w:rsid w:val="0A1B3046"/>
    <w:rsid w:val="0A277D87"/>
    <w:rsid w:val="0A382A89"/>
    <w:rsid w:val="0A6DEC30"/>
    <w:rsid w:val="0A70709B"/>
    <w:rsid w:val="0A93AF68"/>
    <w:rsid w:val="0AA25649"/>
    <w:rsid w:val="0AA50C16"/>
    <w:rsid w:val="0AB02BA6"/>
    <w:rsid w:val="0AB5AEEF"/>
    <w:rsid w:val="0AB8E61A"/>
    <w:rsid w:val="0AD64819"/>
    <w:rsid w:val="0AD90BBE"/>
    <w:rsid w:val="0ADB8105"/>
    <w:rsid w:val="0AE2AC36"/>
    <w:rsid w:val="0AE436C3"/>
    <w:rsid w:val="0AEE6E9B"/>
    <w:rsid w:val="0AF06C1F"/>
    <w:rsid w:val="0AF0C3B3"/>
    <w:rsid w:val="0B450251"/>
    <w:rsid w:val="0B57B0C5"/>
    <w:rsid w:val="0B7A5F1D"/>
    <w:rsid w:val="0B9FD183"/>
    <w:rsid w:val="0BC991AC"/>
    <w:rsid w:val="0BCCE435"/>
    <w:rsid w:val="0BDB76EB"/>
    <w:rsid w:val="0BE3F51B"/>
    <w:rsid w:val="0BE8587A"/>
    <w:rsid w:val="0C11DB24"/>
    <w:rsid w:val="0C427F7B"/>
    <w:rsid w:val="0C50E2DA"/>
    <w:rsid w:val="0C653773"/>
    <w:rsid w:val="0C856568"/>
    <w:rsid w:val="0C97F8A3"/>
    <w:rsid w:val="0CACA9CA"/>
    <w:rsid w:val="0CADBE88"/>
    <w:rsid w:val="0CB007E6"/>
    <w:rsid w:val="0CE3A42D"/>
    <w:rsid w:val="0CE998E1"/>
    <w:rsid w:val="0D0413DD"/>
    <w:rsid w:val="0D07B4CE"/>
    <w:rsid w:val="0D098F1A"/>
    <w:rsid w:val="0D0F6136"/>
    <w:rsid w:val="0D17168F"/>
    <w:rsid w:val="0D49E505"/>
    <w:rsid w:val="0D56DA72"/>
    <w:rsid w:val="0D5A8065"/>
    <w:rsid w:val="0D5E1B0C"/>
    <w:rsid w:val="0DAE7C03"/>
    <w:rsid w:val="0DB01435"/>
    <w:rsid w:val="0DEDB269"/>
    <w:rsid w:val="0DF455B7"/>
    <w:rsid w:val="0E0B87C9"/>
    <w:rsid w:val="0E1139F2"/>
    <w:rsid w:val="0E26A34D"/>
    <w:rsid w:val="0E32AA24"/>
    <w:rsid w:val="0E3CE108"/>
    <w:rsid w:val="0E576D63"/>
    <w:rsid w:val="0E591C51"/>
    <w:rsid w:val="0E667EAC"/>
    <w:rsid w:val="0E795DA7"/>
    <w:rsid w:val="0E8577A2"/>
    <w:rsid w:val="0EA680AB"/>
    <w:rsid w:val="0EB91D43"/>
    <w:rsid w:val="0EC1C3A8"/>
    <w:rsid w:val="0EC4AE5E"/>
    <w:rsid w:val="0EF4E432"/>
    <w:rsid w:val="0F1BD962"/>
    <w:rsid w:val="0F4336E9"/>
    <w:rsid w:val="0F521731"/>
    <w:rsid w:val="0F61718E"/>
    <w:rsid w:val="0F748820"/>
    <w:rsid w:val="0F8F133C"/>
    <w:rsid w:val="0FB75516"/>
    <w:rsid w:val="0FBE99F9"/>
    <w:rsid w:val="0FD37D3A"/>
    <w:rsid w:val="0FDD073C"/>
    <w:rsid w:val="0FE1CCE4"/>
    <w:rsid w:val="100B3804"/>
    <w:rsid w:val="101C880A"/>
    <w:rsid w:val="10231B8E"/>
    <w:rsid w:val="1025A6D4"/>
    <w:rsid w:val="1035524E"/>
    <w:rsid w:val="103C18FD"/>
    <w:rsid w:val="106FEA20"/>
    <w:rsid w:val="1077EA24"/>
    <w:rsid w:val="109EC0ED"/>
    <w:rsid w:val="10AC0D3B"/>
    <w:rsid w:val="10CC8705"/>
    <w:rsid w:val="10F5E32F"/>
    <w:rsid w:val="10FA085B"/>
    <w:rsid w:val="1104AE7B"/>
    <w:rsid w:val="1114B9F5"/>
    <w:rsid w:val="1116C725"/>
    <w:rsid w:val="1152541D"/>
    <w:rsid w:val="11BFCBE9"/>
    <w:rsid w:val="11C7BB97"/>
    <w:rsid w:val="11DB21BE"/>
    <w:rsid w:val="11F838C0"/>
    <w:rsid w:val="121115F3"/>
    <w:rsid w:val="1214A1C8"/>
    <w:rsid w:val="124D8169"/>
    <w:rsid w:val="1257064A"/>
    <w:rsid w:val="12610653"/>
    <w:rsid w:val="12BDDBCC"/>
    <w:rsid w:val="12D3E9ED"/>
    <w:rsid w:val="12EC481D"/>
    <w:rsid w:val="130DB989"/>
    <w:rsid w:val="13150064"/>
    <w:rsid w:val="132A017F"/>
    <w:rsid w:val="133F9667"/>
    <w:rsid w:val="1343F0A2"/>
    <w:rsid w:val="13472D85"/>
    <w:rsid w:val="134E0D54"/>
    <w:rsid w:val="13594204"/>
    <w:rsid w:val="13664069"/>
    <w:rsid w:val="136C28C7"/>
    <w:rsid w:val="13DAA276"/>
    <w:rsid w:val="13E23173"/>
    <w:rsid w:val="1422C985"/>
    <w:rsid w:val="1425D206"/>
    <w:rsid w:val="1450F16F"/>
    <w:rsid w:val="146005BF"/>
    <w:rsid w:val="146A67B6"/>
    <w:rsid w:val="1476EF83"/>
    <w:rsid w:val="149ABE3C"/>
    <w:rsid w:val="14A98B4E"/>
    <w:rsid w:val="14AAC0CB"/>
    <w:rsid w:val="14BACB0C"/>
    <w:rsid w:val="14BB162D"/>
    <w:rsid w:val="14BB5F47"/>
    <w:rsid w:val="14CE5456"/>
    <w:rsid w:val="14FF256F"/>
    <w:rsid w:val="1516BE4E"/>
    <w:rsid w:val="15356E12"/>
    <w:rsid w:val="15368A97"/>
    <w:rsid w:val="1550CA54"/>
    <w:rsid w:val="1554F948"/>
    <w:rsid w:val="15842BC8"/>
    <w:rsid w:val="158B1FC7"/>
    <w:rsid w:val="158D8B05"/>
    <w:rsid w:val="15916C34"/>
    <w:rsid w:val="15A7E591"/>
    <w:rsid w:val="15C17A35"/>
    <w:rsid w:val="15D14ED4"/>
    <w:rsid w:val="15F97049"/>
    <w:rsid w:val="1611232E"/>
    <w:rsid w:val="1618A7D1"/>
    <w:rsid w:val="16246FBB"/>
    <w:rsid w:val="164824C3"/>
    <w:rsid w:val="16813735"/>
    <w:rsid w:val="168C5264"/>
    <w:rsid w:val="16959D14"/>
    <w:rsid w:val="16A2122E"/>
    <w:rsid w:val="16C34138"/>
    <w:rsid w:val="16D6966A"/>
    <w:rsid w:val="16E41CE3"/>
    <w:rsid w:val="16F140B2"/>
    <w:rsid w:val="16F37444"/>
    <w:rsid w:val="17004231"/>
    <w:rsid w:val="17013B48"/>
    <w:rsid w:val="172EA87B"/>
    <w:rsid w:val="1758B7A8"/>
    <w:rsid w:val="175C7993"/>
    <w:rsid w:val="17682BD7"/>
    <w:rsid w:val="17799345"/>
    <w:rsid w:val="177D6800"/>
    <w:rsid w:val="177F2D2F"/>
    <w:rsid w:val="1789142C"/>
    <w:rsid w:val="17ACF38F"/>
    <w:rsid w:val="17B7DCB1"/>
    <w:rsid w:val="17CBE800"/>
    <w:rsid w:val="17D05C83"/>
    <w:rsid w:val="17E06E56"/>
    <w:rsid w:val="181870F7"/>
    <w:rsid w:val="181FF1E6"/>
    <w:rsid w:val="182CA1FC"/>
    <w:rsid w:val="184CC382"/>
    <w:rsid w:val="18530AFB"/>
    <w:rsid w:val="185B6F98"/>
    <w:rsid w:val="186D9A70"/>
    <w:rsid w:val="18802EA5"/>
    <w:rsid w:val="18805777"/>
    <w:rsid w:val="1880CE58"/>
    <w:rsid w:val="1883E34C"/>
    <w:rsid w:val="188EB501"/>
    <w:rsid w:val="18ACD43F"/>
    <w:rsid w:val="18AFC6E9"/>
    <w:rsid w:val="18CEDD6E"/>
    <w:rsid w:val="18D71CA6"/>
    <w:rsid w:val="18DB6306"/>
    <w:rsid w:val="1901782C"/>
    <w:rsid w:val="190EB310"/>
    <w:rsid w:val="192743A6"/>
    <w:rsid w:val="1935F582"/>
    <w:rsid w:val="193B0985"/>
    <w:rsid w:val="193D800A"/>
    <w:rsid w:val="1946755C"/>
    <w:rsid w:val="1972392B"/>
    <w:rsid w:val="197394EA"/>
    <w:rsid w:val="197E52B1"/>
    <w:rsid w:val="198AD798"/>
    <w:rsid w:val="19CC93CF"/>
    <w:rsid w:val="19D00BB3"/>
    <w:rsid w:val="19D72A6E"/>
    <w:rsid w:val="19F43A12"/>
    <w:rsid w:val="1A006517"/>
    <w:rsid w:val="1A01D841"/>
    <w:rsid w:val="1A10C492"/>
    <w:rsid w:val="1A117580"/>
    <w:rsid w:val="1A1C27D8"/>
    <w:rsid w:val="1A2EA7B4"/>
    <w:rsid w:val="1A46D972"/>
    <w:rsid w:val="1A48C37A"/>
    <w:rsid w:val="1AADE5AC"/>
    <w:rsid w:val="1AEF4DFB"/>
    <w:rsid w:val="1B012562"/>
    <w:rsid w:val="1B140E02"/>
    <w:rsid w:val="1B24B177"/>
    <w:rsid w:val="1B39E00F"/>
    <w:rsid w:val="1B3A07C6"/>
    <w:rsid w:val="1B3C281F"/>
    <w:rsid w:val="1B46E32B"/>
    <w:rsid w:val="1B50F64D"/>
    <w:rsid w:val="1B93ADA6"/>
    <w:rsid w:val="1BA3D387"/>
    <w:rsid w:val="1BB9C861"/>
    <w:rsid w:val="1BBD734C"/>
    <w:rsid w:val="1BC4A3A6"/>
    <w:rsid w:val="1BCA7C32"/>
    <w:rsid w:val="1BDC69FE"/>
    <w:rsid w:val="1BE0396B"/>
    <w:rsid w:val="1BFDA0E8"/>
    <w:rsid w:val="1C31C0F2"/>
    <w:rsid w:val="1C420C8C"/>
    <w:rsid w:val="1C545535"/>
    <w:rsid w:val="1C5F0BB2"/>
    <w:rsid w:val="1C5F9CE3"/>
    <w:rsid w:val="1C6808ED"/>
    <w:rsid w:val="1C7C0409"/>
    <w:rsid w:val="1C9BF693"/>
    <w:rsid w:val="1CA2E4AB"/>
    <w:rsid w:val="1CA5E330"/>
    <w:rsid w:val="1CB044D2"/>
    <w:rsid w:val="1CB962C8"/>
    <w:rsid w:val="1CBB45B0"/>
    <w:rsid w:val="1CCB69C4"/>
    <w:rsid w:val="1CED3424"/>
    <w:rsid w:val="1D2BDAD4"/>
    <w:rsid w:val="1D2BEC12"/>
    <w:rsid w:val="1D2C08B4"/>
    <w:rsid w:val="1D2CFD8B"/>
    <w:rsid w:val="1D51E753"/>
    <w:rsid w:val="1D57546F"/>
    <w:rsid w:val="1D66D895"/>
    <w:rsid w:val="1D67FB3E"/>
    <w:rsid w:val="1D6F2A9E"/>
    <w:rsid w:val="1D703608"/>
    <w:rsid w:val="1D79B8F4"/>
    <w:rsid w:val="1D859D71"/>
    <w:rsid w:val="1D945EBD"/>
    <w:rsid w:val="1DA6086E"/>
    <w:rsid w:val="1DD7729E"/>
    <w:rsid w:val="1E03F970"/>
    <w:rsid w:val="1E15888C"/>
    <w:rsid w:val="1E305ACE"/>
    <w:rsid w:val="1E47FD2A"/>
    <w:rsid w:val="1E64231C"/>
    <w:rsid w:val="1E74A25E"/>
    <w:rsid w:val="1E7F9CB2"/>
    <w:rsid w:val="1E8F44ED"/>
    <w:rsid w:val="1E976EF7"/>
    <w:rsid w:val="1EC8CCCC"/>
    <w:rsid w:val="1F07830F"/>
    <w:rsid w:val="1F094031"/>
    <w:rsid w:val="1F2DD13E"/>
    <w:rsid w:val="1F2EEC77"/>
    <w:rsid w:val="1F2F19B4"/>
    <w:rsid w:val="1FAD8838"/>
    <w:rsid w:val="1FB2E7B1"/>
    <w:rsid w:val="1FCC5720"/>
    <w:rsid w:val="1FE5CEE8"/>
    <w:rsid w:val="1FEC3922"/>
    <w:rsid w:val="1FF5E965"/>
    <w:rsid w:val="20108877"/>
    <w:rsid w:val="20264A01"/>
    <w:rsid w:val="2033F78F"/>
    <w:rsid w:val="20591C3B"/>
    <w:rsid w:val="206C661E"/>
    <w:rsid w:val="206F1AC9"/>
    <w:rsid w:val="2081CC7E"/>
    <w:rsid w:val="2088EEC6"/>
    <w:rsid w:val="208CAF5C"/>
    <w:rsid w:val="20A25F34"/>
    <w:rsid w:val="20A2FB6B"/>
    <w:rsid w:val="20AECA00"/>
    <w:rsid w:val="20D27A6B"/>
    <w:rsid w:val="20E54ABD"/>
    <w:rsid w:val="20EBE2D6"/>
    <w:rsid w:val="2105EC68"/>
    <w:rsid w:val="212466EC"/>
    <w:rsid w:val="212E300A"/>
    <w:rsid w:val="214DF240"/>
    <w:rsid w:val="218A1842"/>
    <w:rsid w:val="21912962"/>
    <w:rsid w:val="21AC3D4E"/>
    <w:rsid w:val="21B01891"/>
    <w:rsid w:val="21C8EBEF"/>
    <w:rsid w:val="21CB6A6C"/>
    <w:rsid w:val="21CFF4AB"/>
    <w:rsid w:val="21D951A0"/>
    <w:rsid w:val="21DC6597"/>
    <w:rsid w:val="21DD1613"/>
    <w:rsid w:val="22074676"/>
    <w:rsid w:val="220B1255"/>
    <w:rsid w:val="220BD645"/>
    <w:rsid w:val="220EFFDC"/>
    <w:rsid w:val="221746B7"/>
    <w:rsid w:val="221B990E"/>
    <w:rsid w:val="2226C7C7"/>
    <w:rsid w:val="223C00F6"/>
    <w:rsid w:val="224940C9"/>
    <w:rsid w:val="22668D39"/>
    <w:rsid w:val="2274B2A0"/>
    <w:rsid w:val="22784169"/>
    <w:rsid w:val="228809BC"/>
    <w:rsid w:val="229FDDCB"/>
    <w:rsid w:val="22A028D8"/>
    <w:rsid w:val="22A54121"/>
    <w:rsid w:val="22D1D020"/>
    <w:rsid w:val="22D38283"/>
    <w:rsid w:val="22DE05BD"/>
    <w:rsid w:val="22E0FF32"/>
    <w:rsid w:val="22E983E5"/>
    <w:rsid w:val="230498C1"/>
    <w:rsid w:val="231B5EA0"/>
    <w:rsid w:val="2322701C"/>
    <w:rsid w:val="23348661"/>
    <w:rsid w:val="237A9836"/>
    <w:rsid w:val="23802022"/>
    <w:rsid w:val="2395EEAC"/>
    <w:rsid w:val="239958B5"/>
    <w:rsid w:val="239B1C58"/>
    <w:rsid w:val="23B2921A"/>
    <w:rsid w:val="23BB1E64"/>
    <w:rsid w:val="23C30A1E"/>
    <w:rsid w:val="23D0C05B"/>
    <w:rsid w:val="23E2D35A"/>
    <w:rsid w:val="23ED8FEA"/>
    <w:rsid w:val="23F78909"/>
    <w:rsid w:val="240569E1"/>
    <w:rsid w:val="2409F935"/>
    <w:rsid w:val="240DBE6C"/>
    <w:rsid w:val="2421CC5F"/>
    <w:rsid w:val="243D8D2A"/>
    <w:rsid w:val="24534E39"/>
    <w:rsid w:val="246775C3"/>
    <w:rsid w:val="24769B84"/>
    <w:rsid w:val="2479D61E"/>
    <w:rsid w:val="247E0647"/>
    <w:rsid w:val="2480EDC4"/>
    <w:rsid w:val="24862A48"/>
    <w:rsid w:val="249FAF77"/>
    <w:rsid w:val="24BDED3D"/>
    <w:rsid w:val="24DA53B6"/>
    <w:rsid w:val="24ECE5F8"/>
    <w:rsid w:val="24F48A56"/>
    <w:rsid w:val="24F53584"/>
    <w:rsid w:val="250A35D5"/>
    <w:rsid w:val="252835C5"/>
    <w:rsid w:val="25378478"/>
    <w:rsid w:val="2578D577"/>
    <w:rsid w:val="25897A21"/>
    <w:rsid w:val="25A8441C"/>
    <w:rsid w:val="25ABF79E"/>
    <w:rsid w:val="25C35FB5"/>
    <w:rsid w:val="25C502E6"/>
    <w:rsid w:val="25CDFC75"/>
    <w:rsid w:val="25DF2409"/>
    <w:rsid w:val="2602205A"/>
    <w:rsid w:val="2608095E"/>
    <w:rsid w:val="26152D7C"/>
    <w:rsid w:val="262B7219"/>
    <w:rsid w:val="2635C867"/>
    <w:rsid w:val="263B0231"/>
    <w:rsid w:val="263D00EA"/>
    <w:rsid w:val="265B9C31"/>
    <w:rsid w:val="2687691A"/>
    <w:rsid w:val="269BACB6"/>
    <w:rsid w:val="26B39A58"/>
    <w:rsid w:val="26B712FB"/>
    <w:rsid w:val="26BF86CD"/>
    <w:rsid w:val="26FFCE69"/>
    <w:rsid w:val="271051D9"/>
    <w:rsid w:val="2755E130"/>
    <w:rsid w:val="2757DADA"/>
    <w:rsid w:val="275C1207"/>
    <w:rsid w:val="275FC3F1"/>
    <w:rsid w:val="276187C1"/>
    <w:rsid w:val="27620A87"/>
    <w:rsid w:val="276266DE"/>
    <w:rsid w:val="27677E93"/>
    <w:rsid w:val="277ADB06"/>
    <w:rsid w:val="2785AF0F"/>
    <w:rsid w:val="2792A5EC"/>
    <w:rsid w:val="279409F0"/>
    <w:rsid w:val="27986374"/>
    <w:rsid w:val="279E139E"/>
    <w:rsid w:val="27AC148A"/>
    <w:rsid w:val="27BDD24B"/>
    <w:rsid w:val="2802BEAF"/>
    <w:rsid w:val="283958D0"/>
    <w:rsid w:val="283E39B5"/>
    <w:rsid w:val="285C661F"/>
    <w:rsid w:val="2866C964"/>
    <w:rsid w:val="28981970"/>
    <w:rsid w:val="28AE1587"/>
    <w:rsid w:val="28BE0821"/>
    <w:rsid w:val="28BE2657"/>
    <w:rsid w:val="28EBF8D3"/>
    <w:rsid w:val="28FC0A80"/>
    <w:rsid w:val="28FE3B5C"/>
    <w:rsid w:val="290BFD77"/>
    <w:rsid w:val="2929AD7D"/>
    <w:rsid w:val="293AB060"/>
    <w:rsid w:val="29488B03"/>
    <w:rsid w:val="294BF27E"/>
    <w:rsid w:val="294DAE8C"/>
    <w:rsid w:val="29549347"/>
    <w:rsid w:val="297593BE"/>
    <w:rsid w:val="2990E00E"/>
    <w:rsid w:val="299EE82A"/>
    <w:rsid w:val="29E72706"/>
    <w:rsid w:val="29EF95D7"/>
    <w:rsid w:val="2A11575C"/>
    <w:rsid w:val="2A23D9CD"/>
    <w:rsid w:val="2A2C876F"/>
    <w:rsid w:val="2A7684CA"/>
    <w:rsid w:val="2A7CFFF0"/>
    <w:rsid w:val="2A7F9207"/>
    <w:rsid w:val="2A931B51"/>
    <w:rsid w:val="2ABCBD1A"/>
    <w:rsid w:val="2ACBA517"/>
    <w:rsid w:val="2ACF8CF3"/>
    <w:rsid w:val="2AD95A3A"/>
    <w:rsid w:val="2AF5A0CD"/>
    <w:rsid w:val="2AF9412D"/>
    <w:rsid w:val="2B27D3F9"/>
    <w:rsid w:val="2B337D5D"/>
    <w:rsid w:val="2B3B33C9"/>
    <w:rsid w:val="2B45B39A"/>
    <w:rsid w:val="2B56332F"/>
    <w:rsid w:val="2B742FB7"/>
    <w:rsid w:val="2B76B244"/>
    <w:rsid w:val="2BA6BB1D"/>
    <w:rsid w:val="2BA86B82"/>
    <w:rsid w:val="2BB8EB98"/>
    <w:rsid w:val="2BD3A06A"/>
    <w:rsid w:val="2BD81BF9"/>
    <w:rsid w:val="2BEFD5EB"/>
    <w:rsid w:val="2BF2EADE"/>
    <w:rsid w:val="2BF44722"/>
    <w:rsid w:val="2C032E33"/>
    <w:rsid w:val="2C6AAC61"/>
    <w:rsid w:val="2C87B09D"/>
    <w:rsid w:val="2C93997D"/>
    <w:rsid w:val="2CA64F06"/>
    <w:rsid w:val="2CB6E3C9"/>
    <w:rsid w:val="2CE27D13"/>
    <w:rsid w:val="2CF155ED"/>
    <w:rsid w:val="2CF5C669"/>
    <w:rsid w:val="2CFB3299"/>
    <w:rsid w:val="2D162D98"/>
    <w:rsid w:val="2D712312"/>
    <w:rsid w:val="2D8B3D36"/>
    <w:rsid w:val="2D9B7855"/>
    <w:rsid w:val="2DDDA151"/>
    <w:rsid w:val="2E1D67E4"/>
    <w:rsid w:val="2E208013"/>
    <w:rsid w:val="2E29B0EA"/>
    <w:rsid w:val="2E3349BB"/>
    <w:rsid w:val="2E33E6AF"/>
    <w:rsid w:val="2E4486FA"/>
    <w:rsid w:val="2E459B1B"/>
    <w:rsid w:val="2E4726D7"/>
    <w:rsid w:val="2E603EF7"/>
    <w:rsid w:val="2E7646FD"/>
    <w:rsid w:val="2E929DA4"/>
    <w:rsid w:val="2E990424"/>
    <w:rsid w:val="2EAC8D6D"/>
    <w:rsid w:val="2EB4D2D4"/>
    <w:rsid w:val="2ECEFC61"/>
    <w:rsid w:val="2F145004"/>
    <w:rsid w:val="2F4319AC"/>
    <w:rsid w:val="2F50E7CB"/>
    <w:rsid w:val="2F5882C7"/>
    <w:rsid w:val="2F5DB5EA"/>
    <w:rsid w:val="2F5DDDCD"/>
    <w:rsid w:val="2F609EA2"/>
    <w:rsid w:val="2F7D52D4"/>
    <w:rsid w:val="2FA623EA"/>
    <w:rsid w:val="2FA72AA1"/>
    <w:rsid w:val="2FB18B37"/>
    <w:rsid w:val="2FC6712D"/>
    <w:rsid w:val="2FCC07BE"/>
    <w:rsid w:val="2FCDF108"/>
    <w:rsid w:val="2FEBB3FA"/>
    <w:rsid w:val="3011A70B"/>
    <w:rsid w:val="303B76CB"/>
    <w:rsid w:val="303F8637"/>
    <w:rsid w:val="304327AB"/>
    <w:rsid w:val="305FDD06"/>
    <w:rsid w:val="306D6EC5"/>
    <w:rsid w:val="308B8CDC"/>
    <w:rsid w:val="308F6C45"/>
    <w:rsid w:val="30A05E20"/>
    <w:rsid w:val="30BFB981"/>
    <w:rsid w:val="30D46334"/>
    <w:rsid w:val="30E501BC"/>
    <w:rsid w:val="30E7CE08"/>
    <w:rsid w:val="30E8186A"/>
    <w:rsid w:val="30EFCFAA"/>
    <w:rsid w:val="30F1E033"/>
    <w:rsid w:val="3122DBBE"/>
    <w:rsid w:val="3138522A"/>
    <w:rsid w:val="313A236E"/>
    <w:rsid w:val="313E153A"/>
    <w:rsid w:val="31689A82"/>
    <w:rsid w:val="31725DB4"/>
    <w:rsid w:val="317A146C"/>
    <w:rsid w:val="317A8977"/>
    <w:rsid w:val="3187A117"/>
    <w:rsid w:val="3196BB8F"/>
    <w:rsid w:val="3198DBEE"/>
    <w:rsid w:val="319DC1B3"/>
    <w:rsid w:val="31A3C853"/>
    <w:rsid w:val="31AE7E37"/>
    <w:rsid w:val="31C2475C"/>
    <w:rsid w:val="31D3F16E"/>
    <w:rsid w:val="31DB5698"/>
    <w:rsid w:val="31EA9AEC"/>
    <w:rsid w:val="31F5E8DA"/>
    <w:rsid w:val="320ADE87"/>
    <w:rsid w:val="320B334A"/>
    <w:rsid w:val="32329461"/>
    <w:rsid w:val="3246FA39"/>
    <w:rsid w:val="32627DAF"/>
    <w:rsid w:val="327F108C"/>
    <w:rsid w:val="329830A6"/>
    <w:rsid w:val="32A13B98"/>
    <w:rsid w:val="32AA0894"/>
    <w:rsid w:val="32AAD7AB"/>
    <w:rsid w:val="32B88512"/>
    <w:rsid w:val="32BC9699"/>
    <w:rsid w:val="32C6371D"/>
    <w:rsid w:val="32D1379B"/>
    <w:rsid w:val="32E543B7"/>
    <w:rsid w:val="32E96704"/>
    <w:rsid w:val="32FFDDD8"/>
    <w:rsid w:val="331B83F2"/>
    <w:rsid w:val="3329F6C2"/>
    <w:rsid w:val="3334AC4F"/>
    <w:rsid w:val="33373BEF"/>
    <w:rsid w:val="33395A73"/>
    <w:rsid w:val="337B4D62"/>
    <w:rsid w:val="3384955D"/>
    <w:rsid w:val="33BFB6F9"/>
    <w:rsid w:val="33CD8221"/>
    <w:rsid w:val="33D00144"/>
    <w:rsid w:val="33D3B2C4"/>
    <w:rsid w:val="33F7316C"/>
    <w:rsid w:val="3475145D"/>
    <w:rsid w:val="34766F88"/>
    <w:rsid w:val="34811418"/>
    <w:rsid w:val="3482CD31"/>
    <w:rsid w:val="34A3A997"/>
    <w:rsid w:val="34ADD41B"/>
    <w:rsid w:val="34B3C87E"/>
    <w:rsid w:val="34B75453"/>
    <w:rsid w:val="34BAEE19"/>
    <w:rsid w:val="34BEB757"/>
    <w:rsid w:val="34DB1F8B"/>
    <w:rsid w:val="34E2B388"/>
    <w:rsid w:val="34EC2141"/>
    <w:rsid w:val="34FEB618"/>
    <w:rsid w:val="3519D19E"/>
    <w:rsid w:val="3522BE7B"/>
    <w:rsid w:val="35300324"/>
    <w:rsid w:val="353414D4"/>
    <w:rsid w:val="356A69CD"/>
    <w:rsid w:val="3572CEC7"/>
    <w:rsid w:val="357622D2"/>
    <w:rsid w:val="35788A1E"/>
    <w:rsid w:val="35826818"/>
    <w:rsid w:val="359D9088"/>
    <w:rsid w:val="35C2C221"/>
    <w:rsid w:val="35E17559"/>
    <w:rsid w:val="35FE22C9"/>
    <w:rsid w:val="35FE8017"/>
    <w:rsid w:val="36074E28"/>
    <w:rsid w:val="360DFBD9"/>
    <w:rsid w:val="36198716"/>
    <w:rsid w:val="36278BCA"/>
    <w:rsid w:val="362E61BB"/>
    <w:rsid w:val="36420316"/>
    <w:rsid w:val="365973F5"/>
    <w:rsid w:val="36705616"/>
    <w:rsid w:val="367E236D"/>
    <w:rsid w:val="3693F8DD"/>
    <w:rsid w:val="36A9BFE1"/>
    <w:rsid w:val="36B1C954"/>
    <w:rsid w:val="36C387EC"/>
    <w:rsid w:val="36F08108"/>
    <w:rsid w:val="36F5A0C0"/>
    <w:rsid w:val="372A6332"/>
    <w:rsid w:val="37461E43"/>
    <w:rsid w:val="3750F030"/>
    <w:rsid w:val="37565CFB"/>
    <w:rsid w:val="377F5BCD"/>
    <w:rsid w:val="37832606"/>
    <w:rsid w:val="37833555"/>
    <w:rsid w:val="3789B136"/>
    <w:rsid w:val="379994F3"/>
    <w:rsid w:val="37D8F418"/>
    <w:rsid w:val="38062FCC"/>
    <w:rsid w:val="380E5AA5"/>
    <w:rsid w:val="380FDC68"/>
    <w:rsid w:val="3834E982"/>
    <w:rsid w:val="3847248C"/>
    <w:rsid w:val="38566A8E"/>
    <w:rsid w:val="3887DEEE"/>
    <w:rsid w:val="38B6DBD6"/>
    <w:rsid w:val="38BFAA64"/>
    <w:rsid w:val="38D9856D"/>
    <w:rsid w:val="38E0DD6D"/>
    <w:rsid w:val="390F65BF"/>
    <w:rsid w:val="391FF527"/>
    <w:rsid w:val="3924B6AB"/>
    <w:rsid w:val="39307049"/>
    <w:rsid w:val="3946F8F2"/>
    <w:rsid w:val="3952E1AB"/>
    <w:rsid w:val="3967670D"/>
    <w:rsid w:val="39757DE3"/>
    <w:rsid w:val="3994233F"/>
    <w:rsid w:val="39C2D3B7"/>
    <w:rsid w:val="39CB70CC"/>
    <w:rsid w:val="39DE565D"/>
    <w:rsid w:val="39E36248"/>
    <w:rsid w:val="3A23AF4F"/>
    <w:rsid w:val="3A3C7F5C"/>
    <w:rsid w:val="3A701BB7"/>
    <w:rsid w:val="3A845BC5"/>
    <w:rsid w:val="3A8FC340"/>
    <w:rsid w:val="3A91B387"/>
    <w:rsid w:val="3A9C5BBD"/>
    <w:rsid w:val="3A9F02D6"/>
    <w:rsid w:val="3AC1EBAB"/>
    <w:rsid w:val="3ACADFFE"/>
    <w:rsid w:val="3AD8D4F8"/>
    <w:rsid w:val="3AF45C2B"/>
    <w:rsid w:val="3B0AC9AE"/>
    <w:rsid w:val="3B16C0F1"/>
    <w:rsid w:val="3B230A02"/>
    <w:rsid w:val="3B230F73"/>
    <w:rsid w:val="3B259C16"/>
    <w:rsid w:val="3B413C6D"/>
    <w:rsid w:val="3B4563EF"/>
    <w:rsid w:val="3B4CCD5A"/>
    <w:rsid w:val="3B5933A2"/>
    <w:rsid w:val="3B681E2A"/>
    <w:rsid w:val="3BA0F2A6"/>
    <w:rsid w:val="3BCB87AA"/>
    <w:rsid w:val="3BCDD9E1"/>
    <w:rsid w:val="3BD2F3CD"/>
    <w:rsid w:val="3BD81F1A"/>
    <w:rsid w:val="3BD904C0"/>
    <w:rsid w:val="3BDA53A7"/>
    <w:rsid w:val="3BFC1C7E"/>
    <w:rsid w:val="3C33991A"/>
    <w:rsid w:val="3C3A80AE"/>
    <w:rsid w:val="3C56FE71"/>
    <w:rsid w:val="3C6CF14C"/>
    <w:rsid w:val="3C72FDA0"/>
    <w:rsid w:val="3C772EB3"/>
    <w:rsid w:val="3C777BE1"/>
    <w:rsid w:val="3C95EBA4"/>
    <w:rsid w:val="3CA7EC08"/>
    <w:rsid w:val="3CB75D17"/>
    <w:rsid w:val="3CB88159"/>
    <w:rsid w:val="3CC2FBF4"/>
    <w:rsid w:val="3CCA64B8"/>
    <w:rsid w:val="3CCFCA3C"/>
    <w:rsid w:val="3CD8CA52"/>
    <w:rsid w:val="3D0A0E1C"/>
    <w:rsid w:val="3D0A5A60"/>
    <w:rsid w:val="3D9FBD14"/>
    <w:rsid w:val="3DAC0EDA"/>
    <w:rsid w:val="3DF06A8D"/>
    <w:rsid w:val="3E008D63"/>
    <w:rsid w:val="3E07820B"/>
    <w:rsid w:val="3E0E2201"/>
    <w:rsid w:val="3E168731"/>
    <w:rsid w:val="3E5E2BA1"/>
    <w:rsid w:val="3E66241F"/>
    <w:rsid w:val="3E92583D"/>
    <w:rsid w:val="3E945251"/>
    <w:rsid w:val="3E965599"/>
    <w:rsid w:val="3E99E52E"/>
    <w:rsid w:val="3EA207EA"/>
    <w:rsid w:val="3EABCF16"/>
    <w:rsid w:val="3EB9A973"/>
    <w:rsid w:val="3EE3B50E"/>
    <w:rsid w:val="3EEEE7F1"/>
    <w:rsid w:val="3EF0C605"/>
    <w:rsid w:val="3EF48944"/>
    <w:rsid w:val="3F452957"/>
    <w:rsid w:val="3F4910CC"/>
    <w:rsid w:val="3F49D613"/>
    <w:rsid w:val="3F605247"/>
    <w:rsid w:val="3F645E98"/>
    <w:rsid w:val="3F694513"/>
    <w:rsid w:val="3F7AC2AE"/>
    <w:rsid w:val="3F7F139E"/>
    <w:rsid w:val="3F8E82DB"/>
    <w:rsid w:val="3FA69A4E"/>
    <w:rsid w:val="3FAB9D7A"/>
    <w:rsid w:val="3FC74C75"/>
    <w:rsid w:val="3FEC33E1"/>
    <w:rsid w:val="3FFF2868"/>
    <w:rsid w:val="40012742"/>
    <w:rsid w:val="40078410"/>
    <w:rsid w:val="401E0805"/>
    <w:rsid w:val="401E43F5"/>
    <w:rsid w:val="40665334"/>
    <w:rsid w:val="4070A6F7"/>
    <w:rsid w:val="40898468"/>
    <w:rsid w:val="40E71272"/>
    <w:rsid w:val="40F3FF20"/>
    <w:rsid w:val="40F5C019"/>
    <w:rsid w:val="40FE6E31"/>
    <w:rsid w:val="4103F33B"/>
    <w:rsid w:val="411C9346"/>
    <w:rsid w:val="411CAA67"/>
    <w:rsid w:val="41639A67"/>
    <w:rsid w:val="4170308A"/>
    <w:rsid w:val="41846A98"/>
    <w:rsid w:val="4190DD71"/>
    <w:rsid w:val="4195D75B"/>
    <w:rsid w:val="419821FD"/>
    <w:rsid w:val="41B43B55"/>
    <w:rsid w:val="41CDBAA9"/>
    <w:rsid w:val="41DCD839"/>
    <w:rsid w:val="42086188"/>
    <w:rsid w:val="4210327F"/>
    <w:rsid w:val="42273827"/>
    <w:rsid w:val="423094D8"/>
    <w:rsid w:val="423E5590"/>
    <w:rsid w:val="42549FE6"/>
    <w:rsid w:val="425992F5"/>
    <w:rsid w:val="426459DF"/>
    <w:rsid w:val="427B0149"/>
    <w:rsid w:val="427B757C"/>
    <w:rsid w:val="42864D3C"/>
    <w:rsid w:val="428E72B2"/>
    <w:rsid w:val="42A4999C"/>
    <w:rsid w:val="42C950F8"/>
    <w:rsid w:val="42CC150C"/>
    <w:rsid w:val="42CFF2FD"/>
    <w:rsid w:val="42D13889"/>
    <w:rsid w:val="42F8517A"/>
    <w:rsid w:val="42FCDCB3"/>
    <w:rsid w:val="43030C7D"/>
    <w:rsid w:val="43218AF3"/>
    <w:rsid w:val="4331A7BC"/>
    <w:rsid w:val="433786C3"/>
    <w:rsid w:val="43399542"/>
    <w:rsid w:val="433E2F44"/>
    <w:rsid w:val="4344C29C"/>
    <w:rsid w:val="4357D3D6"/>
    <w:rsid w:val="435B2E59"/>
    <w:rsid w:val="435FA663"/>
    <w:rsid w:val="436A727C"/>
    <w:rsid w:val="436E8034"/>
    <w:rsid w:val="43D3E285"/>
    <w:rsid w:val="43DCB1A3"/>
    <w:rsid w:val="43E1AEA1"/>
    <w:rsid w:val="43E5D2F3"/>
    <w:rsid w:val="43F8DD67"/>
    <w:rsid w:val="4405391E"/>
    <w:rsid w:val="443844AA"/>
    <w:rsid w:val="443D3230"/>
    <w:rsid w:val="443EEFEE"/>
    <w:rsid w:val="4459BE29"/>
    <w:rsid w:val="44727A31"/>
    <w:rsid w:val="447DE16A"/>
    <w:rsid w:val="449AE9AE"/>
    <w:rsid w:val="44BE5488"/>
    <w:rsid w:val="44C9A99A"/>
    <w:rsid w:val="44F9FFE5"/>
    <w:rsid w:val="44FBA574"/>
    <w:rsid w:val="450E5245"/>
    <w:rsid w:val="45115DA7"/>
    <w:rsid w:val="4522B1E1"/>
    <w:rsid w:val="453F6AD2"/>
    <w:rsid w:val="455748FF"/>
    <w:rsid w:val="455795A3"/>
    <w:rsid w:val="456919E8"/>
    <w:rsid w:val="459A301F"/>
    <w:rsid w:val="459B1BD9"/>
    <w:rsid w:val="45B00039"/>
    <w:rsid w:val="45B27BE1"/>
    <w:rsid w:val="45BC07B2"/>
    <w:rsid w:val="45C1A09C"/>
    <w:rsid w:val="45E8BA0D"/>
    <w:rsid w:val="460394D2"/>
    <w:rsid w:val="461552E4"/>
    <w:rsid w:val="46155760"/>
    <w:rsid w:val="46496DC0"/>
    <w:rsid w:val="464CC4EA"/>
    <w:rsid w:val="4664C4D3"/>
    <w:rsid w:val="46691692"/>
    <w:rsid w:val="46A37121"/>
    <w:rsid w:val="46A5897E"/>
    <w:rsid w:val="46B4C429"/>
    <w:rsid w:val="46B873E2"/>
    <w:rsid w:val="46DAB011"/>
    <w:rsid w:val="46FB55A2"/>
    <w:rsid w:val="4729E491"/>
    <w:rsid w:val="472EB4F5"/>
    <w:rsid w:val="474BD09A"/>
    <w:rsid w:val="47527339"/>
    <w:rsid w:val="4788421E"/>
    <w:rsid w:val="4790FD46"/>
    <w:rsid w:val="479D4001"/>
    <w:rsid w:val="47A3F376"/>
    <w:rsid w:val="47C57FAA"/>
    <w:rsid w:val="47C649F3"/>
    <w:rsid w:val="47C78E13"/>
    <w:rsid w:val="47DA2C24"/>
    <w:rsid w:val="47E5B2BB"/>
    <w:rsid w:val="47E9284C"/>
    <w:rsid w:val="48111803"/>
    <w:rsid w:val="48143FB7"/>
    <w:rsid w:val="484B6ED8"/>
    <w:rsid w:val="4858827C"/>
    <w:rsid w:val="485D3AA9"/>
    <w:rsid w:val="48848DE4"/>
    <w:rsid w:val="48BD3E00"/>
    <w:rsid w:val="48CD6237"/>
    <w:rsid w:val="48DB239C"/>
    <w:rsid w:val="48ED2A26"/>
    <w:rsid w:val="48F4FEC7"/>
    <w:rsid w:val="48FC02EA"/>
    <w:rsid w:val="4906DD7E"/>
    <w:rsid w:val="49542256"/>
    <w:rsid w:val="495ADE8E"/>
    <w:rsid w:val="49A0971E"/>
    <w:rsid w:val="49B29379"/>
    <w:rsid w:val="49B8073B"/>
    <w:rsid w:val="49BBD318"/>
    <w:rsid w:val="49BC5F00"/>
    <w:rsid w:val="49CB6D9C"/>
    <w:rsid w:val="49D9BF2E"/>
    <w:rsid w:val="49E0516E"/>
    <w:rsid w:val="49E35D6F"/>
    <w:rsid w:val="4A1EAA8A"/>
    <w:rsid w:val="4A4114D1"/>
    <w:rsid w:val="4A450462"/>
    <w:rsid w:val="4A5DC9D2"/>
    <w:rsid w:val="4A63A179"/>
    <w:rsid w:val="4A8B1372"/>
    <w:rsid w:val="4A904C06"/>
    <w:rsid w:val="4A9B5003"/>
    <w:rsid w:val="4AA15F88"/>
    <w:rsid w:val="4AACC230"/>
    <w:rsid w:val="4AB0C4C3"/>
    <w:rsid w:val="4AB5B16B"/>
    <w:rsid w:val="4ADE3555"/>
    <w:rsid w:val="4AE4EFF2"/>
    <w:rsid w:val="4AEE1761"/>
    <w:rsid w:val="4B00A5EB"/>
    <w:rsid w:val="4B1D1EE2"/>
    <w:rsid w:val="4B238F88"/>
    <w:rsid w:val="4B2B6A31"/>
    <w:rsid w:val="4B415835"/>
    <w:rsid w:val="4B5D37F6"/>
    <w:rsid w:val="4B72EB27"/>
    <w:rsid w:val="4B87F41A"/>
    <w:rsid w:val="4B9E1417"/>
    <w:rsid w:val="4C09F257"/>
    <w:rsid w:val="4C1D4304"/>
    <w:rsid w:val="4C307C7E"/>
    <w:rsid w:val="4C31636D"/>
    <w:rsid w:val="4C718050"/>
    <w:rsid w:val="4C75736D"/>
    <w:rsid w:val="4C9E906D"/>
    <w:rsid w:val="4CB1E659"/>
    <w:rsid w:val="4CDF15C4"/>
    <w:rsid w:val="4CE6405B"/>
    <w:rsid w:val="4D032DFD"/>
    <w:rsid w:val="4D3BF6BD"/>
    <w:rsid w:val="4D43E308"/>
    <w:rsid w:val="4D78375A"/>
    <w:rsid w:val="4DB3864B"/>
    <w:rsid w:val="4DEE16A2"/>
    <w:rsid w:val="4DEFBF56"/>
    <w:rsid w:val="4DF5CD9C"/>
    <w:rsid w:val="4DFA6B33"/>
    <w:rsid w:val="4E133FDD"/>
    <w:rsid w:val="4E368796"/>
    <w:rsid w:val="4E37DE50"/>
    <w:rsid w:val="4E4D9314"/>
    <w:rsid w:val="4E56F69E"/>
    <w:rsid w:val="4E633140"/>
    <w:rsid w:val="4E7C47E9"/>
    <w:rsid w:val="4EB003EB"/>
    <w:rsid w:val="4ED31265"/>
    <w:rsid w:val="4ED68BD3"/>
    <w:rsid w:val="4F08ED16"/>
    <w:rsid w:val="4F1671DF"/>
    <w:rsid w:val="4F2329FE"/>
    <w:rsid w:val="4F28651D"/>
    <w:rsid w:val="4F39F1C9"/>
    <w:rsid w:val="4F3E31BE"/>
    <w:rsid w:val="4F4A3081"/>
    <w:rsid w:val="4F4C16B1"/>
    <w:rsid w:val="4F517021"/>
    <w:rsid w:val="4F528EBF"/>
    <w:rsid w:val="4F7891A7"/>
    <w:rsid w:val="4F7EFDE8"/>
    <w:rsid w:val="4F86BC30"/>
    <w:rsid w:val="4F89113D"/>
    <w:rsid w:val="4F9AE758"/>
    <w:rsid w:val="4FA9D05B"/>
    <w:rsid w:val="4FBDC337"/>
    <w:rsid w:val="4FD48217"/>
    <w:rsid w:val="4FD90B26"/>
    <w:rsid w:val="4FF9E938"/>
    <w:rsid w:val="50096A72"/>
    <w:rsid w:val="500D0F29"/>
    <w:rsid w:val="50275480"/>
    <w:rsid w:val="5040F9E0"/>
    <w:rsid w:val="5041F771"/>
    <w:rsid w:val="50565E5F"/>
    <w:rsid w:val="509DAD53"/>
    <w:rsid w:val="50AA0A41"/>
    <w:rsid w:val="50ADEC0B"/>
    <w:rsid w:val="50AF0985"/>
    <w:rsid w:val="50DCE2C6"/>
    <w:rsid w:val="50DDA6D5"/>
    <w:rsid w:val="51036A37"/>
    <w:rsid w:val="5103C9EF"/>
    <w:rsid w:val="513E12F4"/>
    <w:rsid w:val="5160DACC"/>
    <w:rsid w:val="5164A49A"/>
    <w:rsid w:val="517E365C"/>
    <w:rsid w:val="5182F72A"/>
    <w:rsid w:val="518D18EB"/>
    <w:rsid w:val="51AB8138"/>
    <w:rsid w:val="51C5ABB2"/>
    <w:rsid w:val="51E1BD16"/>
    <w:rsid w:val="51E6AC10"/>
    <w:rsid w:val="51EBA2A1"/>
    <w:rsid w:val="51ED8E62"/>
    <w:rsid w:val="52323F39"/>
    <w:rsid w:val="52381A8D"/>
    <w:rsid w:val="5260898A"/>
    <w:rsid w:val="527062CD"/>
    <w:rsid w:val="527A0CA9"/>
    <w:rsid w:val="527DFFE8"/>
    <w:rsid w:val="52896633"/>
    <w:rsid w:val="529605EA"/>
    <w:rsid w:val="52BA81C5"/>
    <w:rsid w:val="52CB59A2"/>
    <w:rsid w:val="52CB6E74"/>
    <w:rsid w:val="52EE4449"/>
    <w:rsid w:val="52F2FF04"/>
    <w:rsid w:val="530AAA0D"/>
    <w:rsid w:val="53215651"/>
    <w:rsid w:val="5321FEAC"/>
    <w:rsid w:val="533D3904"/>
    <w:rsid w:val="533E7E35"/>
    <w:rsid w:val="5370D5D5"/>
    <w:rsid w:val="5384B68D"/>
    <w:rsid w:val="5394DAAC"/>
    <w:rsid w:val="53973F9B"/>
    <w:rsid w:val="539FFE66"/>
    <w:rsid w:val="53CF7294"/>
    <w:rsid w:val="53CFC2C7"/>
    <w:rsid w:val="53DE0D95"/>
    <w:rsid w:val="53E82693"/>
    <w:rsid w:val="53F8620F"/>
    <w:rsid w:val="542894CF"/>
    <w:rsid w:val="5431556E"/>
    <w:rsid w:val="543C9919"/>
    <w:rsid w:val="546F18A5"/>
    <w:rsid w:val="547E706E"/>
    <w:rsid w:val="54A225BB"/>
    <w:rsid w:val="54A8FBED"/>
    <w:rsid w:val="54AA6501"/>
    <w:rsid w:val="54EE2A36"/>
    <w:rsid w:val="54EE73BB"/>
    <w:rsid w:val="54FD8C89"/>
    <w:rsid w:val="55048E17"/>
    <w:rsid w:val="5511966D"/>
    <w:rsid w:val="551417F3"/>
    <w:rsid w:val="5529B40B"/>
    <w:rsid w:val="55360FEC"/>
    <w:rsid w:val="55482F60"/>
    <w:rsid w:val="554C19C0"/>
    <w:rsid w:val="55503737"/>
    <w:rsid w:val="557651F7"/>
    <w:rsid w:val="5579D54A"/>
    <w:rsid w:val="55818F3F"/>
    <w:rsid w:val="5588AC1B"/>
    <w:rsid w:val="55BE8C1E"/>
    <w:rsid w:val="55CC4B0B"/>
    <w:rsid w:val="56045B84"/>
    <w:rsid w:val="5623D1E3"/>
    <w:rsid w:val="56361D7F"/>
    <w:rsid w:val="5637192B"/>
    <w:rsid w:val="5656E1BF"/>
    <w:rsid w:val="567B541C"/>
    <w:rsid w:val="567B95B0"/>
    <w:rsid w:val="567C0CC9"/>
    <w:rsid w:val="5681DA2C"/>
    <w:rsid w:val="568EB2FE"/>
    <w:rsid w:val="569231FE"/>
    <w:rsid w:val="56A8E65D"/>
    <w:rsid w:val="56A9BBC5"/>
    <w:rsid w:val="56C184EF"/>
    <w:rsid w:val="56CBB92F"/>
    <w:rsid w:val="56CE8247"/>
    <w:rsid w:val="56DCC88E"/>
    <w:rsid w:val="570CBD01"/>
    <w:rsid w:val="57188B96"/>
    <w:rsid w:val="573457B3"/>
    <w:rsid w:val="57469E4A"/>
    <w:rsid w:val="575D2729"/>
    <w:rsid w:val="5764F6B2"/>
    <w:rsid w:val="5793526B"/>
    <w:rsid w:val="57A93F2E"/>
    <w:rsid w:val="57B30D60"/>
    <w:rsid w:val="57B660A7"/>
    <w:rsid w:val="57BD976B"/>
    <w:rsid w:val="57D7CECF"/>
    <w:rsid w:val="57DC3FFD"/>
    <w:rsid w:val="57E00189"/>
    <w:rsid w:val="57EB18DE"/>
    <w:rsid w:val="58041A0A"/>
    <w:rsid w:val="582494B2"/>
    <w:rsid w:val="5837C4DC"/>
    <w:rsid w:val="583A52C2"/>
    <w:rsid w:val="589AA394"/>
    <w:rsid w:val="58B02D17"/>
    <w:rsid w:val="58C342A4"/>
    <w:rsid w:val="58CF0D43"/>
    <w:rsid w:val="58E49C68"/>
    <w:rsid w:val="58ED1EAF"/>
    <w:rsid w:val="58F29F7C"/>
    <w:rsid w:val="590EFF9C"/>
    <w:rsid w:val="592F7B50"/>
    <w:rsid w:val="593166B1"/>
    <w:rsid w:val="5939263B"/>
    <w:rsid w:val="593DCC5D"/>
    <w:rsid w:val="594B7D20"/>
    <w:rsid w:val="594D32FA"/>
    <w:rsid w:val="594E392C"/>
    <w:rsid w:val="596F6E4E"/>
    <w:rsid w:val="59921001"/>
    <w:rsid w:val="59A00A8F"/>
    <w:rsid w:val="59AA5227"/>
    <w:rsid w:val="59BEFA90"/>
    <w:rsid w:val="59D5AF3C"/>
    <w:rsid w:val="59DF4E99"/>
    <w:rsid w:val="5A01F92B"/>
    <w:rsid w:val="5A1783E3"/>
    <w:rsid w:val="5A4C7443"/>
    <w:rsid w:val="5A565314"/>
    <w:rsid w:val="5A5BD3D2"/>
    <w:rsid w:val="5ABDD980"/>
    <w:rsid w:val="5AC5D91E"/>
    <w:rsid w:val="5AD53C0D"/>
    <w:rsid w:val="5AD92C89"/>
    <w:rsid w:val="5AE10AA2"/>
    <w:rsid w:val="5AE6F1BD"/>
    <w:rsid w:val="5B16CE27"/>
    <w:rsid w:val="5B2DB197"/>
    <w:rsid w:val="5B52E14F"/>
    <w:rsid w:val="5B71E648"/>
    <w:rsid w:val="5BAA047A"/>
    <w:rsid w:val="5BABA4D4"/>
    <w:rsid w:val="5BB2B024"/>
    <w:rsid w:val="5BB87B66"/>
    <w:rsid w:val="5BC3EA29"/>
    <w:rsid w:val="5BD17E49"/>
    <w:rsid w:val="5BDF310A"/>
    <w:rsid w:val="5BE474D5"/>
    <w:rsid w:val="5BF72185"/>
    <w:rsid w:val="5C30458F"/>
    <w:rsid w:val="5C30B2C5"/>
    <w:rsid w:val="5C359842"/>
    <w:rsid w:val="5C4E800D"/>
    <w:rsid w:val="5C57996C"/>
    <w:rsid w:val="5C76134E"/>
    <w:rsid w:val="5C7975EF"/>
    <w:rsid w:val="5C949766"/>
    <w:rsid w:val="5C94E9B6"/>
    <w:rsid w:val="5CEA1F5D"/>
    <w:rsid w:val="5CED54AF"/>
    <w:rsid w:val="5D12676B"/>
    <w:rsid w:val="5D31854C"/>
    <w:rsid w:val="5D48AB37"/>
    <w:rsid w:val="5D50D61D"/>
    <w:rsid w:val="5D5FBA8A"/>
    <w:rsid w:val="5D6D52C7"/>
    <w:rsid w:val="5D7D6B15"/>
    <w:rsid w:val="5D8E247A"/>
    <w:rsid w:val="5D9A855D"/>
    <w:rsid w:val="5DA24012"/>
    <w:rsid w:val="5DE85F8E"/>
    <w:rsid w:val="5DF4F7E2"/>
    <w:rsid w:val="5DF557B6"/>
    <w:rsid w:val="5DFC74D9"/>
    <w:rsid w:val="5E287E02"/>
    <w:rsid w:val="5E37130B"/>
    <w:rsid w:val="5E3B06E0"/>
    <w:rsid w:val="5E572283"/>
    <w:rsid w:val="5E68E5C1"/>
    <w:rsid w:val="5E9A9C95"/>
    <w:rsid w:val="5EA5CE33"/>
    <w:rsid w:val="5EB78BC8"/>
    <w:rsid w:val="5EC0AE4E"/>
    <w:rsid w:val="5EFF85FF"/>
    <w:rsid w:val="5F4C241C"/>
    <w:rsid w:val="5F5FA02D"/>
    <w:rsid w:val="5F6297F2"/>
    <w:rsid w:val="5F81D927"/>
    <w:rsid w:val="5F849AF9"/>
    <w:rsid w:val="5F8D19AD"/>
    <w:rsid w:val="5F904A5D"/>
    <w:rsid w:val="5F988510"/>
    <w:rsid w:val="5FC28A70"/>
    <w:rsid w:val="600ECC52"/>
    <w:rsid w:val="602175F2"/>
    <w:rsid w:val="60286874"/>
    <w:rsid w:val="605C3C30"/>
    <w:rsid w:val="6064C187"/>
    <w:rsid w:val="607FC5B4"/>
    <w:rsid w:val="6080C049"/>
    <w:rsid w:val="60841FA3"/>
    <w:rsid w:val="60A3182A"/>
    <w:rsid w:val="60B5A29F"/>
    <w:rsid w:val="60C9A650"/>
    <w:rsid w:val="60EA2158"/>
    <w:rsid w:val="60EDB67E"/>
    <w:rsid w:val="613D3ECA"/>
    <w:rsid w:val="6176C5C8"/>
    <w:rsid w:val="6196BFB8"/>
    <w:rsid w:val="619FACA9"/>
    <w:rsid w:val="61A802D2"/>
    <w:rsid w:val="61BDF2E1"/>
    <w:rsid w:val="61E92003"/>
    <w:rsid w:val="61F62A68"/>
    <w:rsid w:val="61FBDAD6"/>
    <w:rsid w:val="620ED4B0"/>
    <w:rsid w:val="62281420"/>
    <w:rsid w:val="623AEF2A"/>
    <w:rsid w:val="6253E955"/>
    <w:rsid w:val="62732D0B"/>
    <w:rsid w:val="62792D70"/>
    <w:rsid w:val="627B3E3A"/>
    <w:rsid w:val="629F063C"/>
    <w:rsid w:val="62B58852"/>
    <w:rsid w:val="62CA93D5"/>
    <w:rsid w:val="62E700BF"/>
    <w:rsid w:val="63118E08"/>
    <w:rsid w:val="633D90E4"/>
    <w:rsid w:val="636FC653"/>
    <w:rsid w:val="63774866"/>
    <w:rsid w:val="63776683"/>
    <w:rsid w:val="6385E2CC"/>
    <w:rsid w:val="6396A380"/>
    <w:rsid w:val="63C0C02C"/>
    <w:rsid w:val="63E3248A"/>
    <w:rsid w:val="63F66C7F"/>
    <w:rsid w:val="641C61F7"/>
    <w:rsid w:val="641F64E2"/>
    <w:rsid w:val="64356E4B"/>
    <w:rsid w:val="644DCB0D"/>
    <w:rsid w:val="645848AB"/>
    <w:rsid w:val="6460E3B3"/>
    <w:rsid w:val="64679CEB"/>
    <w:rsid w:val="647C3BEE"/>
    <w:rsid w:val="64879B16"/>
    <w:rsid w:val="6496CA98"/>
    <w:rsid w:val="64D25DF2"/>
    <w:rsid w:val="651E3ED0"/>
    <w:rsid w:val="652FAD53"/>
    <w:rsid w:val="653EED8E"/>
    <w:rsid w:val="654C00E5"/>
    <w:rsid w:val="6567BBD8"/>
    <w:rsid w:val="6568D1BF"/>
    <w:rsid w:val="6577B0B4"/>
    <w:rsid w:val="6582AADF"/>
    <w:rsid w:val="658F5FCE"/>
    <w:rsid w:val="65911897"/>
    <w:rsid w:val="6596F7D3"/>
    <w:rsid w:val="65C41AD0"/>
    <w:rsid w:val="65CE340E"/>
    <w:rsid w:val="65D13EAC"/>
    <w:rsid w:val="65D47DDA"/>
    <w:rsid w:val="65D4B1F4"/>
    <w:rsid w:val="65E6275F"/>
    <w:rsid w:val="65F89379"/>
    <w:rsid w:val="65FF2B13"/>
    <w:rsid w:val="6604D666"/>
    <w:rsid w:val="66359078"/>
    <w:rsid w:val="664CAB05"/>
    <w:rsid w:val="66631D44"/>
    <w:rsid w:val="6681C50E"/>
    <w:rsid w:val="668B02A8"/>
    <w:rsid w:val="66913B15"/>
    <w:rsid w:val="66B28828"/>
    <w:rsid w:val="66B39073"/>
    <w:rsid w:val="66CB7DB4"/>
    <w:rsid w:val="66CCF088"/>
    <w:rsid w:val="66D21116"/>
    <w:rsid w:val="66F7D579"/>
    <w:rsid w:val="670D84E9"/>
    <w:rsid w:val="670E7748"/>
    <w:rsid w:val="6738D908"/>
    <w:rsid w:val="67472779"/>
    <w:rsid w:val="675C81C3"/>
    <w:rsid w:val="67702FC3"/>
    <w:rsid w:val="67756BBC"/>
    <w:rsid w:val="67A9F754"/>
    <w:rsid w:val="67B0E466"/>
    <w:rsid w:val="67BA89B5"/>
    <w:rsid w:val="67C60E63"/>
    <w:rsid w:val="67DBE901"/>
    <w:rsid w:val="680DFE35"/>
    <w:rsid w:val="681D836F"/>
    <w:rsid w:val="683971CC"/>
    <w:rsid w:val="684A91AC"/>
    <w:rsid w:val="6852B2C4"/>
    <w:rsid w:val="6859B997"/>
    <w:rsid w:val="687346E6"/>
    <w:rsid w:val="688BE979"/>
    <w:rsid w:val="689071F7"/>
    <w:rsid w:val="689DEDA1"/>
    <w:rsid w:val="68AD7DAE"/>
    <w:rsid w:val="68BDA514"/>
    <w:rsid w:val="68C385DB"/>
    <w:rsid w:val="68E8D222"/>
    <w:rsid w:val="68F9DCE8"/>
    <w:rsid w:val="6901176A"/>
    <w:rsid w:val="6902ADB8"/>
    <w:rsid w:val="690FA372"/>
    <w:rsid w:val="694F026E"/>
    <w:rsid w:val="695A93C2"/>
    <w:rsid w:val="695AC077"/>
    <w:rsid w:val="69666FB3"/>
    <w:rsid w:val="69709288"/>
    <w:rsid w:val="697C0D51"/>
    <w:rsid w:val="69989D8B"/>
    <w:rsid w:val="699EE985"/>
    <w:rsid w:val="69BA513D"/>
    <w:rsid w:val="69E62200"/>
    <w:rsid w:val="69EA2F65"/>
    <w:rsid w:val="69F152EC"/>
    <w:rsid w:val="6A0C0981"/>
    <w:rsid w:val="6A14AA6D"/>
    <w:rsid w:val="6A25EBF3"/>
    <w:rsid w:val="6A3E9FBB"/>
    <w:rsid w:val="6A692CAE"/>
    <w:rsid w:val="6A827FD0"/>
    <w:rsid w:val="6AA467B8"/>
    <w:rsid w:val="6AA98603"/>
    <w:rsid w:val="6ADB22C5"/>
    <w:rsid w:val="6AE45AE6"/>
    <w:rsid w:val="6AEC91A5"/>
    <w:rsid w:val="6B00618B"/>
    <w:rsid w:val="6B321A0F"/>
    <w:rsid w:val="6B52B5FC"/>
    <w:rsid w:val="6B601BD7"/>
    <w:rsid w:val="6B7AD469"/>
    <w:rsid w:val="6B8DE99A"/>
    <w:rsid w:val="6B8E0789"/>
    <w:rsid w:val="6B995A0C"/>
    <w:rsid w:val="6B9A6365"/>
    <w:rsid w:val="6BB4B3B9"/>
    <w:rsid w:val="6BB7D3D1"/>
    <w:rsid w:val="6BCB3920"/>
    <w:rsid w:val="6BE17AEA"/>
    <w:rsid w:val="6BF48DC5"/>
    <w:rsid w:val="6C04A654"/>
    <w:rsid w:val="6C1DC472"/>
    <w:rsid w:val="6C37945D"/>
    <w:rsid w:val="6C40D2BE"/>
    <w:rsid w:val="6C47CA95"/>
    <w:rsid w:val="6C4A2870"/>
    <w:rsid w:val="6C6C8E89"/>
    <w:rsid w:val="6C797666"/>
    <w:rsid w:val="6C79E35E"/>
    <w:rsid w:val="6C968AA2"/>
    <w:rsid w:val="6C9E4557"/>
    <w:rsid w:val="6CBEEC79"/>
    <w:rsid w:val="6CC17B9C"/>
    <w:rsid w:val="6CCA3B3D"/>
    <w:rsid w:val="6CE4732A"/>
    <w:rsid w:val="6CF1EB84"/>
    <w:rsid w:val="6CFAA4B6"/>
    <w:rsid w:val="6D070B85"/>
    <w:rsid w:val="6D3DE8F6"/>
    <w:rsid w:val="6D4AFC77"/>
    <w:rsid w:val="6D4FCCF0"/>
    <w:rsid w:val="6D5E5905"/>
    <w:rsid w:val="6DAFDFD9"/>
    <w:rsid w:val="6DB08CFA"/>
    <w:rsid w:val="6DDB7102"/>
    <w:rsid w:val="6DDC490E"/>
    <w:rsid w:val="6DDE4C9C"/>
    <w:rsid w:val="6DECE942"/>
    <w:rsid w:val="6DFCDD31"/>
    <w:rsid w:val="6E09A80C"/>
    <w:rsid w:val="6E1BDD5C"/>
    <w:rsid w:val="6E212019"/>
    <w:rsid w:val="6E2C3144"/>
    <w:rsid w:val="6E310D24"/>
    <w:rsid w:val="6E33254C"/>
    <w:rsid w:val="6E4E0E14"/>
    <w:rsid w:val="6E5066DC"/>
    <w:rsid w:val="6E5D370F"/>
    <w:rsid w:val="6E8452FC"/>
    <w:rsid w:val="6E9B82AE"/>
    <w:rsid w:val="6EAAC362"/>
    <w:rsid w:val="6EBD4376"/>
    <w:rsid w:val="6EC1F448"/>
    <w:rsid w:val="6EE626D6"/>
    <w:rsid w:val="6EEDA931"/>
    <w:rsid w:val="6EF44987"/>
    <w:rsid w:val="6EF7085B"/>
    <w:rsid w:val="6F1962AD"/>
    <w:rsid w:val="6F29D3A1"/>
    <w:rsid w:val="6F2F44C8"/>
    <w:rsid w:val="6F33C17B"/>
    <w:rsid w:val="6F6F590B"/>
    <w:rsid w:val="6F8A35AC"/>
    <w:rsid w:val="6FA90691"/>
    <w:rsid w:val="6FCBC560"/>
    <w:rsid w:val="6FE01315"/>
    <w:rsid w:val="6FFBF74C"/>
    <w:rsid w:val="7003FC60"/>
    <w:rsid w:val="70058E0E"/>
    <w:rsid w:val="7009D407"/>
    <w:rsid w:val="70319F7A"/>
    <w:rsid w:val="704501D8"/>
    <w:rsid w:val="706074E3"/>
    <w:rsid w:val="708631A7"/>
    <w:rsid w:val="70AA9CBA"/>
    <w:rsid w:val="70B8B219"/>
    <w:rsid w:val="70CF91DC"/>
    <w:rsid w:val="70F7B6D9"/>
    <w:rsid w:val="7105D217"/>
    <w:rsid w:val="714DB366"/>
    <w:rsid w:val="7154DEC1"/>
    <w:rsid w:val="715EE568"/>
    <w:rsid w:val="71B9C942"/>
    <w:rsid w:val="71D09956"/>
    <w:rsid w:val="71DAA30C"/>
    <w:rsid w:val="71F6144A"/>
    <w:rsid w:val="7230B697"/>
    <w:rsid w:val="724CE183"/>
    <w:rsid w:val="726F9B73"/>
    <w:rsid w:val="728D1A25"/>
    <w:rsid w:val="7294F2EE"/>
    <w:rsid w:val="72C34FBA"/>
    <w:rsid w:val="72C76247"/>
    <w:rsid w:val="72E73959"/>
    <w:rsid w:val="72ECC5B0"/>
    <w:rsid w:val="7317AB70"/>
    <w:rsid w:val="7318BE6D"/>
    <w:rsid w:val="7323EA0D"/>
    <w:rsid w:val="73392B4A"/>
    <w:rsid w:val="735B01CD"/>
    <w:rsid w:val="735B8079"/>
    <w:rsid w:val="735EA591"/>
    <w:rsid w:val="7395656B"/>
    <w:rsid w:val="7399E697"/>
    <w:rsid w:val="73BBB272"/>
    <w:rsid w:val="73BF0F59"/>
    <w:rsid w:val="73E28AAD"/>
    <w:rsid w:val="73E360B1"/>
    <w:rsid w:val="73EC30D3"/>
    <w:rsid w:val="74331E1B"/>
    <w:rsid w:val="743CA725"/>
    <w:rsid w:val="744A0ADA"/>
    <w:rsid w:val="7454A344"/>
    <w:rsid w:val="7454AD90"/>
    <w:rsid w:val="7462B68B"/>
    <w:rsid w:val="7472F543"/>
    <w:rsid w:val="748D27A4"/>
    <w:rsid w:val="74B6BAA1"/>
    <w:rsid w:val="74BEE391"/>
    <w:rsid w:val="74C319C2"/>
    <w:rsid w:val="74D64B28"/>
    <w:rsid w:val="74E237C7"/>
    <w:rsid w:val="74E3D473"/>
    <w:rsid w:val="7501B19C"/>
    <w:rsid w:val="7521167A"/>
    <w:rsid w:val="7531A0F7"/>
    <w:rsid w:val="753F5508"/>
    <w:rsid w:val="753FA469"/>
    <w:rsid w:val="75667CDD"/>
    <w:rsid w:val="75719A19"/>
    <w:rsid w:val="758A144A"/>
    <w:rsid w:val="759C0122"/>
    <w:rsid w:val="75A7BB0D"/>
    <w:rsid w:val="75C3824B"/>
    <w:rsid w:val="75C5A8FA"/>
    <w:rsid w:val="75C9DA86"/>
    <w:rsid w:val="75CC22B0"/>
    <w:rsid w:val="75F7F720"/>
    <w:rsid w:val="75FD4012"/>
    <w:rsid w:val="76020C46"/>
    <w:rsid w:val="7611DFEC"/>
    <w:rsid w:val="764DFE4F"/>
    <w:rsid w:val="766746B2"/>
    <w:rsid w:val="76859D80"/>
    <w:rsid w:val="76872934"/>
    <w:rsid w:val="769569B9"/>
    <w:rsid w:val="76AC1E6A"/>
    <w:rsid w:val="76AEEC2B"/>
    <w:rsid w:val="76CD062D"/>
    <w:rsid w:val="76D09FF3"/>
    <w:rsid w:val="76D98AB1"/>
    <w:rsid w:val="76DA423D"/>
    <w:rsid w:val="76E68AF3"/>
    <w:rsid w:val="76E7A1B9"/>
    <w:rsid w:val="770FB193"/>
    <w:rsid w:val="77196CA6"/>
    <w:rsid w:val="771B02DE"/>
    <w:rsid w:val="7753D1C6"/>
    <w:rsid w:val="77707E58"/>
    <w:rsid w:val="7771D0AC"/>
    <w:rsid w:val="7792B93E"/>
    <w:rsid w:val="77C1F7FA"/>
    <w:rsid w:val="77E1AC1C"/>
    <w:rsid w:val="77E4C508"/>
    <w:rsid w:val="77FF2A4F"/>
    <w:rsid w:val="7803D57D"/>
    <w:rsid w:val="782F5D17"/>
    <w:rsid w:val="78367C18"/>
    <w:rsid w:val="783B758E"/>
    <w:rsid w:val="78583319"/>
    <w:rsid w:val="7860EF60"/>
    <w:rsid w:val="788D7C1D"/>
    <w:rsid w:val="7890CAB9"/>
    <w:rsid w:val="78AAE68A"/>
    <w:rsid w:val="78E0465A"/>
    <w:rsid w:val="78F4D68C"/>
    <w:rsid w:val="78F9760B"/>
    <w:rsid w:val="7910E3FC"/>
    <w:rsid w:val="7920E6E3"/>
    <w:rsid w:val="793870DC"/>
    <w:rsid w:val="794BA790"/>
    <w:rsid w:val="795C516A"/>
    <w:rsid w:val="79792583"/>
    <w:rsid w:val="7979B5B3"/>
    <w:rsid w:val="798AEABE"/>
    <w:rsid w:val="799F53AC"/>
    <w:rsid w:val="79C0158C"/>
    <w:rsid w:val="79CD6A23"/>
    <w:rsid w:val="79D07507"/>
    <w:rsid w:val="79D519A1"/>
    <w:rsid w:val="79DF6680"/>
    <w:rsid w:val="79EB900C"/>
    <w:rsid w:val="79F4DF44"/>
    <w:rsid w:val="7A21CB45"/>
    <w:rsid w:val="7A27A2EC"/>
    <w:rsid w:val="7A2FAD76"/>
    <w:rsid w:val="7A571E38"/>
    <w:rsid w:val="7A86DC76"/>
    <w:rsid w:val="7A8D174B"/>
    <w:rsid w:val="7A9E5DB5"/>
    <w:rsid w:val="7AB51E5C"/>
    <w:rsid w:val="7ABD0A25"/>
    <w:rsid w:val="7ACA09F9"/>
    <w:rsid w:val="7AD2B262"/>
    <w:rsid w:val="7AE03E89"/>
    <w:rsid w:val="7AF76F0D"/>
    <w:rsid w:val="7AFCB4F6"/>
    <w:rsid w:val="7B04ED0F"/>
    <w:rsid w:val="7B18B566"/>
    <w:rsid w:val="7B5F9C9F"/>
    <w:rsid w:val="7BA3913A"/>
    <w:rsid w:val="7BD1570F"/>
    <w:rsid w:val="7C088441"/>
    <w:rsid w:val="7C0A1D9F"/>
    <w:rsid w:val="7C1BE997"/>
    <w:rsid w:val="7C1D9803"/>
    <w:rsid w:val="7C414A24"/>
    <w:rsid w:val="7C4D7B30"/>
    <w:rsid w:val="7C528986"/>
    <w:rsid w:val="7C63D8AE"/>
    <w:rsid w:val="7C6C85C9"/>
    <w:rsid w:val="7C7613DF"/>
    <w:rsid w:val="7C7938C0"/>
    <w:rsid w:val="7CA04F33"/>
    <w:rsid w:val="7CB1A3F6"/>
    <w:rsid w:val="7CF8BE5E"/>
    <w:rsid w:val="7CFBF9D8"/>
    <w:rsid w:val="7D344759"/>
    <w:rsid w:val="7D4359F3"/>
    <w:rsid w:val="7D49A9CD"/>
    <w:rsid w:val="7D50492C"/>
    <w:rsid w:val="7D50E563"/>
    <w:rsid w:val="7D7EC25B"/>
    <w:rsid w:val="7DA45A83"/>
    <w:rsid w:val="7DB1478F"/>
    <w:rsid w:val="7DE8B6D0"/>
    <w:rsid w:val="7DFA8909"/>
    <w:rsid w:val="7E08562A"/>
    <w:rsid w:val="7E15B946"/>
    <w:rsid w:val="7E32E91A"/>
    <w:rsid w:val="7E44AE8F"/>
    <w:rsid w:val="7E5AE4BA"/>
    <w:rsid w:val="7E62D118"/>
    <w:rsid w:val="7E65626E"/>
    <w:rsid w:val="7E66DCC1"/>
    <w:rsid w:val="7E6C31A6"/>
    <w:rsid w:val="7E74055E"/>
    <w:rsid w:val="7E9A8D46"/>
    <w:rsid w:val="7EB04491"/>
    <w:rsid w:val="7ECC89B3"/>
    <w:rsid w:val="7ED43B07"/>
    <w:rsid w:val="7EF671A0"/>
    <w:rsid w:val="7F0C8E87"/>
    <w:rsid w:val="7F22B8D9"/>
    <w:rsid w:val="7F4A720F"/>
    <w:rsid w:val="7F5538C5"/>
    <w:rsid w:val="7F5823B6"/>
    <w:rsid w:val="7F68E971"/>
    <w:rsid w:val="7F6DE4BA"/>
    <w:rsid w:val="7F8451A9"/>
    <w:rsid w:val="7F869413"/>
    <w:rsid w:val="7F9DF779"/>
    <w:rsid w:val="7FAE3631"/>
    <w:rsid w:val="7FC4EA83"/>
    <w:rsid w:val="7FD55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B2BE"/>
  <w15:docId w15:val="{C5624F7B-3A08-4016-BF7C-70D83F08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qFormat="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lsdException w:name="Salutation" w:semiHidden="1"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0" w:qFormat="1"/>
    <w:lsdException w:name="Quote" w:locked="1"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AC"/>
    <w:pPr>
      <w:spacing w:before="200" w:after="200"/>
    </w:pPr>
  </w:style>
  <w:style w:type="paragraph" w:styleId="Heading1">
    <w:name w:val="heading 1"/>
    <w:next w:val="Normal"/>
    <w:link w:val="Heading1Char"/>
    <w:uiPriority w:val="1"/>
    <w:qFormat/>
    <w:rsid w:val="00C944C7"/>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C944C7"/>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DD0EE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C944C7"/>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084DAC"/>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084DAC"/>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rsid w:val="00CC64A7"/>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C64A7"/>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C64A7"/>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44C7"/>
    <w:rPr>
      <w:b/>
      <w:color w:val="003865"/>
      <w:sz w:val="40"/>
      <w:szCs w:val="40"/>
    </w:rPr>
  </w:style>
  <w:style w:type="character" w:customStyle="1" w:styleId="Heading2Char">
    <w:name w:val="Heading 2 Char"/>
    <w:basedOn w:val="DefaultParagraphFont"/>
    <w:link w:val="Heading2"/>
    <w:uiPriority w:val="1"/>
    <w:rsid w:val="00C944C7"/>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DD0EE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C944C7"/>
    <w:rPr>
      <w:rFonts w:eastAsiaTheme="majorEastAsia" w:cstheme="majorBidi"/>
      <w:i/>
      <w:sz w:val="24"/>
      <w:szCs w:val="24"/>
    </w:rPr>
  </w:style>
  <w:style w:type="character" w:customStyle="1" w:styleId="Heading5Char">
    <w:name w:val="Heading 5 Char"/>
    <w:basedOn w:val="DefaultParagraphFont"/>
    <w:link w:val="Heading5"/>
    <w:uiPriority w:val="1"/>
    <w:rsid w:val="00084DAC"/>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084DAC"/>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084DAC"/>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C64A7"/>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C64A7"/>
    <w:rPr>
      <w:rFonts w:asciiTheme="majorHAnsi" w:eastAsiaTheme="majorEastAsia" w:hAnsiTheme="majorHAnsi" w:cstheme="majorBidi"/>
      <w:i/>
      <w:iCs/>
      <w:color w:val="0070CB" w:themeColor="text1" w:themeTint="BF"/>
    </w:rPr>
  </w:style>
  <w:style w:type="paragraph" w:styleId="BalloonText">
    <w:name w:val="Balloon Text"/>
    <w:basedOn w:val="Normal"/>
    <w:link w:val="BalloonTextChar"/>
    <w:uiPriority w:val="99"/>
    <w:semiHidden/>
    <w:unhideWhenUsed/>
    <w:rsid w:val="00B920A7"/>
    <w:rPr>
      <w:rFonts w:ascii="Tahoma" w:hAnsi="Tahoma" w:cs="Tahoma"/>
      <w:sz w:val="16"/>
      <w:szCs w:val="16"/>
    </w:rPr>
  </w:style>
  <w:style w:type="character" w:customStyle="1" w:styleId="BalloonTextChar">
    <w:name w:val="Balloon Text Char"/>
    <w:basedOn w:val="DefaultParagraphFont"/>
    <w:link w:val="BalloonText"/>
    <w:uiPriority w:val="99"/>
    <w:semiHidden/>
    <w:rsid w:val="00B920A7"/>
    <w:rPr>
      <w:rFonts w:ascii="Tahoma" w:hAnsi="Tahoma" w:cs="Tahoma"/>
      <w:sz w:val="16"/>
      <w:szCs w:val="16"/>
    </w:rPr>
  </w:style>
  <w:style w:type="table" w:styleId="TableGrid">
    <w:name w:val="Table Grid"/>
    <w:basedOn w:val="TableNormal"/>
    <w:uiPriority w:val="59"/>
    <w:rsid w:val="00B920A7"/>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customStyle="1" w:styleId="Body">
    <w:name w:val="Body"/>
    <w:basedOn w:val="Normal"/>
    <w:uiPriority w:val="99"/>
    <w:semiHidden/>
    <w:rsid w:val="00307A1E"/>
    <w:pPr>
      <w:tabs>
        <w:tab w:val="left" w:pos="360"/>
        <w:tab w:val="left" w:pos="720"/>
      </w:tabs>
      <w:suppressAutoHyphens/>
      <w:autoSpaceDE w:val="0"/>
      <w:autoSpaceDN w:val="0"/>
      <w:adjustRightInd w:val="0"/>
      <w:spacing w:line="280" w:lineRule="atLeast"/>
      <w:textAlignment w:val="center"/>
    </w:pPr>
    <w:rPr>
      <w:rFonts w:ascii="Minion Pro" w:hAnsi="Minion Pro" w:cs="Minion Pro"/>
      <w:color w:val="000000"/>
    </w:rPr>
  </w:style>
  <w:style w:type="table" w:customStyle="1" w:styleId="TableGrid1">
    <w:name w:val="Table Grid1"/>
    <w:basedOn w:val="TableNormal"/>
    <w:next w:val="TableGrid"/>
    <w:uiPriority w:val="59"/>
    <w:locked/>
    <w:rsid w:val="00FE265D"/>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NoSpacing">
    <w:name w:val="No Spacing"/>
    <w:basedOn w:val="Normal"/>
    <w:uiPriority w:val="1"/>
    <w:semiHidden/>
    <w:qFormat/>
    <w:rsid w:val="00503B88"/>
    <w:pPr>
      <w:spacing w:before="0" w:line="240" w:lineRule="auto"/>
    </w:pPr>
  </w:style>
  <w:style w:type="paragraph" w:styleId="IntenseQuote">
    <w:name w:val="Intense Quote"/>
    <w:basedOn w:val="Normal"/>
    <w:next w:val="Normal"/>
    <w:link w:val="IntenseQuoteChar"/>
    <w:uiPriority w:val="30"/>
    <w:qFormat/>
    <w:rsid w:val="00BE503A"/>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E503A"/>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C944C7"/>
    <w:rPr>
      <w:b/>
      <w:i/>
      <w:iCs/>
      <w:color w:val="auto"/>
    </w:rPr>
  </w:style>
  <w:style w:type="character" w:styleId="BookTitle">
    <w:name w:val="Book Title"/>
    <w:uiPriority w:val="33"/>
    <w:semiHidden/>
    <w:rsid w:val="00503B88"/>
    <w:rPr>
      <w:b/>
      <w:bCs/>
      <w:smallCaps/>
      <w:spacing w:val="5"/>
    </w:rPr>
  </w:style>
  <w:style w:type="paragraph" w:styleId="TOCHeading">
    <w:name w:val="TOC Heading"/>
    <w:next w:val="Normal"/>
    <w:uiPriority w:val="39"/>
    <w:semiHidden/>
    <w:unhideWhenUsed/>
    <w:qFormat/>
    <w:rsid w:val="00CC64A7"/>
    <w:pPr>
      <w:keepNext/>
      <w:keepLines/>
      <w:spacing w:before="480"/>
    </w:pPr>
    <w:rPr>
      <w:rFonts w:asciiTheme="majorHAnsi" w:eastAsiaTheme="majorEastAsia" w:hAnsiTheme="majorHAnsi" w:cstheme="majorBidi"/>
      <w:b/>
      <w:bCs/>
      <w:color w:val="00294B" w:themeColor="accent1" w:themeShade="BF"/>
      <w:sz w:val="28"/>
      <w:szCs w:val="28"/>
    </w:rPr>
  </w:style>
  <w:style w:type="character" w:styleId="FollowedHyperlink">
    <w:name w:val="FollowedHyperlink"/>
    <w:basedOn w:val="DefaultParagraphFont"/>
    <w:uiPriority w:val="99"/>
    <w:semiHidden/>
    <w:unhideWhenUsed/>
    <w:rsid w:val="00C71DED"/>
    <w:rPr>
      <w:color w:val="5D295F" w:themeColor="followedHyperlink"/>
      <w:u w:val="single"/>
    </w:rPr>
  </w:style>
  <w:style w:type="table" w:styleId="TableGrid8">
    <w:name w:val="Table Grid 8"/>
    <w:basedOn w:val="TableNormal"/>
    <w:locked/>
    <w:rsid w:val="00473CF7"/>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mmentSubject">
    <w:name w:val="annotation subject"/>
    <w:basedOn w:val="Normal"/>
    <w:link w:val="CommentSubjectChar"/>
    <w:uiPriority w:val="99"/>
    <w:semiHidden/>
    <w:unhideWhenUsed/>
    <w:rsid w:val="008B5B90"/>
    <w:pPr>
      <w:spacing w:line="240" w:lineRule="auto"/>
    </w:pPr>
    <w:rPr>
      <w:b/>
      <w:bCs/>
    </w:rPr>
  </w:style>
  <w:style w:type="character" w:customStyle="1" w:styleId="CommentSubjectChar">
    <w:name w:val="Comment Subject Char"/>
    <w:basedOn w:val="DefaultParagraphFont"/>
    <w:link w:val="CommentSubject"/>
    <w:uiPriority w:val="99"/>
    <w:semiHidden/>
    <w:rsid w:val="008B5B90"/>
    <w:rPr>
      <w:rFonts w:ascii="Arial" w:eastAsiaTheme="minorHAnsi" w:hAnsi="Arial" w:cstheme="minorBidi"/>
      <w:b/>
      <w:bCs/>
      <w:sz w:val="20"/>
      <w:szCs w:val="20"/>
    </w:rPr>
  </w:style>
  <w:style w:type="table" w:styleId="LightList-Accent4">
    <w:name w:val="Light List Accent 4"/>
    <w:basedOn w:val="TableNormal"/>
    <w:uiPriority w:val="61"/>
    <w:locked/>
    <w:rsid w:val="00BC6485"/>
    <w:pPr>
      <w:spacing w:before="0" w:line="240" w:lineRule="auto"/>
    </w:pPr>
    <w:rPr>
      <w:lang w:bidi="ar-SA"/>
    </w:rPr>
    <w:tblPr>
      <w:tblStyleRowBandSize w:val="1"/>
      <w:tblStyleColBandSize w:val="1"/>
      <w:tblBorders>
        <w:top w:val="single" w:sz="8" w:space="0" w:color="8D3F2B" w:themeColor="accent4"/>
        <w:left w:val="single" w:sz="8" w:space="0" w:color="8D3F2B" w:themeColor="accent4"/>
        <w:bottom w:val="single" w:sz="8" w:space="0" w:color="8D3F2B" w:themeColor="accent4"/>
        <w:right w:val="single" w:sz="8" w:space="0" w:color="8D3F2B" w:themeColor="accent4"/>
      </w:tblBorders>
    </w:tblPr>
    <w:tblStylePr w:type="firstRow">
      <w:pPr>
        <w:spacing w:before="0" w:after="0" w:line="240" w:lineRule="auto"/>
      </w:pPr>
      <w:rPr>
        <w:b/>
        <w:bCs/>
        <w:color w:val="FFFFFF" w:themeColor="background1"/>
      </w:rPr>
      <w:tblPr/>
      <w:tcPr>
        <w:shd w:val="clear" w:color="auto" w:fill="8D3F2B" w:themeFill="accent4"/>
      </w:tcPr>
    </w:tblStylePr>
    <w:tblStylePr w:type="lastRow">
      <w:pPr>
        <w:spacing w:before="0" w:after="0" w:line="240" w:lineRule="auto"/>
      </w:pPr>
      <w:rPr>
        <w:b/>
        <w:bCs/>
      </w:rPr>
      <w:tblPr/>
      <w:tcPr>
        <w:tcBorders>
          <w:top w:val="double" w:sz="6" w:space="0" w:color="8D3F2B" w:themeColor="accent4"/>
          <w:left w:val="single" w:sz="8" w:space="0" w:color="8D3F2B" w:themeColor="accent4"/>
          <w:bottom w:val="single" w:sz="8" w:space="0" w:color="8D3F2B" w:themeColor="accent4"/>
          <w:right w:val="single" w:sz="8" w:space="0" w:color="8D3F2B" w:themeColor="accent4"/>
        </w:tcBorders>
      </w:tcPr>
    </w:tblStylePr>
    <w:tblStylePr w:type="firstCol">
      <w:rPr>
        <w:b/>
        <w:bCs/>
      </w:rPr>
    </w:tblStylePr>
    <w:tblStylePr w:type="lastCol">
      <w:rPr>
        <w:b/>
        <w:bCs/>
      </w:rPr>
    </w:tblStylePr>
    <w:tblStylePr w:type="band1Vert">
      <w:tblPr/>
      <w:tcPr>
        <w:tcBorders>
          <w:top w:val="single" w:sz="8" w:space="0" w:color="8D3F2B" w:themeColor="accent4"/>
          <w:left w:val="single" w:sz="8" w:space="0" w:color="8D3F2B" w:themeColor="accent4"/>
          <w:bottom w:val="single" w:sz="8" w:space="0" w:color="8D3F2B" w:themeColor="accent4"/>
          <w:right w:val="single" w:sz="8" w:space="0" w:color="8D3F2B" w:themeColor="accent4"/>
        </w:tcBorders>
      </w:tcPr>
    </w:tblStylePr>
    <w:tblStylePr w:type="band1Horz">
      <w:tblPr/>
      <w:tcPr>
        <w:tcBorders>
          <w:top w:val="single" w:sz="8" w:space="0" w:color="8D3F2B" w:themeColor="accent4"/>
          <w:left w:val="single" w:sz="8" w:space="0" w:color="8D3F2B" w:themeColor="accent4"/>
          <w:bottom w:val="single" w:sz="8" w:space="0" w:color="8D3F2B" w:themeColor="accent4"/>
          <w:right w:val="single" w:sz="8" w:space="0" w:color="8D3F2B" w:themeColor="accent4"/>
        </w:tcBorders>
      </w:tcPr>
    </w:tblStylePr>
  </w:style>
  <w:style w:type="paragraph" w:styleId="BodyTextIndent2">
    <w:name w:val="Body Text Indent 2"/>
    <w:basedOn w:val="Normal"/>
    <w:link w:val="BodyTextIndent2Char"/>
    <w:uiPriority w:val="99"/>
    <w:semiHidden/>
    <w:unhideWhenUsed/>
    <w:rsid w:val="009C7E34"/>
    <w:pPr>
      <w:spacing w:after="120" w:line="480" w:lineRule="auto"/>
      <w:ind w:left="360"/>
    </w:pPr>
  </w:style>
  <w:style w:type="character" w:customStyle="1" w:styleId="BodyTextIndent2Char">
    <w:name w:val="Body Text Indent 2 Char"/>
    <w:basedOn w:val="DefaultParagraphFont"/>
    <w:link w:val="BodyTextIndent2"/>
    <w:rsid w:val="009C7E34"/>
  </w:style>
  <w:style w:type="paragraph" w:styleId="Quote">
    <w:name w:val="Quote"/>
    <w:basedOn w:val="Normal"/>
    <w:next w:val="Normal"/>
    <w:link w:val="QuoteChar"/>
    <w:uiPriority w:val="29"/>
    <w:qFormat/>
    <w:locked/>
    <w:rsid w:val="00C944C7"/>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C944C7"/>
    <w:rPr>
      <w:rFonts w:asciiTheme="minorHAnsi" w:hAnsiTheme="minorHAnsi"/>
      <w:i/>
      <w:iCs/>
      <w:lang w:bidi="ar-SA"/>
    </w:rPr>
  </w:style>
  <w:style w:type="table" w:customStyle="1" w:styleId="TableGrid2">
    <w:name w:val="Table Grid2"/>
    <w:basedOn w:val="TableNormal"/>
    <w:next w:val="TableGrid"/>
    <w:uiPriority w:val="59"/>
    <w:rsid w:val="00860DC5"/>
    <w:pPr>
      <w:spacing w:before="2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60DC5"/>
    <w:rPr>
      <w:color w:val="0563C1" w:themeColor="hyperlink"/>
      <w:u w:val="single"/>
    </w:rPr>
  </w:style>
  <w:style w:type="paragraph" w:styleId="ListParagraph">
    <w:name w:val="List Paragraph"/>
    <w:basedOn w:val="Normal"/>
    <w:qFormat/>
    <w:rsid w:val="00C944C7"/>
    <w:pPr>
      <w:numPr>
        <w:numId w:val="29"/>
      </w:numPr>
      <w:contextualSpacing/>
    </w:pPr>
  </w:style>
  <w:style w:type="paragraph" w:styleId="Footer">
    <w:name w:val="footer"/>
    <w:link w:val="FooterChar"/>
    <w:uiPriority w:val="99"/>
    <w:qFormat/>
    <w:rsid w:val="00C944C7"/>
    <w:pPr>
      <w:tabs>
        <w:tab w:val="right" w:pos="10080"/>
      </w:tabs>
      <w:spacing w:before="0" w:line="336" w:lineRule="auto"/>
    </w:pPr>
  </w:style>
  <w:style w:type="character" w:customStyle="1" w:styleId="FooterChar">
    <w:name w:val="Footer Char"/>
    <w:basedOn w:val="DefaultParagraphFont"/>
    <w:link w:val="Footer"/>
    <w:uiPriority w:val="99"/>
    <w:rsid w:val="00C944C7"/>
  </w:style>
  <w:style w:type="paragraph" w:customStyle="1" w:styleId="Boldcharacter">
    <w:name w:val="Bold character"/>
    <w:basedOn w:val="Normal"/>
    <w:link w:val="BoldcharacterChar"/>
    <w:autoRedefine/>
    <w:semiHidden/>
    <w:qFormat/>
    <w:rsid w:val="00CC64A7"/>
    <w:pPr>
      <w:spacing w:line="280" w:lineRule="exact"/>
      <w:contextualSpacing/>
    </w:pPr>
    <w:rPr>
      <w:b/>
      <w:lang w:val="en-GB"/>
    </w:rPr>
  </w:style>
  <w:style w:type="character" w:customStyle="1" w:styleId="BoldcharacterChar">
    <w:name w:val="Bold character Char"/>
    <w:basedOn w:val="DefaultParagraphFont"/>
    <w:link w:val="Boldcharacter"/>
    <w:semiHidden/>
    <w:rsid w:val="00CC64A7"/>
    <w:rPr>
      <w:b/>
      <w:lang w:val="en-GB"/>
    </w:rPr>
  </w:style>
  <w:style w:type="paragraph" w:styleId="Closing">
    <w:name w:val="Closing"/>
    <w:basedOn w:val="Normal"/>
    <w:link w:val="ClosingChar"/>
    <w:semiHidden/>
    <w:qFormat/>
    <w:rsid w:val="00CC64A7"/>
    <w:pPr>
      <w:spacing w:before="240"/>
    </w:pPr>
  </w:style>
  <w:style w:type="character" w:customStyle="1" w:styleId="ClosingChar">
    <w:name w:val="Closing Char"/>
    <w:basedOn w:val="DefaultParagraphFont"/>
    <w:link w:val="Closing"/>
    <w:semiHidden/>
    <w:rsid w:val="00CC64A7"/>
  </w:style>
  <w:style w:type="paragraph" w:styleId="Signature">
    <w:name w:val="Signature"/>
    <w:basedOn w:val="Normal"/>
    <w:link w:val="SignatureChar"/>
    <w:semiHidden/>
    <w:unhideWhenUsed/>
    <w:qFormat/>
    <w:rsid w:val="00215903"/>
    <w:pPr>
      <w:spacing w:before="0" w:after="0" w:line="240" w:lineRule="auto"/>
      <w:ind w:left="4320"/>
    </w:pPr>
  </w:style>
  <w:style w:type="character" w:customStyle="1" w:styleId="SignatureChar">
    <w:name w:val="Signature Char"/>
    <w:basedOn w:val="DefaultParagraphFont"/>
    <w:link w:val="Signature"/>
    <w:semiHidden/>
    <w:rsid w:val="00DF3733"/>
  </w:style>
  <w:style w:type="paragraph" w:styleId="Salutation">
    <w:name w:val="Salutation"/>
    <w:basedOn w:val="Normal"/>
    <w:next w:val="Normal"/>
    <w:link w:val="SalutationChar"/>
    <w:semiHidden/>
    <w:qFormat/>
    <w:rsid w:val="00DF3733"/>
  </w:style>
  <w:style w:type="character" w:customStyle="1" w:styleId="SalutationChar">
    <w:name w:val="Salutation Char"/>
    <w:basedOn w:val="DefaultParagraphFont"/>
    <w:link w:val="Salutation"/>
    <w:semiHidden/>
    <w:rsid w:val="00DF3733"/>
  </w:style>
  <w:style w:type="paragraph" w:styleId="BodyText2">
    <w:name w:val="Body Text 2"/>
    <w:aliases w:val="Address"/>
    <w:basedOn w:val="Normal"/>
    <w:link w:val="BodyText2Char"/>
    <w:semiHidden/>
    <w:unhideWhenUsed/>
    <w:qFormat/>
    <w:rsid w:val="00215903"/>
    <w:pPr>
      <w:spacing w:before="120" w:after="120" w:line="480" w:lineRule="auto"/>
    </w:pPr>
  </w:style>
  <w:style w:type="character" w:customStyle="1" w:styleId="BodyText2Char">
    <w:name w:val="Body Text 2 Char"/>
    <w:aliases w:val="Address Char"/>
    <w:basedOn w:val="DefaultParagraphFont"/>
    <w:link w:val="BodyText2"/>
    <w:semiHidden/>
    <w:rsid w:val="00DF3733"/>
  </w:style>
  <w:style w:type="paragraph" w:styleId="BodyText3">
    <w:name w:val="Body Text 3"/>
    <w:link w:val="BodyText3Char"/>
    <w:semiHidden/>
    <w:qFormat/>
    <w:rsid w:val="00CC64A7"/>
    <w:pPr>
      <w:widowControl w:val="0"/>
    </w:pPr>
    <w:rPr>
      <w:sz w:val="16"/>
      <w:szCs w:val="16"/>
    </w:rPr>
  </w:style>
  <w:style w:type="character" w:customStyle="1" w:styleId="BodyText3Char">
    <w:name w:val="Body Text 3 Char"/>
    <w:basedOn w:val="DefaultParagraphFont"/>
    <w:link w:val="BodyText3"/>
    <w:semiHidden/>
    <w:rsid w:val="00CC64A7"/>
    <w:rPr>
      <w:sz w:val="16"/>
      <w:szCs w:val="16"/>
    </w:rPr>
  </w:style>
  <w:style w:type="character" w:styleId="Emphasis">
    <w:name w:val="Emphasis"/>
    <w:uiPriority w:val="2"/>
    <w:qFormat/>
    <w:rsid w:val="00C944C7"/>
    <w:rPr>
      <w:i/>
    </w:rPr>
  </w:style>
  <w:style w:type="table" w:customStyle="1" w:styleId="TableGrid11">
    <w:name w:val="Table Grid11"/>
    <w:basedOn w:val="TableNormal"/>
    <w:uiPriority w:val="59"/>
    <w:locked/>
    <w:rsid w:val="00AA65C9"/>
    <w:pPr>
      <w:spacing w:line="240" w:lineRule="auto"/>
    </w:p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table" w:customStyle="1" w:styleId="TableGrid12">
    <w:name w:val="Table Grid12"/>
    <w:basedOn w:val="TableNormal"/>
    <w:uiPriority w:val="59"/>
    <w:locked/>
    <w:rsid w:val="00AA65C9"/>
    <w:pPr>
      <w:spacing w:line="240" w:lineRule="auto"/>
    </w:p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Caption">
    <w:name w:val="caption"/>
    <w:basedOn w:val="Normal"/>
    <w:next w:val="Normal"/>
    <w:uiPriority w:val="29"/>
    <w:qFormat/>
    <w:rsid w:val="005F1749"/>
    <w:pPr>
      <w:spacing w:after="400" w:line="240" w:lineRule="auto"/>
    </w:pPr>
    <w:rPr>
      <w:iCs/>
      <w:color w:val="000000" w:themeColor="text2"/>
      <w:sz w:val="20"/>
      <w:szCs w:val="20"/>
    </w:rPr>
  </w:style>
  <w:style w:type="table" w:customStyle="1" w:styleId="GrayTable">
    <w:name w:val="GrayTable"/>
    <w:basedOn w:val="TableNormal"/>
    <w:uiPriority w:val="99"/>
    <w:rsid w:val="004916D6"/>
    <w:pPr>
      <w:spacing w:before="0" w:line="240" w:lineRule="auto"/>
    </w:pPr>
    <w:tblPr/>
  </w:style>
  <w:style w:type="paragraph" w:styleId="Header">
    <w:name w:val="header"/>
    <w:basedOn w:val="Normal"/>
    <w:link w:val="HeaderChar"/>
    <w:uiPriority w:val="99"/>
    <w:unhideWhenUsed/>
    <w:rsid w:val="0077635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635C"/>
  </w:style>
  <w:style w:type="character" w:styleId="UnresolvedMention">
    <w:name w:val="Unresolved Mention"/>
    <w:basedOn w:val="DefaultParagraphFont"/>
    <w:uiPriority w:val="99"/>
    <w:semiHidden/>
    <w:unhideWhenUsed/>
    <w:rsid w:val="005A6F22"/>
    <w:rPr>
      <w:color w:val="605E5C"/>
      <w:shd w:val="clear" w:color="auto" w:fill="E1DFDD"/>
    </w:rPr>
  </w:style>
  <w:style w:type="paragraph" w:styleId="Revision">
    <w:name w:val="Revision"/>
    <w:hidden/>
    <w:uiPriority w:val="99"/>
    <w:semiHidden/>
    <w:rsid w:val="00EE231C"/>
    <w:pPr>
      <w:spacing w:before="0" w:line="240" w:lineRule="auto"/>
    </w:pPr>
  </w:style>
  <w:style w:type="character" w:styleId="CommentReference">
    <w:name w:val="annotation reference"/>
    <w:basedOn w:val="DefaultParagraphFont"/>
    <w:uiPriority w:val="99"/>
    <w:semiHidden/>
    <w:unhideWhenUsed/>
    <w:rsid w:val="00E45010"/>
    <w:rPr>
      <w:sz w:val="16"/>
      <w:szCs w:val="16"/>
    </w:rPr>
  </w:style>
  <w:style w:type="paragraph" w:styleId="CommentText">
    <w:name w:val="annotation text"/>
    <w:basedOn w:val="Normal"/>
    <w:link w:val="CommentTextChar"/>
    <w:uiPriority w:val="99"/>
    <w:semiHidden/>
    <w:unhideWhenUsed/>
    <w:rsid w:val="00E45010"/>
    <w:pPr>
      <w:spacing w:line="240" w:lineRule="auto"/>
    </w:pPr>
    <w:rPr>
      <w:sz w:val="20"/>
      <w:szCs w:val="20"/>
    </w:rPr>
  </w:style>
  <w:style w:type="character" w:customStyle="1" w:styleId="CommentTextChar">
    <w:name w:val="Comment Text Char"/>
    <w:basedOn w:val="DefaultParagraphFont"/>
    <w:link w:val="CommentText"/>
    <w:uiPriority w:val="99"/>
    <w:semiHidden/>
    <w:rsid w:val="00E450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29.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30.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73" Type="http://schemas.openxmlformats.org/officeDocument/2006/relationships/footer" Target="footer3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29.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0.xml"/><Relationship Id="rId72"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styles" Target="styles.xml"/></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B11D3305932B42A77D665BACAEE930" ma:contentTypeVersion="16" ma:contentTypeDescription="Create a new document." ma:contentTypeScope="" ma:versionID="9d5fea32d2281ac074a3e8811d886697">
  <xsd:schema xmlns:xsd="http://www.w3.org/2001/XMLSchema" xmlns:xs="http://www.w3.org/2001/XMLSchema" xmlns:p="http://schemas.microsoft.com/office/2006/metadata/properties" xmlns:ns2="92ad301a-0848-4203-abec-d585f09d46c8" xmlns:ns3="0a2b9cc4-9546-41d4-b07c-49cc4f5b6cec" targetNamespace="http://schemas.microsoft.com/office/2006/metadata/properties" ma:root="true" ma:fieldsID="4ef3c0eb1be53225bef425d80f31c449" ns2:_="" ns3:_="">
    <xsd:import namespace="92ad301a-0848-4203-abec-d585f09d46c8"/>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301a-0848-4203-abec-d585f09d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a2b9cc4-9546-41d4-b07c-49cc4f5b6cec" xsi:nil="true"/>
    <lcf76f155ced4ddcb4097134ff3c332f xmlns="92ad301a-0848-4203-abec-d585f09d46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80CD2A-D11E-49E2-B7CA-DB1999D20473}">
  <ds:schemaRefs>
    <ds:schemaRef ds:uri="http://schemas.microsoft.com/sharepoint/v3/contenttype/forms"/>
  </ds:schemaRefs>
</ds:datastoreItem>
</file>

<file path=customXml/itemProps2.xml><?xml version="1.0" encoding="utf-8"?>
<ds:datastoreItem xmlns:ds="http://schemas.openxmlformats.org/officeDocument/2006/customXml" ds:itemID="{CB76D454-C608-4EA2-8869-8FA1BBF8AE4D}">
  <ds:schemaRefs>
    <ds:schemaRef ds:uri="http://schemas.openxmlformats.org/officeDocument/2006/bibliography"/>
  </ds:schemaRefs>
</ds:datastoreItem>
</file>

<file path=customXml/itemProps3.xml><?xml version="1.0" encoding="utf-8"?>
<ds:datastoreItem xmlns:ds="http://schemas.openxmlformats.org/officeDocument/2006/customXml" ds:itemID="{87255685-FA30-4638-9C0A-6EF53785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301a-0848-4203-abec-d585f09d46c8"/>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F88CB-A300-42C4-8B4E-D7C3CB837111}">
  <ds:schemaRefs>
    <ds:schemaRef ds:uri="http://schemas.microsoft.com/office/2006/metadata/properties"/>
    <ds:schemaRef ds:uri="http://schemas.microsoft.com/office/infopath/2007/PartnerControls"/>
    <ds:schemaRef ds:uri="0a2b9cc4-9546-41d4-b07c-49cc4f5b6cec"/>
    <ds:schemaRef ds:uri="92ad301a-0848-4203-abec-d585f09d46c8"/>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12</TotalTime>
  <Pages>11</Pages>
  <Words>4571</Words>
  <Characters>26060</Characters>
  <Application>Microsoft Office Word</Application>
  <DocSecurity>0</DocSecurity>
  <Lines>217</Lines>
  <Paragraphs>61</Paragraphs>
  <ScaleCrop>false</ScaleCrop>
  <Manager/>
  <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or Program Description Template</dc:title>
  <dc:subject>Tempate</dc:subject>
  <dc:creator>Heidi A Johnson</dc:creator>
  <cp:keywords>template service description</cp:keywords>
  <dc:description>Document template version 1.2, Released 4-2017</dc:description>
  <cp:lastModifiedBy>Jansen, Karrie (DEED)</cp:lastModifiedBy>
  <cp:revision>141</cp:revision>
  <dcterms:created xsi:type="dcterms:W3CDTF">2023-05-25T02:56:00Z</dcterms:created>
  <dcterms:modified xsi:type="dcterms:W3CDTF">2023-06-27T16:48:00Z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0x0101002CB11D3305932B42A77D665BACAEE930</vt:lpwstr>
  </property>
  <property fmtid="{D5CDD505-2E9C-101B-9397-08002B2CF9AE}" pid="3" name="MediaServiceImageTags">
    <vt:lpwstr/>
  </property>
</Properties>
</file>