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5484C" w14:textId="77777777" w:rsidR="00E44BD5" w:rsidRPr="00D77451" w:rsidRDefault="00E44BD5" w:rsidP="00E44BD5">
      <w:pPr>
        <w:rPr>
          <w:rFonts w:ascii="Calibri" w:hAnsi="Calibri" w:cs="Calibri"/>
        </w:rPr>
      </w:pPr>
      <w:r w:rsidRPr="00D77451">
        <w:rPr>
          <w:rFonts w:ascii="Calibri" w:hAnsi="Calibri" w:cs="Calibri"/>
        </w:rPr>
        <w:t>DATE:</w:t>
      </w:r>
      <w:r w:rsidRPr="00D77451">
        <w:rPr>
          <w:rFonts w:ascii="Calibri" w:hAnsi="Calibri" w:cs="Calibri"/>
        </w:rPr>
        <w:tab/>
      </w:r>
      <w:r w:rsidRPr="00D77451">
        <w:rPr>
          <w:rFonts w:ascii="Calibri" w:hAnsi="Calibri" w:cs="Calibri"/>
        </w:rPr>
        <w:tab/>
      </w:r>
      <w:r w:rsidR="00F31EC9" w:rsidRPr="00D77451">
        <w:rPr>
          <w:rFonts w:ascii="Calibri" w:hAnsi="Calibri" w:cs="Calibri"/>
        </w:rPr>
        <w:t>July 2</w:t>
      </w:r>
      <w:r w:rsidR="00C871B1">
        <w:rPr>
          <w:rFonts w:ascii="Calibri" w:hAnsi="Calibri" w:cs="Calibri"/>
        </w:rPr>
        <w:t>8</w:t>
      </w:r>
      <w:r w:rsidR="00F31EC9" w:rsidRPr="00D77451">
        <w:rPr>
          <w:rFonts w:ascii="Calibri" w:hAnsi="Calibri" w:cs="Calibri"/>
        </w:rPr>
        <w:t>th</w:t>
      </w:r>
      <w:r w:rsidRPr="00D77451">
        <w:rPr>
          <w:rFonts w:ascii="Calibri" w:hAnsi="Calibri" w:cs="Calibri"/>
        </w:rPr>
        <w:t>, 2020</w:t>
      </w:r>
    </w:p>
    <w:p w14:paraId="2A136A8C" w14:textId="77777777" w:rsidR="00E44BD5" w:rsidRPr="00D77451" w:rsidRDefault="00E44BD5" w:rsidP="00E44BD5">
      <w:pPr>
        <w:rPr>
          <w:rFonts w:ascii="Calibri" w:hAnsi="Calibri" w:cs="Calibri"/>
        </w:rPr>
      </w:pPr>
      <w:r w:rsidRPr="00D77451">
        <w:rPr>
          <w:rFonts w:ascii="Calibri" w:hAnsi="Calibri" w:cs="Calibri"/>
        </w:rPr>
        <w:t xml:space="preserve">TO:  </w:t>
      </w:r>
      <w:r w:rsidRPr="00D77451">
        <w:rPr>
          <w:rFonts w:ascii="Calibri" w:hAnsi="Calibri" w:cs="Calibri"/>
        </w:rPr>
        <w:tab/>
      </w:r>
      <w:r w:rsidRPr="00D77451">
        <w:rPr>
          <w:rFonts w:ascii="Calibri" w:hAnsi="Calibri" w:cs="Calibri"/>
        </w:rPr>
        <w:tab/>
      </w:r>
      <w:r w:rsidR="00F31EC9" w:rsidRPr="00D77451">
        <w:rPr>
          <w:rFonts w:ascii="Calibri" w:hAnsi="Calibri" w:cs="Calibri"/>
        </w:rPr>
        <w:t>Interested Parties</w:t>
      </w:r>
    </w:p>
    <w:p w14:paraId="45EB35A8" w14:textId="77777777" w:rsidR="00E44BD5" w:rsidRPr="00D77451" w:rsidRDefault="00E44BD5" w:rsidP="00E44BD5">
      <w:pPr>
        <w:rPr>
          <w:rFonts w:ascii="Calibri" w:hAnsi="Calibri" w:cs="Calibri"/>
        </w:rPr>
      </w:pPr>
      <w:r w:rsidRPr="00D77451">
        <w:rPr>
          <w:rFonts w:ascii="Calibri" w:hAnsi="Calibri" w:cs="Calibri"/>
        </w:rPr>
        <w:t>FROM:</w:t>
      </w:r>
      <w:r w:rsidRPr="00D77451">
        <w:rPr>
          <w:rFonts w:ascii="Calibri" w:hAnsi="Calibri" w:cs="Calibri"/>
        </w:rPr>
        <w:tab/>
      </w:r>
      <w:r w:rsidRPr="00D77451">
        <w:rPr>
          <w:rFonts w:ascii="Calibri" w:hAnsi="Calibri" w:cs="Calibri"/>
        </w:rPr>
        <w:tab/>
      </w:r>
      <w:r w:rsidR="00F31EC9" w:rsidRPr="00D77451">
        <w:rPr>
          <w:rFonts w:ascii="Calibri" w:hAnsi="Calibri" w:cs="Calibri"/>
        </w:rPr>
        <w:t>Dan Cater</w:t>
      </w:r>
      <w:r w:rsidR="00F75D2B" w:rsidRPr="00D77451">
        <w:rPr>
          <w:rFonts w:ascii="Calibri" w:hAnsi="Calibri" w:cs="Calibri"/>
        </w:rPr>
        <w:t xml:space="preserve">, </w:t>
      </w:r>
      <w:r w:rsidR="00F31EC9" w:rsidRPr="00D77451">
        <w:rPr>
          <w:rFonts w:ascii="Calibri" w:hAnsi="Calibri" w:cs="Calibri"/>
        </w:rPr>
        <w:t>Chief Information Officer</w:t>
      </w:r>
    </w:p>
    <w:p w14:paraId="6B763BBB" w14:textId="77777777" w:rsidR="00E44BD5" w:rsidRPr="00D77451" w:rsidRDefault="00E44BD5" w:rsidP="00E44BD5">
      <w:pPr>
        <w:rPr>
          <w:rFonts w:ascii="Calibri" w:hAnsi="Calibri" w:cs="Calibri"/>
        </w:rPr>
      </w:pPr>
      <w:r w:rsidRPr="00D77451">
        <w:rPr>
          <w:rFonts w:ascii="Calibri" w:hAnsi="Calibri" w:cs="Calibri"/>
        </w:rPr>
        <w:t>SUBJECT:</w:t>
      </w:r>
      <w:r w:rsidRPr="00D77451">
        <w:rPr>
          <w:rFonts w:ascii="Calibri" w:hAnsi="Calibri" w:cs="Calibri"/>
        </w:rPr>
        <w:tab/>
      </w:r>
      <w:r w:rsidR="00F31EC9" w:rsidRPr="00D77451">
        <w:rPr>
          <w:rFonts w:ascii="Calibri" w:hAnsi="Calibri" w:cs="Calibri"/>
        </w:rPr>
        <w:t>Broadband Connectivity within Dakota County borders</w:t>
      </w:r>
    </w:p>
    <w:p w14:paraId="31DE5CA3" w14:textId="77777777" w:rsidR="00F31EC9" w:rsidRPr="00D77451" w:rsidRDefault="00F31EC9" w:rsidP="00F31EC9">
      <w:pPr>
        <w:rPr>
          <w:rFonts w:ascii="Calibri" w:hAnsi="Calibri" w:cs="Calibri"/>
        </w:rPr>
      </w:pPr>
    </w:p>
    <w:p w14:paraId="3A949BAD" w14:textId="77777777" w:rsidR="00F31EC9" w:rsidRPr="00D77451" w:rsidRDefault="00F31EC9" w:rsidP="00F31EC9">
      <w:pPr>
        <w:rPr>
          <w:rFonts w:ascii="Calibri" w:hAnsi="Calibri" w:cs="Calibri"/>
        </w:rPr>
      </w:pPr>
      <w:r w:rsidRPr="00D77451">
        <w:rPr>
          <w:rFonts w:ascii="Calibri" w:hAnsi="Calibri" w:cs="Calibri"/>
        </w:rPr>
        <w:t>Dakota County Government has an interest in expanding high speed internet throughout Dakota County</w:t>
      </w:r>
      <w:r w:rsidR="00D13E3C">
        <w:rPr>
          <w:rFonts w:ascii="Calibri" w:hAnsi="Calibri" w:cs="Calibri"/>
        </w:rPr>
        <w:t xml:space="preserve"> and into our neighboring counties </w:t>
      </w:r>
      <w:r w:rsidRPr="00D77451">
        <w:rPr>
          <w:rFonts w:ascii="Calibri" w:hAnsi="Calibri" w:cs="Calibri"/>
        </w:rPr>
        <w:t>as the COVID-19 situation has illustrated the need for faster more reliable connectivity</w:t>
      </w:r>
      <w:r w:rsidR="0033259E">
        <w:rPr>
          <w:rFonts w:ascii="Calibri" w:hAnsi="Calibri" w:cs="Calibri"/>
        </w:rPr>
        <w:t xml:space="preserve"> </w:t>
      </w:r>
      <w:r w:rsidRPr="00D77451">
        <w:rPr>
          <w:rFonts w:ascii="Calibri" w:hAnsi="Calibri" w:cs="Calibri"/>
        </w:rPr>
        <w:t xml:space="preserve">for our </w:t>
      </w:r>
      <w:r w:rsidR="00D13E3C">
        <w:rPr>
          <w:rFonts w:ascii="Calibri" w:hAnsi="Calibri" w:cs="Calibri"/>
        </w:rPr>
        <w:t>residents</w:t>
      </w:r>
      <w:r w:rsidRPr="00D77451">
        <w:rPr>
          <w:rFonts w:ascii="Calibri" w:hAnsi="Calibri" w:cs="Calibri"/>
        </w:rPr>
        <w:t xml:space="preserve">, business, and other agencies.  </w:t>
      </w:r>
    </w:p>
    <w:p w14:paraId="72251A1B" w14:textId="77777777" w:rsidR="00F12CF1" w:rsidRPr="00F12CF1" w:rsidRDefault="00F12CF1" w:rsidP="00F12CF1">
      <w:pPr>
        <w:rPr>
          <w:rFonts w:ascii="Calibri" w:hAnsi="Calibri" w:cs="Calibri"/>
          <w:lang w:val="en-CA"/>
        </w:rPr>
      </w:pPr>
      <w:r w:rsidRPr="00F12CF1">
        <w:rPr>
          <w:rFonts w:ascii="Calibri" w:hAnsi="Calibri" w:cs="Calibri"/>
          <w:lang w:val="en-CA"/>
        </w:rPr>
        <w:t xml:space="preserve">The County is interested in learning about potential opportunities to invest CARES Act funds to better support our residents to engage in remote learning, work from home, and other activities that require a robust network of connectivity and to better meet the public service needs revealed by the pandemic.  Dakota County requires broadband infrastructure built out to serve the unserved and underserved.  The County is interested in exploring all technologies available to address the unserved and underserved areas of the County.  These areas can be large or small geographically or in population.  </w:t>
      </w:r>
    </w:p>
    <w:p w14:paraId="14676AFB" w14:textId="77777777" w:rsidR="00F31EC9" w:rsidRPr="00D77451" w:rsidRDefault="00F31EC9" w:rsidP="00F31EC9">
      <w:pPr>
        <w:rPr>
          <w:rFonts w:ascii="Calibri" w:hAnsi="Calibri" w:cs="Calibri"/>
        </w:rPr>
      </w:pPr>
      <w:r w:rsidRPr="00D77451">
        <w:rPr>
          <w:rFonts w:ascii="Calibri" w:hAnsi="Calibri" w:cs="Calibri"/>
        </w:rPr>
        <w:t xml:space="preserve">Attached is the </w:t>
      </w:r>
      <w:r w:rsidR="00FD1981" w:rsidRPr="00D77451">
        <w:rPr>
          <w:rFonts w:ascii="Calibri" w:hAnsi="Calibri" w:cs="Calibri"/>
        </w:rPr>
        <w:t>most recent</w:t>
      </w:r>
      <w:r w:rsidRPr="00D77451">
        <w:rPr>
          <w:rFonts w:ascii="Calibri" w:hAnsi="Calibri" w:cs="Calibri"/>
        </w:rPr>
        <w:t xml:space="preserve"> service inventory map produced by the State of Minnesota Deed Office of Broadband.</w:t>
      </w:r>
      <w:r w:rsidR="00FD1981" w:rsidRPr="00D77451">
        <w:rPr>
          <w:rFonts w:ascii="Calibri" w:hAnsi="Calibri" w:cs="Calibri"/>
        </w:rPr>
        <w:t xml:space="preserve">  CARES Act requires an aggressive timeline.  </w:t>
      </w:r>
      <w:r w:rsidR="00890319">
        <w:rPr>
          <w:rFonts w:ascii="Calibri" w:hAnsi="Calibri" w:cs="Calibri"/>
        </w:rPr>
        <w:t xml:space="preserve">Submissions must specify the unserved or underserved area(s) to be addressed, the total cost and funds requested from the County, and the timeline including the firm completion date.  </w:t>
      </w:r>
      <w:r w:rsidR="00FD1981" w:rsidRPr="00D77451">
        <w:rPr>
          <w:rFonts w:ascii="Calibri" w:hAnsi="Calibri" w:cs="Calibri"/>
        </w:rPr>
        <w:t>Work and payment need to be completed before December 1</w:t>
      </w:r>
      <w:r w:rsidR="00FD1981" w:rsidRPr="00D77451">
        <w:rPr>
          <w:rFonts w:ascii="Calibri" w:hAnsi="Calibri" w:cs="Calibri"/>
          <w:vertAlign w:val="superscript"/>
        </w:rPr>
        <w:t>st</w:t>
      </w:r>
      <w:r w:rsidR="00FD1981" w:rsidRPr="00D77451">
        <w:rPr>
          <w:rFonts w:ascii="Calibri" w:hAnsi="Calibri" w:cs="Calibri"/>
        </w:rPr>
        <w:t xml:space="preserve"> of this year.  </w:t>
      </w:r>
      <w:r w:rsidR="00C91C79">
        <w:rPr>
          <w:rFonts w:ascii="Calibri" w:hAnsi="Calibri" w:cs="Calibri"/>
        </w:rPr>
        <w:t>A</w:t>
      </w:r>
      <w:r w:rsidR="00FD1981" w:rsidRPr="00D77451">
        <w:rPr>
          <w:rFonts w:ascii="Calibri" w:hAnsi="Calibri" w:cs="Calibri"/>
        </w:rPr>
        <w:t xml:space="preserve"> </w:t>
      </w:r>
      <w:r w:rsidR="00890319" w:rsidRPr="00D77451">
        <w:rPr>
          <w:rFonts w:ascii="Calibri" w:hAnsi="Calibri" w:cs="Calibri"/>
        </w:rPr>
        <w:t>high-level</w:t>
      </w:r>
      <w:r w:rsidR="00FD1981" w:rsidRPr="00D77451">
        <w:rPr>
          <w:rFonts w:ascii="Calibri" w:hAnsi="Calibri" w:cs="Calibri"/>
        </w:rPr>
        <w:t xml:space="preserve"> timeline is below:</w:t>
      </w:r>
    </w:p>
    <w:p w14:paraId="5E7FEBAF" w14:textId="77777777" w:rsidR="00FD1981" w:rsidRDefault="00FD1981" w:rsidP="00FD1981">
      <w:pPr>
        <w:pStyle w:val="ListParagraph"/>
        <w:numPr>
          <w:ilvl w:val="0"/>
          <w:numId w:val="6"/>
        </w:numPr>
        <w:rPr>
          <w:rFonts w:ascii="Calibri" w:hAnsi="Calibri" w:cs="Calibri"/>
        </w:rPr>
      </w:pPr>
      <w:r w:rsidRPr="00D77451">
        <w:rPr>
          <w:rFonts w:ascii="Calibri" w:hAnsi="Calibri" w:cs="Calibri"/>
        </w:rPr>
        <w:t>July 2</w:t>
      </w:r>
      <w:r w:rsidR="008F4269">
        <w:rPr>
          <w:rFonts w:ascii="Calibri" w:hAnsi="Calibri" w:cs="Calibri"/>
        </w:rPr>
        <w:t>8</w:t>
      </w:r>
      <w:r w:rsidRPr="00D77451">
        <w:rPr>
          <w:rFonts w:ascii="Calibri" w:hAnsi="Calibri" w:cs="Calibri"/>
        </w:rPr>
        <w:t>th – letter soliciting proposals/plans</w:t>
      </w:r>
    </w:p>
    <w:p w14:paraId="6C8183DE" w14:textId="77777777" w:rsidR="00890319" w:rsidRPr="00D77451" w:rsidRDefault="00890319" w:rsidP="00FD1981">
      <w:pPr>
        <w:pStyle w:val="ListParagraph"/>
        <w:numPr>
          <w:ilvl w:val="0"/>
          <w:numId w:val="6"/>
        </w:numPr>
        <w:rPr>
          <w:rFonts w:ascii="Calibri" w:hAnsi="Calibri" w:cs="Calibri"/>
        </w:rPr>
      </w:pPr>
      <w:r>
        <w:rPr>
          <w:rFonts w:ascii="Calibri" w:hAnsi="Calibri" w:cs="Calibri"/>
        </w:rPr>
        <w:t>August 1</w:t>
      </w:r>
      <w:r w:rsidR="005D238D">
        <w:rPr>
          <w:rFonts w:ascii="Calibri" w:hAnsi="Calibri" w:cs="Calibri"/>
        </w:rPr>
        <w:t>2</w:t>
      </w:r>
      <w:r w:rsidRPr="00890319">
        <w:rPr>
          <w:rFonts w:ascii="Calibri" w:hAnsi="Calibri" w:cs="Calibri"/>
          <w:vertAlign w:val="superscript"/>
        </w:rPr>
        <w:t>th</w:t>
      </w:r>
      <w:r>
        <w:rPr>
          <w:rFonts w:ascii="Calibri" w:hAnsi="Calibri" w:cs="Calibri"/>
        </w:rPr>
        <w:t xml:space="preserve"> – deadline for receipt of responses</w:t>
      </w:r>
    </w:p>
    <w:p w14:paraId="3FACE00C" w14:textId="77777777" w:rsidR="00FD1981" w:rsidRPr="00D77451" w:rsidRDefault="00FD1981" w:rsidP="00FD1981">
      <w:pPr>
        <w:pStyle w:val="ListParagraph"/>
        <w:numPr>
          <w:ilvl w:val="0"/>
          <w:numId w:val="6"/>
        </w:numPr>
        <w:rPr>
          <w:rFonts w:ascii="Calibri" w:hAnsi="Calibri" w:cs="Calibri"/>
        </w:rPr>
      </w:pPr>
      <w:r w:rsidRPr="00D77451">
        <w:rPr>
          <w:rFonts w:ascii="Calibri" w:hAnsi="Calibri" w:cs="Calibri"/>
        </w:rPr>
        <w:t xml:space="preserve">Week </w:t>
      </w:r>
      <w:r w:rsidR="00D94E40">
        <w:rPr>
          <w:rFonts w:ascii="Calibri" w:hAnsi="Calibri" w:cs="Calibri"/>
        </w:rPr>
        <w:t>ending</w:t>
      </w:r>
      <w:r w:rsidRPr="00D77451">
        <w:rPr>
          <w:rFonts w:ascii="Calibri" w:hAnsi="Calibri" w:cs="Calibri"/>
        </w:rPr>
        <w:t xml:space="preserve"> August </w:t>
      </w:r>
      <w:r w:rsidR="00D94E40">
        <w:rPr>
          <w:rFonts w:ascii="Calibri" w:hAnsi="Calibri" w:cs="Calibri"/>
        </w:rPr>
        <w:t>21st</w:t>
      </w:r>
      <w:r w:rsidRPr="00D77451">
        <w:rPr>
          <w:rFonts w:ascii="Calibri" w:hAnsi="Calibri" w:cs="Calibri"/>
        </w:rPr>
        <w:t xml:space="preserve"> review responses, setting up zoom meetings</w:t>
      </w:r>
    </w:p>
    <w:p w14:paraId="661C04B3" w14:textId="77777777" w:rsidR="00FD1981" w:rsidRPr="00D77451" w:rsidRDefault="00FD1981" w:rsidP="00FD1981">
      <w:pPr>
        <w:pStyle w:val="ListParagraph"/>
        <w:numPr>
          <w:ilvl w:val="0"/>
          <w:numId w:val="6"/>
        </w:numPr>
        <w:rPr>
          <w:rFonts w:ascii="Calibri" w:hAnsi="Calibri" w:cs="Calibri"/>
        </w:rPr>
      </w:pPr>
      <w:r w:rsidRPr="00D77451">
        <w:rPr>
          <w:rFonts w:ascii="Calibri" w:hAnsi="Calibri" w:cs="Calibri"/>
        </w:rPr>
        <w:t>Request Board approval in September</w:t>
      </w:r>
    </w:p>
    <w:p w14:paraId="5BED26C9" w14:textId="77777777" w:rsidR="00FD1981" w:rsidRPr="00D77451" w:rsidRDefault="00FD1981" w:rsidP="00FD1981">
      <w:pPr>
        <w:pStyle w:val="ListParagraph"/>
        <w:numPr>
          <w:ilvl w:val="0"/>
          <w:numId w:val="6"/>
        </w:numPr>
        <w:rPr>
          <w:rFonts w:ascii="Calibri" w:hAnsi="Calibri" w:cs="Calibri"/>
        </w:rPr>
      </w:pPr>
      <w:r w:rsidRPr="00D77451">
        <w:rPr>
          <w:rFonts w:ascii="Calibri" w:hAnsi="Calibri" w:cs="Calibri"/>
        </w:rPr>
        <w:t>Contracts executed in September</w:t>
      </w:r>
    </w:p>
    <w:p w14:paraId="33F5CC1B" w14:textId="77777777" w:rsidR="00FD1981" w:rsidRPr="00D77451" w:rsidRDefault="00FD1981" w:rsidP="00FD1981">
      <w:pPr>
        <w:pStyle w:val="ListParagraph"/>
        <w:numPr>
          <w:ilvl w:val="0"/>
          <w:numId w:val="6"/>
        </w:numPr>
        <w:rPr>
          <w:rFonts w:ascii="Calibri" w:hAnsi="Calibri" w:cs="Calibri"/>
        </w:rPr>
      </w:pPr>
      <w:r w:rsidRPr="00D77451">
        <w:rPr>
          <w:rFonts w:ascii="Calibri" w:hAnsi="Calibri" w:cs="Calibri"/>
        </w:rPr>
        <w:t>October/November buildout</w:t>
      </w:r>
    </w:p>
    <w:p w14:paraId="77A3EE8A" w14:textId="77777777" w:rsidR="00FD1981" w:rsidRPr="00D77451" w:rsidRDefault="00FD1981" w:rsidP="00FD1981">
      <w:pPr>
        <w:pStyle w:val="ListParagraph"/>
        <w:numPr>
          <w:ilvl w:val="0"/>
          <w:numId w:val="6"/>
        </w:numPr>
        <w:rPr>
          <w:rFonts w:ascii="Calibri" w:hAnsi="Calibri" w:cs="Calibri"/>
        </w:rPr>
      </w:pPr>
      <w:r w:rsidRPr="00D77451">
        <w:rPr>
          <w:rFonts w:ascii="Calibri" w:hAnsi="Calibri" w:cs="Calibri"/>
        </w:rPr>
        <w:t>Payment before December 1st</w:t>
      </w:r>
    </w:p>
    <w:p w14:paraId="67030FF4" w14:textId="77777777" w:rsidR="00D77451" w:rsidRPr="00EE1243" w:rsidRDefault="00FD1981" w:rsidP="00F31EC9">
      <w:pPr>
        <w:rPr>
          <w:rFonts w:ascii="Calibri" w:hAnsi="Calibri" w:cs="Calibri"/>
        </w:rPr>
      </w:pPr>
      <w:r w:rsidRPr="00D77451">
        <w:rPr>
          <w:rFonts w:ascii="Calibri" w:hAnsi="Calibri" w:cs="Calibri"/>
        </w:rPr>
        <w:t xml:space="preserve">Please let us know if you have an interest in discussing </w:t>
      </w:r>
      <w:r w:rsidR="00545344">
        <w:rPr>
          <w:rFonts w:ascii="Calibri" w:hAnsi="Calibri" w:cs="Calibri"/>
        </w:rPr>
        <w:t>in providing a solution by</w:t>
      </w:r>
      <w:r w:rsidRPr="00D77451">
        <w:rPr>
          <w:rFonts w:ascii="Calibri" w:hAnsi="Calibri" w:cs="Calibri"/>
        </w:rPr>
        <w:t xml:space="preserve"> contacting </w:t>
      </w:r>
      <w:hyperlink r:id="rId8" w:history="1">
        <w:r w:rsidRPr="00D77451">
          <w:rPr>
            <w:rStyle w:val="Hyperlink"/>
            <w:rFonts w:ascii="Calibri" w:hAnsi="Calibri" w:cs="Calibri"/>
          </w:rPr>
          <w:t>Dan.Ferber@co.dakota.mn.us</w:t>
        </w:r>
      </w:hyperlink>
      <w:r w:rsidRPr="00D77451">
        <w:rPr>
          <w:rFonts w:ascii="Calibri" w:hAnsi="Calibri" w:cs="Calibri"/>
        </w:rPr>
        <w:t xml:space="preserve"> or </w:t>
      </w:r>
      <w:hyperlink r:id="rId9" w:history="1">
        <w:r w:rsidRPr="00D77451">
          <w:rPr>
            <w:rStyle w:val="Hyperlink"/>
            <w:rFonts w:ascii="Calibri" w:hAnsi="Calibri" w:cs="Calibri"/>
          </w:rPr>
          <w:t>Dan.Cater@co.dakota.mn.us</w:t>
        </w:r>
      </w:hyperlink>
      <w:r w:rsidRPr="00D77451">
        <w:rPr>
          <w:rFonts w:ascii="Calibri" w:hAnsi="Calibri" w:cs="Calibri"/>
        </w:rPr>
        <w:t xml:space="preserve">.  </w:t>
      </w:r>
    </w:p>
    <w:p w14:paraId="7B87EC2A" w14:textId="77777777" w:rsidR="00D77451" w:rsidRPr="00EE1243" w:rsidRDefault="00D77451" w:rsidP="00EE1243">
      <w:pPr>
        <w:spacing w:after="0" w:line="240" w:lineRule="auto"/>
        <w:rPr>
          <w:rFonts w:ascii="Arial" w:hAnsi="Arial" w:cs="Arial"/>
          <w:b/>
          <w:bCs/>
          <w:noProof/>
          <w:color w:val="C00000"/>
          <w:sz w:val="18"/>
          <w:szCs w:val="18"/>
        </w:rPr>
      </w:pPr>
    </w:p>
    <w:sectPr w:rsidR="00D77451" w:rsidRPr="00EE1243" w:rsidSect="00991355">
      <w:headerReference w:type="first" r:id="rId10"/>
      <w:pgSz w:w="12240" w:h="15840"/>
      <w:pgMar w:top="3240" w:right="1440" w:bottom="1627" w:left="1440" w:header="576" w:footer="63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82DF2" w14:textId="77777777" w:rsidR="003F7E07" w:rsidRDefault="003F7E07" w:rsidP="00DD5D25">
      <w:pPr>
        <w:spacing w:after="0" w:line="240" w:lineRule="auto"/>
      </w:pPr>
      <w:r>
        <w:separator/>
      </w:r>
    </w:p>
  </w:endnote>
  <w:endnote w:type="continuationSeparator" w:id="0">
    <w:p w14:paraId="62BB383C" w14:textId="77777777" w:rsidR="003F7E07" w:rsidRDefault="003F7E07" w:rsidP="00DD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Vladimir Script">
    <w:panose1 w:val="03050402040407070305"/>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BF002" w14:textId="77777777" w:rsidR="003F7E07" w:rsidRDefault="003F7E07" w:rsidP="00DD5D25">
      <w:pPr>
        <w:spacing w:after="0" w:line="240" w:lineRule="auto"/>
      </w:pPr>
      <w:r>
        <w:separator/>
      </w:r>
    </w:p>
  </w:footnote>
  <w:footnote w:type="continuationSeparator" w:id="0">
    <w:p w14:paraId="3BB0CE7D" w14:textId="77777777" w:rsidR="003F7E07" w:rsidRDefault="003F7E07" w:rsidP="00DD5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D2881" w14:textId="77777777" w:rsidR="002A7984" w:rsidRDefault="002A7984">
    <w:pPr>
      <w:pStyle w:val="Header"/>
      <w:rPr>
        <w:noProof/>
      </w:rPr>
    </w:pPr>
  </w:p>
  <w:p w14:paraId="7D37A7DD" w14:textId="77777777" w:rsidR="002A7984" w:rsidRDefault="002A7984" w:rsidP="00A47CA2">
    <w:pPr>
      <w:pStyle w:val="Header"/>
      <w:ind w:left="-1440"/>
    </w:pPr>
    <w:r>
      <w:rPr>
        <w:noProof/>
      </w:rPr>
      <w:drawing>
        <wp:inline distT="0" distB="0" distL="0" distR="0" wp14:anchorId="356C5097" wp14:editId="175C8A2C">
          <wp:extent cx="2860158" cy="1009467"/>
          <wp:effectExtent l="0" t="0" r="0" b="635"/>
          <wp:docPr id="286" name="Picture 28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akota County Leterhead - Color 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892594" cy="1020915"/>
                  </a:xfrm>
                  <a:prstGeom prst="rect">
                    <a:avLst/>
                  </a:prstGeom>
                  <a:noFill/>
                  <a:ln>
                    <a:noFill/>
                  </a:ln>
                  <a:extLst>
                    <a:ext uri="{53640926-AAD7-44D8-BBD7-CCE9431645EC}">
                      <a14:shadowObscured xmlns:a14="http://schemas.microsoft.com/office/drawing/2010/main"/>
                    </a:ext>
                  </a:extLst>
                </pic:spPr>
              </pic:pic>
            </a:graphicData>
          </a:graphic>
        </wp:inline>
      </w:drawing>
    </w:r>
  </w:p>
  <w:p w14:paraId="5B2FC2AB" w14:textId="77777777" w:rsidR="0092361B" w:rsidRDefault="0092361B" w:rsidP="002A7984">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F77CD350"/>
    <w:lvl w:ilvl="0">
      <w:start w:val="1"/>
      <w:numFmt w:val="decimal"/>
      <w:pStyle w:val="ListNumber"/>
      <w:lvlText w:val="%1."/>
      <w:lvlJc w:val="left"/>
      <w:pPr>
        <w:ind w:left="720" w:hanging="720"/>
      </w:pPr>
      <w:rPr>
        <w:rFonts w:hint="default"/>
      </w:rPr>
    </w:lvl>
  </w:abstractNum>
  <w:abstractNum w:abstractNumId="1" w15:restartNumberingAfterBreak="0">
    <w:nsid w:val="0B5D245F"/>
    <w:multiLevelType w:val="hybridMultilevel"/>
    <w:tmpl w:val="14DE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3108C8"/>
    <w:multiLevelType w:val="hybridMultilevel"/>
    <w:tmpl w:val="B3F65758"/>
    <w:lvl w:ilvl="0" w:tplc="CAB4E116">
      <w:start w:val="1"/>
      <w:numFmt w:val="bullet"/>
      <w:lvlText w:val="-"/>
      <w:lvlJc w:val="left"/>
      <w:pPr>
        <w:ind w:left="1080" w:hanging="360"/>
      </w:pPr>
      <w:rPr>
        <w:rFonts w:ascii="Calibri Light" w:eastAsia="Calibr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976272"/>
    <w:multiLevelType w:val="hybridMultilevel"/>
    <w:tmpl w:val="1396C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5FA49CC"/>
    <w:multiLevelType w:val="hybridMultilevel"/>
    <w:tmpl w:val="236646B6"/>
    <w:lvl w:ilvl="0" w:tplc="3432E9EE">
      <w:start w:val="1"/>
      <w:numFmt w:val="bullet"/>
      <w:pStyle w:val="Norm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2E2C17"/>
    <w:multiLevelType w:val="hybridMultilevel"/>
    <w:tmpl w:val="39CC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xMzOxMDKzNLI0MzZX0lEKTi0uzszPAykwrAUA4puk6ywAAAA="/>
  </w:docVars>
  <w:rsids>
    <w:rsidRoot w:val="009E0B5B"/>
    <w:rsid w:val="00030D7B"/>
    <w:rsid w:val="000504D4"/>
    <w:rsid w:val="000515FA"/>
    <w:rsid w:val="000A524C"/>
    <w:rsid w:val="000A6BD9"/>
    <w:rsid w:val="000B6E23"/>
    <w:rsid w:val="000C3856"/>
    <w:rsid w:val="000E6EC1"/>
    <w:rsid w:val="0017096A"/>
    <w:rsid w:val="00172B56"/>
    <w:rsid w:val="00186842"/>
    <w:rsid w:val="001B733B"/>
    <w:rsid w:val="001F5907"/>
    <w:rsid w:val="00216D18"/>
    <w:rsid w:val="00227023"/>
    <w:rsid w:val="00241E9D"/>
    <w:rsid w:val="00257073"/>
    <w:rsid w:val="002732D9"/>
    <w:rsid w:val="002910BA"/>
    <w:rsid w:val="002910E0"/>
    <w:rsid w:val="00293214"/>
    <w:rsid w:val="002A7984"/>
    <w:rsid w:val="002B1D9D"/>
    <w:rsid w:val="002D5A72"/>
    <w:rsid w:val="002E5F67"/>
    <w:rsid w:val="00307159"/>
    <w:rsid w:val="00312702"/>
    <w:rsid w:val="0031283F"/>
    <w:rsid w:val="0033259E"/>
    <w:rsid w:val="00335851"/>
    <w:rsid w:val="00360287"/>
    <w:rsid w:val="00360A05"/>
    <w:rsid w:val="003B0BDB"/>
    <w:rsid w:val="003C1C00"/>
    <w:rsid w:val="003F7E07"/>
    <w:rsid w:val="00414E3C"/>
    <w:rsid w:val="0041580C"/>
    <w:rsid w:val="00424402"/>
    <w:rsid w:val="004356F0"/>
    <w:rsid w:val="00435BD7"/>
    <w:rsid w:val="0044465C"/>
    <w:rsid w:val="00462BCD"/>
    <w:rsid w:val="0048428E"/>
    <w:rsid w:val="004A21DC"/>
    <w:rsid w:val="004C57A7"/>
    <w:rsid w:val="004C6982"/>
    <w:rsid w:val="004D7F29"/>
    <w:rsid w:val="004E0F07"/>
    <w:rsid w:val="004F3C87"/>
    <w:rsid w:val="004F7203"/>
    <w:rsid w:val="0053473A"/>
    <w:rsid w:val="00545344"/>
    <w:rsid w:val="005906DD"/>
    <w:rsid w:val="005B1629"/>
    <w:rsid w:val="005C5486"/>
    <w:rsid w:val="005C7413"/>
    <w:rsid w:val="005D238D"/>
    <w:rsid w:val="005D5D9B"/>
    <w:rsid w:val="005E5098"/>
    <w:rsid w:val="00615E92"/>
    <w:rsid w:val="006427C1"/>
    <w:rsid w:val="006506AC"/>
    <w:rsid w:val="00652E8E"/>
    <w:rsid w:val="00661075"/>
    <w:rsid w:val="006807D8"/>
    <w:rsid w:val="006E104E"/>
    <w:rsid w:val="006E6364"/>
    <w:rsid w:val="00707EFD"/>
    <w:rsid w:val="00716046"/>
    <w:rsid w:val="00760AF6"/>
    <w:rsid w:val="00765027"/>
    <w:rsid w:val="0077070E"/>
    <w:rsid w:val="0078056A"/>
    <w:rsid w:val="00783EF9"/>
    <w:rsid w:val="007B73C3"/>
    <w:rsid w:val="007D1171"/>
    <w:rsid w:val="007D2901"/>
    <w:rsid w:val="00836478"/>
    <w:rsid w:val="008435BA"/>
    <w:rsid w:val="00843B21"/>
    <w:rsid w:val="00845F85"/>
    <w:rsid w:val="0085035A"/>
    <w:rsid w:val="0086056D"/>
    <w:rsid w:val="00890319"/>
    <w:rsid w:val="008A0EBB"/>
    <w:rsid w:val="008C0B3A"/>
    <w:rsid w:val="008F39C1"/>
    <w:rsid w:val="008F4269"/>
    <w:rsid w:val="00915CAC"/>
    <w:rsid w:val="0092361B"/>
    <w:rsid w:val="0093024C"/>
    <w:rsid w:val="00936A01"/>
    <w:rsid w:val="00954F31"/>
    <w:rsid w:val="0096627E"/>
    <w:rsid w:val="00991355"/>
    <w:rsid w:val="00997507"/>
    <w:rsid w:val="009B4B08"/>
    <w:rsid w:val="009C58C3"/>
    <w:rsid w:val="009D0C46"/>
    <w:rsid w:val="009D1B72"/>
    <w:rsid w:val="009E0B5B"/>
    <w:rsid w:val="009E716D"/>
    <w:rsid w:val="00A36269"/>
    <w:rsid w:val="00A47CA2"/>
    <w:rsid w:val="00A533B5"/>
    <w:rsid w:val="00A907AC"/>
    <w:rsid w:val="00AA44DC"/>
    <w:rsid w:val="00AB1491"/>
    <w:rsid w:val="00AB5099"/>
    <w:rsid w:val="00B24B6F"/>
    <w:rsid w:val="00B63EC4"/>
    <w:rsid w:val="00B74796"/>
    <w:rsid w:val="00B964C5"/>
    <w:rsid w:val="00BB15F6"/>
    <w:rsid w:val="00BC22B4"/>
    <w:rsid w:val="00BC61DF"/>
    <w:rsid w:val="00BD6034"/>
    <w:rsid w:val="00BE2CC2"/>
    <w:rsid w:val="00BF31D0"/>
    <w:rsid w:val="00C00550"/>
    <w:rsid w:val="00C2161C"/>
    <w:rsid w:val="00C871B1"/>
    <w:rsid w:val="00C91C79"/>
    <w:rsid w:val="00C96D02"/>
    <w:rsid w:val="00CB7D45"/>
    <w:rsid w:val="00CC0E62"/>
    <w:rsid w:val="00CC5238"/>
    <w:rsid w:val="00CE43FE"/>
    <w:rsid w:val="00CF55B1"/>
    <w:rsid w:val="00D119EC"/>
    <w:rsid w:val="00D13E3C"/>
    <w:rsid w:val="00D77451"/>
    <w:rsid w:val="00D93D98"/>
    <w:rsid w:val="00D94E40"/>
    <w:rsid w:val="00DC41B0"/>
    <w:rsid w:val="00DD5D25"/>
    <w:rsid w:val="00DE365B"/>
    <w:rsid w:val="00E00564"/>
    <w:rsid w:val="00E07E95"/>
    <w:rsid w:val="00E412DE"/>
    <w:rsid w:val="00E44BD5"/>
    <w:rsid w:val="00E4586E"/>
    <w:rsid w:val="00E466A0"/>
    <w:rsid w:val="00EA2629"/>
    <w:rsid w:val="00EA4DC2"/>
    <w:rsid w:val="00ED08AF"/>
    <w:rsid w:val="00EE1243"/>
    <w:rsid w:val="00EE6D1F"/>
    <w:rsid w:val="00F07465"/>
    <w:rsid w:val="00F12CF1"/>
    <w:rsid w:val="00F31EC9"/>
    <w:rsid w:val="00F36090"/>
    <w:rsid w:val="00F419DE"/>
    <w:rsid w:val="00F73BC3"/>
    <w:rsid w:val="00F75D2B"/>
    <w:rsid w:val="00F75F66"/>
    <w:rsid w:val="00F879F6"/>
    <w:rsid w:val="00FB3D1E"/>
    <w:rsid w:val="00FC76EE"/>
    <w:rsid w:val="00FD1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C3F765"/>
  <w15:chartTrackingRefBased/>
  <w15:docId w15:val="{23465AEE-C83E-47EE-9AC6-0387D5D3A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9C1"/>
    <w:pPr>
      <w:spacing w:after="200" w:line="276" w:lineRule="auto"/>
    </w:pPr>
    <w:rPr>
      <w:rFonts w:ascii="Calibri Light" w:hAnsi="Calibri Light"/>
      <w:sz w:val="22"/>
      <w:szCs w:val="22"/>
    </w:rPr>
  </w:style>
  <w:style w:type="paragraph" w:styleId="Heading1">
    <w:name w:val="heading 1"/>
    <w:basedOn w:val="Normal"/>
    <w:next w:val="Normal"/>
    <w:link w:val="Heading1Char"/>
    <w:uiPriority w:val="9"/>
    <w:qFormat/>
    <w:rsid w:val="00CF55B1"/>
    <w:pPr>
      <w:keepNext/>
      <w:keepLines/>
      <w:spacing w:before="240" w:after="0"/>
      <w:outlineLvl w:val="0"/>
    </w:pPr>
    <w:rPr>
      <w:rFonts w:asciiTheme="minorHAnsi" w:eastAsia="Times New Roman" w:hAnsiTheme="minorHAnsi"/>
      <w:b/>
      <w:caps/>
      <w:color w:val="A80000"/>
      <w:szCs w:val="32"/>
    </w:rPr>
  </w:style>
  <w:style w:type="paragraph" w:styleId="Heading2">
    <w:name w:val="heading 2"/>
    <w:basedOn w:val="Normal"/>
    <w:next w:val="Normal"/>
    <w:link w:val="Heading2Char"/>
    <w:uiPriority w:val="9"/>
    <w:unhideWhenUsed/>
    <w:qFormat/>
    <w:rsid w:val="005906DD"/>
    <w:pPr>
      <w:keepNext/>
      <w:keepLines/>
      <w:spacing w:before="40" w:after="0"/>
      <w:outlineLvl w:val="1"/>
    </w:pPr>
    <w:rPr>
      <w:rFonts w:ascii="Calibri" w:eastAsia="Times New Roman" w:hAnsi="Calibri"/>
      <w:b/>
      <w:color w:val="404040"/>
      <w:szCs w:val="26"/>
    </w:rPr>
  </w:style>
  <w:style w:type="paragraph" w:styleId="Heading3">
    <w:name w:val="heading 3"/>
    <w:basedOn w:val="Normal"/>
    <w:next w:val="Normal"/>
    <w:link w:val="Heading3Char"/>
    <w:uiPriority w:val="9"/>
    <w:unhideWhenUsed/>
    <w:qFormat/>
    <w:rsid w:val="00CE43FE"/>
    <w:pPr>
      <w:keepNext/>
      <w:keepLines/>
      <w:spacing w:before="40" w:after="0"/>
      <w:outlineLvl w:val="2"/>
    </w:pPr>
    <w:rPr>
      <w:rFonts w:eastAsia="Times New Roman"/>
      <w:b/>
      <w:color w:val="404040"/>
      <w:sz w:val="28"/>
      <w:szCs w:val="24"/>
    </w:rPr>
  </w:style>
  <w:style w:type="paragraph" w:styleId="Heading4">
    <w:name w:val="heading 4"/>
    <w:basedOn w:val="Normal"/>
    <w:next w:val="Normal"/>
    <w:link w:val="Heading4Char"/>
    <w:uiPriority w:val="9"/>
    <w:unhideWhenUsed/>
    <w:qFormat/>
    <w:rsid w:val="00CE43FE"/>
    <w:pPr>
      <w:keepNext/>
      <w:keepLines/>
      <w:spacing w:before="40" w:after="0"/>
      <w:outlineLvl w:val="3"/>
    </w:pPr>
    <w:rPr>
      <w:rFonts w:eastAsia="Times New Roman"/>
      <w:i/>
      <w:iCs/>
    </w:rPr>
  </w:style>
  <w:style w:type="paragraph" w:styleId="Heading5">
    <w:name w:val="heading 5"/>
    <w:basedOn w:val="Normal"/>
    <w:next w:val="Normal"/>
    <w:link w:val="Heading5Char"/>
    <w:uiPriority w:val="9"/>
    <w:unhideWhenUsed/>
    <w:rsid w:val="00BC61D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DD5D25"/>
    <w:pPr>
      <w:autoSpaceDE w:val="0"/>
      <w:autoSpaceDN w:val="0"/>
      <w:adjustRightInd w:val="0"/>
      <w:spacing w:after="0" w:line="288" w:lineRule="auto"/>
      <w:textAlignment w:val="center"/>
    </w:pPr>
    <w:rPr>
      <w:rFonts w:ascii="Gotham Book" w:hAnsi="Gotham Book" w:cs="Gotham Book"/>
      <w:color w:val="000000"/>
      <w:sz w:val="24"/>
      <w:szCs w:val="24"/>
    </w:rPr>
  </w:style>
  <w:style w:type="paragraph" w:styleId="Header">
    <w:name w:val="header"/>
    <w:basedOn w:val="Normal"/>
    <w:link w:val="HeaderChar"/>
    <w:uiPriority w:val="99"/>
    <w:unhideWhenUsed/>
    <w:rsid w:val="00DD5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D25"/>
  </w:style>
  <w:style w:type="paragraph" w:styleId="Footer">
    <w:name w:val="footer"/>
    <w:basedOn w:val="Normal"/>
    <w:link w:val="FooterChar"/>
    <w:uiPriority w:val="99"/>
    <w:unhideWhenUsed/>
    <w:rsid w:val="00DD5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D25"/>
  </w:style>
  <w:style w:type="paragraph" w:styleId="NoSpacing">
    <w:name w:val="No Spacing"/>
    <w:uiPriority w:val="1"/>
    <w:qFormat/>
    <w:rsid w:val="008F39C1"/>
    <w:rPr>
      <w:rFonts w:ascii="Calibri Light" w:hAnsi="Calibri Light"/>
      <w:sz w:val="22"/>
      <w:szCs w:val="22"/>
    </w:rPr>
  </w:style>
  <w:style w:type="character" w:customStyle="1" w:styleId="Heading1Char">
    <w:name w:val="Heading 1 Char"/>
    <w:link w:val="Heading1"/>
    <w:uiPriority w:val="9"/>
    <w:rsid w:val="00CF55B1"/>
    <w:rPr>
      <w:rFonts w:asciiTheme="minorHAnsi" w:eastAsia="Times New Roman" w:hAnsiTheme="minorHAnsi"/>
      <w:b/>
      <w:caps/>
      <w:color w:val="A80000"/>
      <w:sz w:val="22"/>
      <w:szCs w:val="32"/>
    </w:rPr>
  </w:style>
  <w:style w:type="character" w:customStyle="1" w:styleId="Heading2Char">
    <w:name w:val="Heading 2 Char"/>
    <w:link w:val="Heading2"/>
    <w:uiPriority w:val="9"/>
    <w:rsid w:val="005906DD"/>
    <w:rPr>
      <w:rFonts w:ascii="Calibri" w:eastAsia="Times New Roman" w:hAnsi="Calibri" w:cs="Times New Roman"/>
      <w:b/>
      <w:color w:val="404040"/>
      <w:sz w:val="20"/>
      <w:szCs w:val="26"/>
    </w:rPr>
  </w:style>
  <w:style w:type="paragraph" w:customStyle="1" w:styleId="NormalBullets">
    <w:name w:val="Normal Bullets"/>
    <w:basedOn w:val="BasicParagraph"/>
    <w:link w:val="NormalBulletsChar"/>
    <w:qFormat/>
    <w:rsid w:val="008435BA"/>
    <w:pPr>
      <w:numPr>
        <w:numId w:val="1"/>
      </w:numPr>
      <w:suppressAutoHyphens/>
      <w:spacing w:after="90" w:line="240" w:lineRule="auto"/>
      <w:ind w:left="576" w:hanging="288"/>
    </w:pPr>
    <w:rPr>
      <w:rFonts w:ascii="Calibri Light" w:hAnsi="Calibri Light" w:cs="Calibri"/>
      <w:sz w:val="20"/>
      <w:szCs w:val="20"/>
    </w:rPr>
  </w:style>
  <w:style w:type="character" w:customStyle="1" w:styleId="Heading3Char">
    <w:name w:val="Heading 3 Char"/>
    <w:link w:val="Heading3"/>
    <w:uiPriority w:val="9"/>
    <w:rsid w:val="00CE43FE"/>
    <w:rPr>
      <w:rFonts w:eastAsia="Times New Roman" w:cs="Times New Roman"/>
      <w:b/>
      <w:color w:val="404040"/>
      <w:sz w:val="28"/>
      <w:szCs w:val="24"/>
    </w:rPr>
  </w:style>
  <w:style w:type="character" w:customStyle="1" w:styleId="BasicParagraphChar">
    <w:name w:val="[Basic Paragraph] Char"/>
    <w:link w:val="BasicParagraph"/>
    <w:uiPriority w:val="99"/>
    <w:rsid w:val="005906DD"/>
    <w:rPr>
      <w:rFonts w:ascii="Gotham Book" w:hAnsi="Gotham Book" w:cs="Gotham Book"/>
      <w:color w:val="000000"/>
      <w:sz w:val="24"/>
      <w:szCs w:val="24"/>
    </w:rPr>
  </w:style>
  <w:style w:type="character" w:customStyle="1" w:styleId="NormalBulletsChar">
    <w:name w:val="Normal Bullets Char"/>
    <w:link w:val="NormalBullets"/>
    <w:rsid w:val="008435BA"/>
    <w:rPr>
      <w:rFonts w:ascii="Calibri Light" w:hAnsi="Calibri Light" w:cs="Calibri"/>
      <w:color w:val="000000"/>
    </w:rPr>
  </w:style>
  <w:style w:type="paragraph" w:styleId="Title">
    <w:name w:val="Title"/>
    <w:basedOn w:val="Normal"/>
    <w:next w:val="Normal"/>
    <w:link w:val="TitleChar"/>
    <w:uiPriority w:val="10"/>
    <w:rsid w:val="005906DD"/>
    <w:pPr>
      <w:spacing w:after="0" w:line="240" w:lineRule="auto"/>
      <w:contextualSpacing/>
    </w:pPr>
    <w:rPr>
      <w:rFonts w:eastAsia="Times New Roman"/>
      <w:spacing w:val="-10"/>
      <w:kern w:val="28"/>
      <w:sz w:val="56"/>
      <w:szCs w:val="56"/>
    </w:rPr>
  </w:style>
  <w:style w:type="character" w:customStyle="1" w:styleId="TitleChar">
    <w:name w:val="Title Char"/>
    <w:link w:val="Title"/>
    <w:uiPriority w:val="10"/>
    <w:rsid w:val="005906DD"/>
    <w:rPr>
      <w:rFonts w:eastAsia="Times New Roman" w:cs="Times New Roman"/>
      <w:spacing w:val="-10"/>
      <w:kern w:val="28"/>
      <w:sz w:val="56"/>
      <w:szCs w:val="56"/>
    </w:rPr>
  </w:style>
  <w:style w:type="paragraph" w:styleId="Subtitle">
    <w:name w:val="Subtitle"/>
    <w:basedOn w:val="Normal"/>
    <w:next w:val="Normal"/>
    <w:link w:val="SubtitleChar"/>
    <w:uiPriority w:val="11"/>
    <w:rsid w:val="005906DD"/>
    <w:pPr>
      <w:numPr>
        <w:ilvl w:val="1"/>
      </w:numPr>
      <w:spacing w:after="160"/>
    </w:pPr>
    <w:rPr>
      <w:rFonts w:eastAsia="Times New Roman"/>
      <w:color w:val="5A5A5A"/>
      <w:spacing w:val="15"/>
    </w:rPr>
  </w:style>
  <w:style w:type="character" w:customStyle="1" w:styleId="SubtitleChar">
    <w:name w:val="Subtitle Char"/>
    <w:link w:val="Subtitle"/>
    <w:uiPriority w:val="11"/>
    <w:rsid w:val="005906DD"/>
    <w:rPr>
      <w:rFonts w:eastAsia="Times New Roman"/>
      <w:color w:val="5A5A5A"/>
      <w:spacing w:val="15"/>
    </w:rPr>
  </w:style>
  <w:style w:type="character" w:customStyle="1" w:styleId="Heading4Char">
    <w:name w:val="Heading 4 Char"/>
    <w:link w:val="Heading4"/>
    <w:uiPriority w:val="9"/>
    <w:rsid w:val="00CE43FE"/>
    <w:rPr>
      <w:rFonts w:eastAsia="Times New Roman" w:cs="Times New Roman"/>
      <w:i/>
      <w:iCs/>
      <w:sz w:val="20"/>
    </w:rPr>
  </w:style>
  <w:style w:type="character" w:styleId="Hyperlink">
    <w:name w:val="Hyperlink"/>
    <w:basedOn w:val="DefaultParagraphFont"/>
    <w:uiPriority w:val="99"/>
    <w:unhideWhenUsed/>
    <w:rsid w:val="00B24B6F"/>
    <w:rPr>
      <w:color w:val="0563C1" w:themeColor="hyperlink"/>
      <w:u w:val="single"/>
    </w:rPr>
  </w:style>
  <w:style w:type="character" w:styleId="UnresolvedMention">
    <w:name w:val="Unresolved Mention"/>
    <w:basedOn w:val="DefaultParagraphFont"/>
    <w:uiPriority w:val="99"/>
    <w:semiHidden/>
    <w:unhideWhenUsed/>
    <w:rsid w:val="00B24B6F"/>
    <w:rPr>
      <w:color w:val="605E5C"/>
      <w:shd w:val="clear" w:color="auto" w:fill="E1DFDD"/>
    </w:rPr>
  </w:style>
  <w:style w:type="character" w:customStyle="1" w:styleId="Heading5Char">
    <w:name w:val="Heading 5 Char"/>
    <w:basedOn w:val="DefaultParagraphFont"/>
    <w:link w:val="Heading5"/>
    <w:uiPriority w:val="9"/>
    <w:rsid w:val="00BC61DF"/>
    <w:rPr>
      <w:rFonts w:asciiTheme="majorHAnsi" w:eastAsiaTheme="majorEastAsia" w:hAnsiTheme="majorHAnsi" w:cstheme="majorBidi"/>
      <w:color w:val="2F5496" w:themeColor="accent1" w:themeShade="BF"/>
      <w:sz w:val="22"/>
      <w:szCs w:val="22"/>
    </w:rPr>
  </w:style>
  <w:style w:type="paragraph" w:customStyle="1" w:styleId="Signature1">
    <w:name w:val="Signature 1"/>
    <w:basedOn w:val="BasicParagraph"/>
    <w:link w:val="Signature1Char"/>
    <w:qFormat/>
    <w:rsid w:val="00EA2629"/>
    <w:pPr>
      <w:suppressAutoHyphens/>
      <w:spacing w:line="240" w:lineRule="auto"/>
    </w:pPr>
    <w:rPr>
      <w:rFonts w:ascii="Vladimir Script" w:hAnsi="Vladimir Script" w:cs="Calibri"/>
      <w:sz w:val="44"/>
      <w:szCs w:val="44"/>
    </w:rPr>
  </w:style>
  <w:style w:type="character" w:customStyle="1" w:styleId="Signature1Char">
    <w:name w:val="Signature 1 Char"/>
    <w:basedOn w:val="BasicParagraphChar"/>
    <w:link w:val="Signature1"/>
    <w:rsid w:val="00EA2629"/>
    <w:rPr>
      <w:rFonts w:ascii="Vladimir Script" w:hAnsi="Vladimir Script" w:cs="Calibri"/>
      <w:color w:val="000000"/>
      <w:sz w:val="44"/>
      <w:szCs w:val="44"/>
    </w:rPr>
  </w:style>
  <w:style w:type="paragraph" w:styleId="ListParagraph">
    <w:name w:val="List Paragraph"/>
    <w:basedOn w:val="Normal"/>
    <w:uiPriority w:val="34"/>
    <w:qFormat/>
    <w:rsid w:val="00E44BD5"/>
    <w:pPr>
      <w:ind w:left="720"/>
      <w:contextualSpacing/>
    </w:pPr>
  </w:style>
  <w:style w:type="paragraph" w:styleId="ListNumber">
    <w:name w:val="List Number"/>
    <w:basedOn w:val="Normal"/>
    <w:uiPriority w:val="99"/>
    <w:unhideWhenUsed/>
    <w:rsid w:val="00360287"/>
    <w:pPr>
      <w:numPr>
        <w:numId w:val="4"/>
      </w:numPr>
      <w:spacing w:after="240" w:line="240" w:lineRule="auto"/>
      <w:jc w:val="both"/>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2B1D9D"/>
    <w:rPr>
      <w:sz w:val="16"/>
      <w:szCs w:val="16"/>
    </w:rPr>
  </w:style>
  <w:style w:type="paragraph" w:styleId="CommentText">
    <w:name w:val="annotation text"/>
    <w:basedOn w:val="Normal"/>
    <w:link w:val="CommentTextChar"/>
    <w:uiPriority w:val="99"/>
    <w:semiHidden/>
    <w:unhideWhenUsed/>
    <w:rsid w:val="002B1D9D"/>
    <w:pPr>
      <w:spacing w:line="240" w:lineRule="auto"/>
    </w:pPr>
    <w:rPr>
      <w:sz w:val="20"/>
      <w:szCs w:val="20"/>
    </w:rPr>
  </w:style>
  <w:style w:type="character" w:customStyle="1" w:styleId="CommentTextChar">
    <w:name w:val="Comment Text Char"/>
    <w:basedOn w:val="DefaultParagraphFont"/>
    <w:link w:val="CommentText"/>
    <w:uiPriority w:val="99"/>
    <w:semiHidden/>
    <w:rsid w:val="002B1D9D"/>
    <w:rPr>
      <w:rFonts w:ascii="Calibri Light" w:hAnsi="Calibri Light"/>
    </w:rPr>
  </w:style>
  <w:style w:type="paragraph" w:styleId="CommentSubject">
    <w:name w:val="annotation subject"/>
    <w:basedOn w:val="CommentText"/>
    <w:next w:val="CommentText"/>
    <w:link w:val="CommentSubjectChar"/>
    <w:uiPriority w:val="99"/>
    <w:semiHidden/>
    <w:unhideWhenUsed/>
    <w:rsid w:val="002B1D9D"/>
    <w:rPr>
      <w:b/>
      <w:bCs/>
    </w:rPr>
  </w:style>
  <w:style w:type="character" w:customStyle="1" w:styleId="CommentSubjectChar">
    <w:name w:val="Comment Subject Char"/>
    <w:basedOn w:val="CommentTextChar"/>
    <w:link w:val="CommentSubject"/>
    <w:uiPriority w:val="99"/>
    <w:semiHidden/>
    <w:rsid w:val="002B1D9D"/>
    <w:rPr>
      <w:rFonts w:ascii="Calibri Light" w:hAnsi="Calibri Light"/>
      <w:b/>
      <w:bCs/>
    </w:rPr>
  </w:style>
  <w:style w:type="paragraph" w:styleId="BalloonText">
    <w:name w:val="Balloon Text"/>
    <w:basedOn w:val="Normal"/>
    <w:link w:val="BalloonTextChar"/>
    <w:uiPriority w:val="99"/>
    <w:semiHidden/>
    <w:unhideWhenUsed/>
    <w:rsid w:val="002B1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D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695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Ferber@co.dakota.mn.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Cater@co.dakota.mn.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co.dakota.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1DD91-02EE-4394-BE44-AA99CC34D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Dakota County</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Brynestad, Dave</dc:creator>
  <cp:keywords/>
  <dc:description/>
  <cp:lastModifiedBy>Wells, Diane (DEED)</cp:lastModifiedBy>
  <cp:revision>2</cp:revision>
  <cp:lastPrinted>2020-07-23T17:04:00Z</cp:lastPrinted>
  <dcterms:created xsi:type="dcterms:W3CDTF">2021-05-21T19:43:00Z</dcterms:created>
  <dcterms:modified xsi:type="dcterms:W3CDTF">2021-05-21T19:43:00Z</dcterms:modified>
</cp:coreProperties>
</file>