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97CC" w14:textId="5628498C" w:rsidR="00D87DA0" w:rsidRDefault="00211D97" w:rsidP="00275C4F">
      <w:pPr>
        <w:pStyle w:val="Heading1"/>
        <w:tabs>
          <w:tab w:val="center" w:pos="5535"/>
          <w:tab w:val="left" w:pos="8460"/>
        </w:tabs>
        <w:spacing w:before="39"/>
        <w:ind w:left="810" w:right="900"/>
        <w:rPr>
          <w:sz w:val="26"/>
          <w:szCs w:val="26"/>
        </w:rPr>
      </w:pPr>
      <w:r w:rsidRPr="00CF63FA">
        <w:rPr>
          <w:sz w:val="26"/>
          <w:szCs w:val="26"/>
        </w:rPr>
        <w:t>Minnesota Statewide Independent Living Council</w:t>
      </w:r>
    </w:p>
    <w:p w14:paraId="69775A60" w14:textId="33D32F43" w:rsidR="00D213EB" w:rsidRPr="00CF63FA" w:rsidRDefault="00CF63FA" w:rsidP="00275C4F">
      <w:pPr>
        <w:pStyle w:val="Heading1"/>
        <w:spacing w:before="39"/>
        <w:ind w:left="810" w:right="900"/>
        <w:rPr>
          <w:sz w:val="26"/>
          <w:szCs w:val="26"/>
        </w:rPr>
      </w:pPr>
      <w:r w:rsidRPr="00CF63FA">
        <w:rPr>
          <w:sz w:val="26"/>
          <w:szCs w:val="26"/>
        </w:rPr>
        <w:t>Minutes</w:t>
      </w:r>
    </w:p>
    <w:p w14:paraId="69775A61" w14:textId="1C214855" w:rsidR="00D213EB" w:rsidRDefault="00CF63FA" w:rsidP="00275C4F">
      <w:pPr>
        <w:spacing w:line="480" w:lineRule="auto"/>
        <w:ind w:left="3398" w:right="3839"/>
        <w:jc w:val="center"/>
        <w:rPr>
          <w:b/>
          <w:sz w:val="26"/>
          <w:szCs w:val="26"/>
        </w:rPr>
      </w:pPr>
      <w:r w:rsidRPr="00CF63FA">
        <w:rPr>
          <w:b/>
          <w:sz w:val="26"/>
          <w:szCs w:val="26"/>
        </w:rPr>
        <w:t>May 9, 2024</w:t>
      </w:r>
    </w:p>
    <w:p w14:paraId="2A600385" w14:textId="0B94E32E" w:rsidR="00291292" w:rsidRDefault="00291292" w:rsidP="00291292">
      <w:pPr>
        <w:pStyle w:val="NoSpacing"/>
      </w:pPr>
      <w:r>
        <w:t xml:space="preserve">The Minnesota Statewide Independent Living Council (MNSILC) held a hybrid meeting.  </w:t>
      </w:r>
      <w:r w:rsidR="00D87DA0">
        <w:t xml:space="preserve">Four </w:t>
      </w:r>
      <w:r>
        <w:t xml:space="preserve">members </w:t>
      </w:r>
      <w:r w:rsidR="00D87DA0">
        <w:t xml:space="preserve"> of MNSILC </w:t>
      </w:r>
      <w:r>
        <w:t xml:space="preserve">met at State Services for the Blind at 2200 University Ave West, Suit </w:t>
      </w:r>
      <w:r w:rsidR="001079F8">
        <w:t>240, St Paul, MN</w:t>
      </w:r>
      <w:r w:rsidR="00D87DA0">
        <w:t xml:space="preserve">.  </w:t>
      </w:r>
      <w:r w:rsidR="001079F8">
        <w:t xml:space="preserve"> </w:t>
      </w:r>
      <w:r w:rsidR="00D87DA0">
        <w:t xml:space="preserve">And </w:t>
      </w:r>
      <w:r w:rsidR="00541F66">
        <w:t xml:space="preserve">nine </w:t>
      </w:r>
      <w:r w:rsidR="00D87DA0">
        <w:t xml:space="preserve">members </w:t>
      </w:r>
      <w:r w:rsidR="00541F66">
        <w:t>participated</w:t>
      </w:r>
      <w:r w:rsidR="00D87DA0">
        <w:t xml:space="preserve"> using Zoom.</w:t>
      </w:r>
    </w:p>
    <w:p w14:paraId="5898B045" w14:textId="77777777" w:rsidR="00D87DA0" w:rsidRDefault="00D87DA0" w:rsidP="00291292">
      <w:pPr>
        <w:pStyle w:val="NoSpacing"/>
      </w:pPr>
    </w:p>
    <w:p w14:paraId="00543604" w14:textId="7B2341CE" w:rsidR="00D87DA0" w:rsidRDefault="00D87DA0" w:rsidP="00291292">
      <w:pPr>
        <w:pStyle w:val="NoSpacing"/>
      </w:pPr>
      <w:r w:rsidRPr="00D87DA0">
        <w:rPr>
          <w:b/>
          <w:bCs/>
        </w:rPr>
        <w:t>Members Present</w:t>
      </w:r>
      <w:r>
        <w:t>:  Deborah Gleason, Jacob Schuller, Jennifer Clement, Joe Dailey, Judy Sanders, Karen Larson, KiloMarie Grande, Dr. Mohamed Mourssi Alfash, Monique Doward, Paulo Matheus Carvalho Chaves de Castro, Roselie Eisenreich, Stephen Larson, Tom Reed</w:t>
      </w:r>
    </w:p>
    <w:p w14:paraId="3842AD00" w14:textId="77777777" w:rsidR="00541F66" w:rsidRDefault="00541F66" w:rsidP="00291292">
      <w:pPr>
        <w:pStyle w:val="NoSpacing"/>
      </w:pPr>
    </w:p>
    <w:p w14:paraId="502393A6" w14:textId="700D8072" w:rsidR="00541F66" w:rsidRDefault="00541F66" w:rsidP="00291292">
      <w:pPr>
        <w:pStyle w:val="NoSpacing"/>
      </w:pPr>
      <w:r w:rsidRPr="00541F66">
        <w:rPr>
          <w:b/>
          <w:bCs/>
        </w:rPr>
        <w:t>Members Absent:</w:t>
      </w:r>
      <w:r>
        <w:t xml:space="preserve">  Crystal Hellekson</w:t>
      </w:r>
    </w:p>
    <w:p w14:paraId="5CDF7070" w14:textId="77777777" w:rsidR="00541F66" w:rsidRDefault="00541F66" w:rsidP="00291292">
      <w:pPr>
        <w:pStyle w:val="NoSpacing"/>
      </w:pPr>
    </w:p>
    <w:p w14:paraId="501D8807" w14:textId="227FAA54" w:rsidR="00541F66" w:rsidRDefault="00541F66" w:rsidP="00291292">
      <w:pPr>
        <w:pStyle w:val="NoSpacing"/>
      </w:pPr>
      <w:r w:rsidRPr="00541F66">
        <w:rPr>
          <w:b/>
          <w:bCs/>
        </w:rPr>
        <w:t>Ex Officio Members Present:</w:t>
      </w:r>
      <w:r>
        <w:t xml:space="preserve">  Ed Lecher, Anne Paulson</w:t>
      </w:r>
    </w:p>
    <w:p w14:paraId="61DFB678" w14:textId="60FC7782" w:rsidR="00541F66" w:rsidRDefault="00541F66" w:rsidP="00291292">
      <w:pPr>
        <w:pStyle w:val="NoSpacing"/>
      </w:pPr>
    </w:p>
    <w:p w14:paraId="569947FC" w14:textId="27A0F6C4" w:rsidR="00541F66" w:rsidRDefault="00541F66" w:rsidP="00291292">
      <w:pPr>
        <w:pStyle w:val="NoSpacing"/>
      </w:pPr>
      <w:r w:rsidRPr="00541F66">
        <w:rPr>
          <w:b/>
          <w:bCs/>
        </w:rPr>
        <w:t>Guests</w:t>
      </w:r>
      <w:r>
        <w:t>:  Brad Westerlund,  Robyn Block, Michele Severson, Bonnie Danberry, Brenton Rice</w:t>
      </w:r>
      <w:r w:rsidR="00DC0916">
        <w:t>, Larry Lura</w:t>
      </w:r>
    </w:p>
    <w:p w14:paraId="77CC23A7" w14:textId="77777777" w:rsidR="00541F66" w:rsidRDefault="00541F66" w:rsidP="00291292">
      <w:pPr>
        <w:pStyle w:val="NoSpacing"/>
      </w:pPr>
    </w:p>
    <w:p w14:paraId="7D79F758" w14:textId="5AFE64EB" w:rsidR="00541F66" w:rsidRDefault="00541F66" w:rsidP="00291292">
      <w:pPr>
        <w:pStyle w:val="NoSpacing"/>
      </w:pPr>
      <w:r w:rsidRPr="00541F66">
        <w:rPr>
          <w:b/>
          <w:bCs/>
        </w:rPr>
        <w:t>Staff Present:</w:t>
      </w:r>
      <w:r>
        <w:t xml:space="preserve">  Jo Erbes</w:t>
      </w:r>
    </w:p>
    <w:p w14:paraId="545EFF04" w14:textId="77777777" w:rsidR="00D87DA0" w:rsidRDefault="00D87DA0" w:rsidP="00291292">
      <w:pPr>
        <w:pStyle w:val="NoSpacing"/>
      </w:pPr>
    </w:p>
    <w:p w14:paraId="0EA41B68" w14:textId="634CCBE9" w:rsidR="00D87DA0" w:rsidRDefault="00FC5731" w:rsidP="00291292">
      <w:pPr>
        <w:pStyle w:val="NoSpacing"/>
      </w:pPr>
      <w:r w:rsidRPr="00FC5731">
        <w:rPr>
          <w:b/>
          <w:bCs/>
        </w:rPr>
        <w:t>Call to Order</w:t>
      </w:r>
      <w:r>
        <w:t xml:space="preserve"> - </w:t>
      </w:r>
      <w:r w:rsidR="00541F66">
        <w:t>Chairman Deborah Gleason called the meeting to order at 9: 15 a.m. with a quorum present.  Chairman Gleason reviewed the meeting expectations.</w:t>
      </w:r>
    </w:p>
    <w:p w14:paraId="4CEBED55" w14:textId="77777777" w:rsidR="00541F66" w:rsidRDefault="00541F66" w:rsidP="00291292">
      <w:pPr>
        <w:pStyle w:val="NoSpacing"/>
      </w:pPr>
    </w:p>
    <w:p w14:paraId="78423497" w14:textId="0CB77625" w:rsidR="00541F66" w:rsidRDefault="00541F66" w:rsidP="00291292">
      <w:pPr>
        <w:pStyle w:val="NoSpacing"/>
      </w:pPr>
      <w:r w:rsidRPr="00541F66">
        <w:rPr>
          <w:b/>
          <w:bCs/>
        </w:rPr>
        <w:t xml:space="preserve">Approve Agenda </w:t>
      </w:r>
      <w:r>
        <w:rPr>
          <w:b/>
          <w:bCs/>
        </w:rPr>
        <w:t>–</w:t>
      </w:r>
      <w:r w:rsidRPr="00541F66">
        <w:rPr>
          <w:b/>
          <w:bCs/>
        </w:rPr>
        <w:t xml:space="preserve"> </w:t>
      </w:r>
      <w:r w:rsidRPr="00541F66">
        <w:t>Stephen La</w:t>
      </w:r>
      <w:r w:rsidR="00565ECC">
        <w:t>r</w:t>
      </w:r>
      <w:r w:rsidRPr="00541F66">
        <w:t>son made the motion to approve the meeting agenda for May 9</w:t>
      </w:r>
      <w:r w:rsidRPr="00541F66">
        <w:rPr>
          <w:vertAlign w:val="superscript"/>
        </w:rPr>
        <w:t>th</w:t>
      </w:r>
      <w:r w:rsidRPr="00541F66">
        <w:t>.</w:t>
      </w:r>
      <w:r>
        <w:rPr>
          <w:b/>
          <w:bCs/>
        </w:rPr>
        <w:t xml:space="preserve">  </w:t>
      </w:r>
      <w:r w:rsidRPr="00541F66">
        <w:t xml:space="preserve">Rosalie Eisenreich seconded the motion.  The </w:t>
      </w:r>
      <w:r w:rsidR="00565ECC">
        <w:t xml:space="preserve">motion </w:t>
      </w:r>
      <w:r w:rsidRPr="00541F66">
        <w:t>passed unanimously</w:t>
      </w:r>
      <w:r>
        <w:t xml:space="preserve"> by voice vote.</w:t>
      </w:r>
    </w:p>
    <w:p w14:paraId="5606A7A5" w14:textId="15D7049E" w:rsidR="00541F66" w:rsidRDefault="00541F66" w:rsidP="00291292">
      <w:pPr>
        <w:pStyle w:val="NoSpacing"/>
      </w:pPr>
    </w:p>
    <w:p w14:paraId="73182C5A" w14:textId="564B46F6" w:rsidR="00D87DA0" w:rsidRDefault="00541F66" w:rsidP="00291292">
      <w:pPr>
        <w:pStyle w:val="NoSpacing"/>
      </w:pPr>
      <w:r w:rsidRPr="00565ECC">
        <w:rPr>
          <w:b/>
          <w:bCs/>
        </w:rPr>
        <w:t>Approve Minutes – March 1</w:t>
      </w:r>
      <w:r w:rsidR="00565ECC" w:rsidRPr="00565ECC">
        <w:rPr>
          <w:b/>
          <w:bCs/>
        </w:rPr>
        <w:t>4, 2024</w:t>
      </w:r>
      <w:r w:rsidR="00565ECC">
        <w:t xml:space="preserve"> </w:t>
      </w:r>
      <w:r w:rsidRPr="00541F66">
        <w:t xml:space="preserve"> </w:t>
      </w:r>
      <w:r w:rsidR="00565ECC">
        <w:t xml:space="preserve">- Joe Dailey made a motion to approve the minutes of the March 14, </w:t>
      </w:r>
      <w:r w:rsidR="00B77EBD">
        <w:t>2024,</w:t>
      </w:r>
      <w:r w:rsidR="00565ECC">
        <w:t xml:space="preserve"> council meeting as presented.  Judy Sanders seconded the motion.  The motion passed unanimously by voice vote.  </w:t>
      </w:r>
    </w:p>
    <w:p w14:paraId="231ABED2" w14:textId="77777777" w:rsidR="00565ECC" w:rsidRDefault="00565ECC" w:rsidP="00291292">
      <w:pPr>
        <w:pStyle w:val="NoSpacing"/>
      </w:pPr>
    </w:p>
    <w:p w14:paraId="1A80AAFF" w14:textId="388E8486" w:rsidR="00565ECC" w:rsidRDefault="00565ECC" w:rsidP="00291292">
      <w:pPr>
        <w:pStyle w:val="NoSpacing"/>
      </w:pPr>
      <w:r w:rsidRPr="00565ECC">
        <w:rPr>
          <w:b/>
          <w:bCs/>
        </w:rPr>
        <w:t xml:space="preserve">DEED/VRS Update </w:t>
      </w:r>
      <w:r w:rsidR="00027045">
        <w:rPr>
          <w:b/>
          <w:bCs/>
        </w:rPr>
        <w:t xml:space="preserve">– </w:t>
      </w:r>
      <w:r w:rsidR="00027045" w:rsidRPr="00027045">
        <w:t>Brad Westerlund</w:t>
      </w:r>
      <w:r w:rsidR="00027045">
        <w:rPr>
          <w:b/>
          <w:bCs/>
        </w:rPr>
        <w:t xml:space="preserve"> </w:t>
      </w:r>
      <w:r>
        <w:t xml:space="preserve"> stated there </w:t>
      </w:r>
      <w:r w:rsidR="00027045">
        <w:t xml:space="preserve">are about 180 grants being finalized.  Six of the eight center grants have been completed.  </w:t>
      </w:r>
    </w:p>
    <w:p w14:paraId="66D75694" w14:textId="7F199150" w:rsidR="00565ECC" w:rsidRDefault="00565ECC" w:rsidP="00291292">
      <w:pPr>
        <w:pStyle w:val="NoSpacing"/>
      </w:pPr>
    </w:p>
    <w:p w14:paraId="519B9CA9" w14:textId="77777777" w:rsidR="00550F29" w:rsidRDefault="00565ECC" w:rsidP="00291292">
      <w:pPr>
        <w:pStyle w:val="NoSpacing"/>
      </w:pPr>
      <w:r w:rsidRPr="00565ECC">
        <w:rPr>
          <w:b/>
          <w:bCs/>
        </w:rPr>
        <w:t>SSB Update</w:t>
      </w:r>
      <w:r>
        <w:t xml:space="preserve"> </w:t>
      </w:r>
      <w:r w:rsidR="00027045">
        <w:t>–</w:t>
      </w:r>
      <w:r>
        <w:t xml:space="preserve"> Ed</w:t>
      </w:r>
      <w:r w:rsidR="00027045">
        <w:t xml:space="preserve"> Lecher noted </w:t>
      </w:r>
      <w:r w:rsidR="000D2BD6">
        <w:t xml:space="preserve">SSB is nearing the end of the State fiscal year.  They are working out the bugs of </w:t>
      </w:r>
      <w:r w:rsidR="00CC4C4B">
        <w:t xml:space="preserve">hybrid meetings. </w:t>
      </w:r>
    </w:p>
    <w:p w14:paraId="5387BDB6" w14:textId="4DB270BB" w:rsidR="00CC4C4B" w:rsidRDefault="00CC4C4B" w:rsidP="00291292">
      <w:pPr>
        <w:pStyle w:val="NoSpacing"/>
      </w:pPr>
      <w:r>
        <w:t xml:space="preserve"> </w:t>
      </w:r>
    </w:p>
    <w:p w14:paraId="50905FC8" w14:textId="77777777" w:rsidR="00D0550E" w:rsidRDefault="00CC4C4B" w:rsidP="00291292">
      <w:pPr>
        <w:pStyle w:val="NoSpacing"/>
      </w:pPr>
      <w:r w:rsidRPr="00CC4C4B">
        <w:rPr>
          <w:b/>
          <w:bCs/>
        </w:rPr>
        <w:t>MCD Update</w:t>
      </w:r>
      <w:r>
        <w:t xml:space="preserve"> – Michele Severson </w:t>
      </w:r>
      <w:r w:rsidR="00F2698B">
        <w:t xml:space="preserve">stated MCD </w:t>
      </w:r>
      <w:r w:rsidR="000A707B">
        <w:t>spoke in support of</w:t>
      </w:r>
      <w:r w:rsidR="00F2698B">
        <w:t xml:space="preserve"> the MetroMobility </w:t>
      </w:r>
      <w:r w:rsidR="000A707B">
        <w:t>legislatio</w:t>
      </w:r>
      <w:r w:rsidR="00D0550E">
        <w:t xml:space="preserve">n, supported the wheelchair accessible legislation, the legislation clarifying service animal legislation.  They participated in the 2026  building accessibility code update planning committee.  MCD is updating the emergency planning manual.  They will have a table at Twin Cities Pride and  a booth at the state fair.  Deborah Gleason volunteered to participate in the emergency preparedness committee. </w:t>
      </w:r>
    </w:p>
    <w:p w14:paraId="566FF499" w14:textId="2DDEA1C2" w:rsidR="00D87DA0" w:rsidRDefault="00D0550E" w:rsidP="00291292">
      <w:pPr>
        <w:pStyle w:val="NoSpacing"/>
      </w:pPr>
      <w:r>
        <w:t xml:space="preserve">Roselie Eisenreich will represent SEMCIL on the Emergency preparedness committee.  </w:t>
      </w:r>
    </w:p>
    <w:p w14:paraId="2DD20A78" w14:textId="77777777" w:rsidR="00D0550E" w:rsidRDefault="00D0550E" w:rsidP="00291292">
      <w:pPr>
        <w:pStyle w:val="NoSpacing"/>
      </w:pPr>
    </w:p>
    <w:p w14:paraId="056C665A" w14:textId="59128D7E" w:rsidR="00D0550E" w:rsidRDefault="00D0550E" w:rsidP="00291292">
      <w:pPr>
        <w:pStyle w:val="NoSpacing"/>
      </w:pPr>
      <w:r w:rsidRPr="00D0550E">
        <w:rPr>
          <w:b/>
          <w:bCs/>
        </w:rPr>
        <w:t>SRC G Update</w:t>
      </w:r>
      <w:r>
        <w:t xml:space="preserve"> – Deborah Gleason talked at the presentation at the SRC – G meeting about assistive technology.</w:t>
      </w:r>
    </w:p>
    <w:p w14:paraId="02A09F7C" w14:textId="77777777" w:rsidR="00D0550E" w:rsidRDefault="00D0550E" w:rsidP="00291292">
      <w:pPr>
        <w:pStyle w:val="NoSpacing"/>
      </w:pPr>
    </w:p>
    <w:p w14:paraId="5F04787E" w14:textId="6D01D4D0" w:rsidR="00D0550E" w:rsidRDefault="00D0550E" w:rsidP="00291292">
      <w:pPr>
        <w:pStyle w:val="NoSpacing"/>
      </w:pPr>
      <w:r w:rsidRPr="00D0550E">
        <w:rPr>
          <w:b/>
          <w:bCs/>
        </w:rPr>
        <w:t>SRC B Update</w:t>
      </w:r>
      <w:r>
        <w:rPr>
          <w:b/>
          <w:bCs/>
        </w:rPr>
        <w:t xml:space="preserve"> </w:t>
      </w:r>
      <w:r w:rsidR="002D04EB">
        <w:rPr>
          <w:b/>
          <w:bCs/>
        </w:rPr>
        <w:t>–</w:t>
      </w:r>
      <w:r>
        <w:rPr>
          <w:b/>
          <w:bCs/>
        </w:rPr>
        <w:t xml:space="preserve"> </w:t>
      </w:r>
      <w:r w:rsidR="002D04EB">
        <w:t xml:space="preserve">Judy Sanders noted that she is the chair of the SRC B.  There are 10 new members.  The 8 committees are  very active.  The committees can include members of the </w:t>
      </w:r>
      <w:r w:rsidR="00B77EBD">
        <w:t>public</w:t>
      </w:r>
      <w:r w:rsidR="002D04EB">
        <w:t xml:space="preserve">.  An event will be </w:t>
      </w:r>
      <w:r w:rsidR="002D04EB">
        <w:lastRenderedPageBreak/>
        <w:t>held at SSB on May 15</w:t>
      </w:r>
      <w:r w:rsidR="002D04EB" w:rsidRPr="002D04EB">
        <w:rPr>
          <w:vertAlign w:val="superscript"/>
        </w:rPr>
        <w:t>th</w:t>
      </w:r>
      <w:r w:rsidR="002D04EB">
        <w:t>.</w:t>
      </w:r>
    </w:p>
    <w:p w14:paraId="73522BF6" w14:textId="77777777" w:rsidR="002D04EB" w:rsidRDefault="002D04EB" w:rsidP="00291292">
      <w:pPr>
        <w:pStyle w:val="NoSpacing"/>
      </w:pPr>
    </w:p>
    <w:p w14:paraId="2C81C819" w14:textId="397F3889" w:rsidR="002D04EB" w:rsidRDefault="002D04EB" w:rsidP="009512B0">
      <w:pPr>
        <w:pStyle w:val="NoSpacing"/>
        <w:ind w:right="-90"/>
        <w:rPr>
          <w:sz w:val="24"/>
        </w:rPr>
      </w:pPr>
      <w:r w:rsidRPr="002D04EB">
        <w:rPr>
          <w:b/>
          <w:bCs/>
        </w:rPr>
        <w:t>MN STAR Update</w:t>
      </w:r>
      <w:r>
        <w:t xml:space="preserve"> </w:t>
      </w:r>
      <w:r w:rsidR="00F80A65">
        <w:t>–</w:t>
      </w:r>
      <w:r>
        <w:t xml:space="preserve"> </w:t>
      </w:r>
      <w:r w:rsidR="00F80A65">
        <w:rPr>
          <w:sz w:val="24"/>
        </w:rPr>
        <w:t>Tom Reed noted that David Shaw, MCIL, is the CIL representative on the STAR Advisory Council.</w:t>
      </w:r>
    </w:p>
    <w:p w14:paraId="0ED6E76E" w14:textId="77777777" w:rsidR="00B77EBD" w:rsidRDefault="00B77EBD" w:rsidP="00291292">
      <w:pPr>
        <w:pStyle w:val="NoSpacing"/>
        <w:rPr>
          <w:sz w:val="24"/>
        </w:rPr>
      </w:pPr>
    </w:p>
    <w:p w14:paraId="074775EE" w14:textId="5FE4E48E" w:rsidR="00275C4F" w:rsidRDefault="00275C4F" w:rsidP="00291292">
      <w:pPr>
        <w:pStyle w:val="NoSpacing"/>
        <w:rPr>
          <w:sz w:val="24"/>
        </w:rPr>
      </w:pPr>
      <w:r w:rsidRPr="00275C4F">
        <w:rPr>
          <w:b/>
          <w:bCs/>
          <w:sz w:val="24"/>
        </w:rPr>
        <w:t xml:space="preserve">SILC Congress Report </w:t>
      </w:r>
      <w:r w:rsidR="00F82592">
        <w:rPr>
          <w:b/>
          <w:bCs/>
          <w:sz w:val="24"/>
        </w:rPr>
        <w:t>–</w:t>
      </w:r>
      <w:r w:rsidRPr="00275C4F">
        <w:rPr>
          <w:b/>
          <w:bCs/>
          <w:sz w:val="24"/>
        </w:rPr>
        <w:t xml:space="preserve"> </w:t>
      </w:r>
      <w:r w:rsidR="00F82592" w:rsidRPr="00F82592">
        <w:rPr>
          <w:sz w:val="24"/>
        </w:rPr>
        <w:t>Deborah Gleason, Rosalie Eisenreich and Jo Erbes</w:t>
      </w:r>
      <w:r w:rsidR="00F82592">
        <w:rPr>
          <w:sz w:val="24"/>
        </w:rPr>
        <w:t xml:space="preserve"> talked about their experiences at SILC Congress.  There was a discussion about emergency preparedness.  Michele Severson talked about having a “Go bag” for evacuating and a “stay” bag for sheltering in place.  Monique Doward noted that she is a duty officer with the American Red Cross and would be will</w:t>
      </w:r>
      <w:r w:rsidR="00060A8B">
        <w:rPr>
          <w:sz w:val="24"/>
        </w:rPr>
        <w:t>ing</w:t>
      </w:r>
      <w:r w:rsidR="00F82592">
        <w:rPr>
          <w:sz w:val="24"/>
        </w:rPr>
        <w:t xml:space="preserve"> to </w:t>
      </w:r>
      <w:r w:rsidR="00F82592" w:rsidRPr="00060A8B">
        <w:rPr>
          <w:sz w:val="24"/>
        </w:rPr>
        <w:t>help with further</w:t>
      </w:r>
      <w:r w:rsidR="00F82592">
        <w:rPr>
          <w:sz w:val="24"/>
        </w:rPr>
        <w:t xml:space="preserve"> discussions about emergency preparedness.  </w:t>
      </w:r>
      <w:r w:rsidR="0016360C">
        <w:rPr>
          <w:sz w:val="24"/>
        </w:rPr>
        <w:t>Rosalie Eisenreich talked about working with NCIL on Private Equity.  SILC Congress was a great way to network with NCIL and ILRU and work on building the national disability community.</w:t>
      </w:r>
    </w:p>
    <w:p w14:paraId="66223726" w14:textId="77777777" w:rsidR="0016360C" w:rsidRDefault="0016360C" w:rsidP="00291292">
      <w:pPr>
        <w:pStyle w:val="NoSpacing"/>
        <w:rPr>
          <w:sz w:val="24"/>
        </w:rPr>
      </w:pPr>
    </w:p>
    <w:p w14:paraId="57ECC15A" w14:textId="41F68F1D" w:rsidR="0064296D" w:rsidRDefault="0016360C" w:rsidP="0064296D">
      <w:pPr>
        <w:pStyle w:val="NoSpacing"/>
        <w:rPr>
          <w:sz w:val="24"/>
        </w:rPr>
      </w:pPr>
      <w:r w:rsidRPr="00060A8B">
        <w:rPr>
          <w:b/>
          <w:bCs/>
          <w:sz w:val="24"/>
        </w:rPr>
        <w:t xml:space="preserve">Recommitment to IL – </w:t>
      </w:r>
      <w:r w:rsidR="00060A8B" w:rsidRPr="00060A8B">
        <w:rPr>
          <w:b/>
          <w:bCs/>
          <w:sz w:val="24"/>
        </w:rPr>
        <w:t>What are next steps</w:t>
      </w:r>
      <w:r w:rsidR="007E4A90">
        <w:rPr>
          <w:b/>
          <w:bCs/>
          <w:sz w:val="24"/>
        </w:rPr>
        <w:t xml:space="preserve"> - </w:t>
      </w:r>
      <w:r w:rsidRPr="00060A8B">
        <w:rPr>
          <w:b/>
          <w:bCs/>
          <w:sz w:val="24"/>
        </w:rPr>
        <w:t xml:space="preserve"> </w:t>
      </w:r>
      <w:r w:rsidR="007E4A90" w:rsidRPr="007E4A90">
        <w:rPr>
          <w:sz w:val="24"/>
        </w:rPr>
        <w:t xml:space="preserve">There was discussion </w:t>
      </w:r>
      <w:r w:rsidR="007E4A90">
        <w:rPr>
          <w:sz w:val="24"/>
        </w:rPr>
        <w:t>about the Recommitment to IL statement</w:t>
      </w:r>
      <w:r w:rsidR="00F518F3">
        <w:rPr>
          <w:sz w:val="24"/>
        </w:rPr>
        <w:t xml:space="preserve"> and MNSILC taking a lead in including people with disabilities in leadership roles.  Everyone is stretched in terms of human capital and financial resources</w:t>
      </w:r>
      <w:r w:rsidR="0047039F">
        <w:rPr>
          <w:sz w:val="24"/>
        </w:rPr>
        <w:t xml:space="preserve">.  </w:t>
      </w:r>
      <w:r w:rsidR="001A7BF8">
        <w:rPr>
          <w:sz w:val="24"/>
        </w:rPr>
        <w:t xml:space="preserve">There </w:t>
      </w:r>
      <w:r w:rsidR="00E5373F">
        <w:rPr>
          <w:sz w:val="24"/>
        </w:rPr>
        <w:t>were</w:t>
      </w:r>
      <w:r w:rsidR="001A7BF8">
        <w:rPr>
          <w:sz w:val="24"/>
        </w:rPr>
        <w:t xml:space="preserve"> brief discussion</w:t>
      </w:r>
      <w:r w:rsidR="00E5373F">
        <w:rPr>
          <w:sz w:val="24"/>
        </w:rPr>
        <w:t xml:space="preserve">s </w:t>
      </w:r>
      <w:r w:rsidR="001A7BF8">
        <w:rPr>
          <w:sz w:val="24"/>
        </w:rPr>
        <w:t>about</w:t>
      </w:r>
      <w:r w:rsidR="00E5373F">
        <w:rPr>
          <w:sz w:val="24"/>
        </w:rPr>
        <w:t xml:space="preserve"> guardianship, allowing people with disabilities the freedom to choos</w:t>
      </w:r>
      <w:r w:rsidR="00F02D0F">
        <w:rPr>
          <w:sz w:val="24"/>
        </w:rPr>
        <w:t xml:space="preserve"> with disabilities</w:t>
      </w:r>
      <w:r w:rsidR="00882810">
        <w:rPr>
          <w:sz w:val="24"/>
        </w:rPr>
        <w:t>,</w:t>
      </w:r>
      <w:r w:rsidR="00725392">
        <w:rPr>
          <w:sz w:val="24"/>
        </w:rPr>
        <w:t xml:space="preserve"> and</w:t>
      </w:r>
      <w:r w:rsidR="00882810">
        <w:rPr>
          <w:sz w:val="24"/>
        </w:rPr>
        <w:t xml:space="preserve"> l</w:t>
      </w:r>
      <w:r w:rsidR="00882810" w:rsidRPr="00882810">
        <w:rPr>
          <w:sz w:val="24"/>
        </w:rPr>
        <w:t>ack of accountability to each other</w:t>
      </w:r>
      <w:r w:rsidR="00725392">
        <w:rPr>
          <w:sz w:val="24"/>
        </w:rPr>
        <w:t>.</w:t>
      </w:r>
      <w:r w:rsidR="00D866E6">
        <w:rPr>
          <w:sz w:val="24"/>
        </w:rPr>
        <w:t xml:space="preserve">  It was suggest</w:t>
      </w:r>
      <w:r w:rsidR="003F5654" w:rsidRPr="003F5654">
        <w:rPr>
          <w:sz w:val="24"/>
        </w:rPr>
        <w:t xml:space="preserve"> </w:t>
      </w:r>
      <w:r w:rsidR="003F5654">
        <w:rPr>
          <w:sz w:val="24"/>
        </w:rPr>
        <w:t xml:space="preserve">e where they live, holding systems accountable for their </w:t>
      </w:r>
      <w:r w:rsidR="003F5654" w:rsidRPr="00E5373F">
        <w:rPr>
          <w:sz w:val="24"/>
        </w:rPr>
        <w:t>egregious behavior</w:t>
      </w:r>
      <w:r w:rsidR="003F5654">
        <w:rPr>
          <w:sz w:val="24"/>
        </w:rPr>
        <w:t xml:space="preserve">, advocacy for people </w:t>
      </w:r>
      <w:r w:rsidR="00D866E6">
        <w:rPr>
          <w:sz w:val="24"/>
        </w:rPr>
        <w:t>ed MNSILC operationalize the recommitment statement, let the Governor know we signed the Recommitment statement, encourage i</w:t>
      </w:r>
      <w:r w:rsidR="00D866E6" w:rsidRPr="00D866E6">
        <w:rPr>
          <w:sz w:val="24"/>
        </w:rPr>
        <w:t xml:space="preserve">ndividuals with disabilities </w:t>
      </w:r>
      <w:r w:rsidR="00D866E6">
        <w:rPr>
          <w:sz w:val="24"/>
        </w:rPr>
        <w:t xml:space="preserve">to </w:t>
      </w:r>
      <w:r w:rsidR="00D866E6" w:rsidRPr="00D866E6">
        <w:rPr>
          <w:sz w:val="24"/>
        </w:rPr>
        <w:t>have a personal responsibility to advocate</w:t>
      </w:r>
      <w:r w:rsidR="00D866E6">
        <w:rPr>
          <w:sz w:val="24"/>
        </w:rPr>
        <w:t>, s</w:t>
      </w:r>
      <w:r w:rsidR="00D866E6" w:rsidRPr="00D866E6">
        <w:rPr>
          <w:sz w:val="24"/>
        </w:rPr>
        <w:t>end a letter to our elected officials</w:t>
      </w:r>
      <w:r w:rsidR="00F60467">
        <w:rPr>
          <w:sz w:val="24"/>
        </w:rPr>
        <w:t>, c</w:t>
      </w:r>
      <w:r w:rsidR="00D866E6" w:rsidRPr="00D866E6">
        <w:rPr>
          <w:sz w:val="24"/>
        </w:rPr>
        <w:t>hallenge the establishment and get people to understand the reason for change</w:t>
      </w:r>
      <w:r w:rsidR="00F60467">
        <w:rPr>
          <w:sz w:val="24"/>
        </w:rPr>
        <w:t xml:space="preserve">. </w:t>
      </w:r>
      <w:r w:rsidR="008C1633" w:rsidRPr="008C1633">
        <w:rPr>
          <w:sz w:val="24"/>
        </w:rPr>
        <w:t xml:space="preserve">Rosalie </w:t>
      </w:r>
      <w:r w:rsidR="003E6B88">
        <w:rPr>
          <w:sz w:val="24"/>
        </w:rPr>
        <w:t xml:space="preserve">Eisenreich </w:t>
      </w:r>
      <w:r w:rsidR="008C1633" w:rsidRPr="008C1633">
        <w:rPr>
          <w:sz w:val="24"/>
        </w:rPr>
        <w:t xml:space="preserve">challenged </w:t>
      </w:r>
      <w:r w:rsidR="008C1633">
        <w:rPr>
          <w:sz w:val="24"/>
        </w:rPr>
        <w:t>e</w:t>
      </w:r>
      <w:r w:rsidR="008C1633" w:rsidRPr="008C1633">
        <w:rPr>
          <w:sz w:val="24"/>
        </w:rPr>
        <w:t>veryone</w:t>
      </w:r>
      <w:r w:rsidR="00D54EBF">
        <w:rPr>
          <w:sz w:val="24"/>
        </w:rPr>
        <w:t xml:space="preserve"> to r</w:t>
      </w:r>
      <w:r w:rsidR="008C1633" w:rsidRPr="008C1633">
        <w:rPr>
          <w:sz w:val="24"/>
        </w:rPr>
        <w:t xml:space="preserve">eread the </w:t>
      </w:r>
      <w:r w:rsidR="00D54EBF">
        <w:rPr>
          <w:sz w:val="24"/>
        </w:rPr>
        <w:t xml:space="preserve">statement and </w:t>
      </w:r>
      <w:r w:rsidR="008C1633" w:rsidRPr="008C1633">
        <w:rPr>
          <w:sz w:val="24"/>
        </w:rPr>
        <w:t>consider why are you here</w:t>
      </w:r>
      <w:r w:rsidR="00EC0880">
        <w:rPr>
          <w:sz w:val="24"/>
        </w:rPr>
        <w:t>?</w:t>
      </w:r>
      <w:r w:rsidR="008C1633" w:rsidRPr="008C1633">
        <w:rPr>
          <w:sz w:val="24"/>
        </w:rPr>
        <w:t xml:space="preserve"> what are your expectations</w:t>
      </w:r>
      <w:r w:rsidR="00EC0880">
        <w:rPr>
          <w:sz w:val="24"/>
        </w:rPr>
        <w:t>?</w:t>
      </w:r>
      <w:r w:rsidR="008C1633" w:rsidRPr="008C1633">
        <w:rPr>
          <w:sz w:val="24"/>
        </w:rPr>
        <w:t xml:space="preserve"> who are you connected to in your community and across the state</w:t>
      </w:r>
      <w:r w:rsidR="00EC0880">
        <w:rPr>
          <w:sz w:val="24"/>
        </w:rPr>
        <w:t>?</w:t>
      </w:r>
      <w:r w:rsidR="008C1633" w:rsidRPr="008C1633">
        <w:rPr>
          <w:sz w:val="24"/>
        </w:rPr>
        <w:t xml:space="preserve"> what are you doing to hold the network accountable</w:t>
      </w:r>
      <w:r w:rsidR="003E6B88">
        <w:rPr>
          <w:sz w:val="24"/>
        </w:rPr>
        <w:t xml:space="preserve">?  There are </w:t>
      </w:r>
      <w:r w:rsidR="008C1633" w:rsidRPr="008C1633">
        <w:rPr>
          <w:sz w:val="24"/>
        </w:rPr>
        <w:t>CILs across the country that are not doing their core services</w:t>
      </w:r>
      <w:r w:rsidR="003E6B88">
        <w:rPr>
          <w:sz w:val="24"/>
        </w:rPr>
        <w:t xml:space="preserve">. </w:t>
      </w:r>
      <w:r w:rsidR="008C1633" w:rsidRPr="008C1633">
        <w:rPr>
          <w:sz w:val="24"/>
        </w:rPr>
        <w:t xml:space="preserve"> </w:t>
      </w:r>
      <w:r w:rsidR="00046BB8">
        <w:rPr>
          <w:sz w:val="24"/>
        </w:rPr>
        <w:t xml:space="preserve">When </w:t>
      </w:r>
      <w:r w:rsidR="00046BB8" w:rsidRPr="008C1633">
        <w:rPr>
          <w:sz w:val="24"/>
        </w:rPr>
        <w:t>a few</w:t>
      </w:r>
      <w:r w:rsidR="008C1633" w:rsidRPr="008C1633">
        <w:rPr>
          <w:sz w:val="24"/>
        </w:rPr>
        <w:t xml:space="preserve"> people do the </w:t>
      </w:r>
      <w:r w:rsidR="0064296D" w:rsidRPr="008C1633">
        <w:rPr>
          <w:sz w:val="24"/>
        </w:rPr>
        <w:t>work,</w:t>
      </w:r>
      <w:r w:rsidR="00046BB8">
        <w:rPr>
          <w:sz w:val="24"/>
        </w:rPr>
        <w:t xml:space="preserve"> it</w:t>
      </w:r>
      <w:r w:rsidR="008C1633" w:rsidRPr="008C1633">
        <w:rPr>
          <w:sz w:val="24"/>
        </w:rPr>
        <w:t xml:space="preserve"> doesn’t feel like community.  </w:t>
      </w:r>
      <w:r w:rsidR="00046BB8">
        <w:rPr>
          <w:sz w:val="24"/>
        </w:rPr>
        <w:t xml:space="preserve">Further discussion was tabled until the July meeting.  </w:t>
      </w:r>
      <w:r w:rsidR="0006305A">
        <w:rPr>
          <w:sz w:val="24"/>
        </w:rPr>
        <w:t xml:space="preserve">A quote for the annual report:  </w:t>
      </w:r>
      <w:r w:rsidR="0064296D" w:rsidRPr="0064296D">
        <w:rPr>
          <w:sz w:val="24"/>
        </w:rPr>
        <w:t xml:space="preserve">Advocacy has to be ferocious.  </w:t>
      </w:r>
    </w:p>
    <w:p w14:paraId="6EB471CB" w14:textId="77777777" w:rsidR="00F43655" w:rsidRDefault="00F43655" w:rsidP="0064296D">
      <w:pPr>
        <w:pStyle w:val="NoSpacing"/>
        <w:rPr>
          <w:sz w:val="24"/>
        </w:rPr>
      </w:pPr>
    </w:p>
    <w:p w14:paraId="0DEAA55D" w14:textId="7A835327" w:rsidR="00AA25C2" w:rsidRDefault="00F43655" w:rsidP="003F5654">
      <w:pPr>
        <w:pStyle w:val="TableParagraph"/>
        <w:spacing w:line="240" w:lineRule="auto"/>
        <w:rPr>
          <w:rStyle w:val="Hyperlink"/>
          <w:sz w:val="24"/>
          <w:szCs w:val="24"/>
        </w:rPr>
      </w:pPr>
      <w:r w:rsidRPr="00F43655">
        <w:rPr>
          <w:b/>
          <w:bCs/>
          <w:sz w:val="24"/>
        </w:rPr>
        <w:t xml:space="preserve">Presentation:  Partners in Policy Making </w:t>
      </w:r>
      <w:r w:rsidR="003B3D74">
        <w:rPr>
          <w:b/>
          <w:bCs/>
          <w:sz w:val="24"/>
        </w:rPr>
        <w:t>–</w:t>
      </w:r>
      <w:r w:rsidRPr="00F43655">
        <w:rPr>
          <w:b/>
          <w:bCs/>
          <w:sz w:val="24"/>
        </w:rPr>
        <w:t xml:space="preserve"> </w:t>
      </w:r>
      <w:r w:rsidR="003B3D74">
        <w:rPr>
          <w:sz w:val="24"/>
        </w:rPr>
        <w:t xml:space="preserve">Brenton Rice, </w:t>
      </w:r>
      <w:r w:rsidR="003026EF">
        <w:rPr>
          <w:sz w:val="24"/>
        </w:rPr>
        <w:t>Odyssey Group that manages Partners in Policy Making for the Governor’s Council on Developmental Disabilities.  Partners in Policy making has train</w:t>
      </w:r>
      <w:r w:rsidR="005B6F70">
        <w:rPr>
          <w:sz w:val="24"/>
        </w:rPr>
        <w:t xml:space="preserve">ed over 1200 Minnesotans since 1987.  Participants must be an adult with a disability, a parent or a guardian.  They meet one weekend per month for 8 months. </w:t>
      </w:r>
      <w:r w:rsidR="00736C77">
        <w:rPr>
          <w:sz w:val="24"/>
        </w:rPr>
        <w:t xml:space="preserve">There are 35 participants per year.  </w:t>
      </w:r>
      <w:r w:rsidR="00736C77" w:rsidRPr="00736C77">
        <w:rPr>
          <w:sz w:val="24"/>
        </w:rPr>
        <w:t xml:space="preserve">Online resource: </w:t>
      </w:r>
      <w:hyperlink r:id="rId4" w:history="1">
        <w:r w:rsidR="00736C77" w:rsidRPr="006B664A">
          <w:rPr>
            <w:rStyle w:val="Hyperlink"/>
            <w:sz w:val="24"/>
          </w:rPr>
          <w:t>https://partnersonlinecourses.com/</w:t>
        </w:r>
      </w:hyperlink>
      <w:r w:rsidR="00736C77">
        <w:rPr>
          <w:sz w:val="24"/>
        </w:rPr>
        <w:t>.  Resources are available in English and Spanish.</w:t>
      </w:r>
      <w:r w:rsidR="00AA25C2">
        <w:rPr>
          <w:sz w:val="24"/>
        </w:rPr>
        <w:t xml:space="preserve">  </w:t>
      </w:r>
      <w:r w:rsidR="003F5654">
        <w:rPr>
          <w:sz w:val="24"/>
        </w:rPr>
        <w:t>T</w:t>
      </w:r>
      <w:r w:rsidR="003F5654" w:rsidRPr="003F5654">
        <w:rPr>
          <w:sz w:val="24"/>
        </w:rPr>
        <w:t xml:space="preserve">he history of developmental disabilities that Colleen </w:t>
      </w:r>
      <w:r w:rsidR="003F5654">
        <w:rPr>
          <w:sz w:val="24"/>
        </w:rPr>
        <w:t xml:space="preserve">Wieck </w:t>
      </w:r>
      <w:r w:rsidR="003F5654" w:rsidRPr="003F5654">
        <w:rPr>
          <w:sz w:val="24"/>
        </w:rPr>
        <w:t>and the Council created</w:t>
      </w:r>
      <w:r w:rsidR="003F5654">
        <w:rPr>
          <w:sz w:val="24"/>
        </w:rPr>
        <w:t xml:space="preserve"> can be found at </w:t>
      </w:r>
      <w:hyperlink r:id="rId5" w:history="1">
        <w:r w:rsidR="00AA25C2" w:rsidRPr="00CA25B6">
          <w:rPr>
            <w:rStyle w:val="Hyperlink"/>
            <w:sz w:val="24"/>
            <w:szCs w:val="24"/>
          </w:rPr>
          <w:t>https://mn.gov/mnddc/parallels/</w:t>
        </w:r>
      </w:hyperlink>
    </w:p>
    <w:p w14:paraId="5463D320" w14:textId="77777777" w:rsidR="003F5654" w:rsidRDefault="003F5654" w:rsidP="003F5654">
      <w:pPr>
        <w:pStyle w:val="TableParagraph"/>
        <w:spacing w:line="240" w:lineRule="auto"/>
        <w:rPr>
          <w:rStyle w:val="Hyperlink"/>
          <w:sz w:val="24"/>
          <w:szCs w:val="24"/>
        </w:rPr>
      </w:pPr>
    </w:p>
    <w:p w14:paraId="3F5B001F" w14:textId="22DA624A" w:rsidR="00B31366" w:rsidRDefault="003F5654" w:rsidP="00B31366">
      <w:pPr>
        <w:pStyle w:val="TableParagraph"/>
        <w:spacing w:line="240" w:lineRule="auto"/>
        <w:rPr>
          <w:sz w:val="24"/>
          <w:szCs w:val="24"/>
        </w:rPr>
      </w:pPr>
      <w:r w:rsidRPr="003F5654">
        <w:rPr>
          <w:rStyle w:val="Hyperlink"/>
          <w:b/>
          <w:bCs/>
          <w:color w:val="auto"/>
          <w:sz w:val="24"/>
          <w:szCs w:val="24"/>
          <w:u w:val="none"/>
        </w:rPr>
        <w:t xml:space="preserve">Public Comment </w:t>
      </w:r>
      <w:r w:rsidR="00065CF6">
        <w:rPr>
          <w:rStyle w:val="Hyperlink"/>
          <w:b/>
          <w:bCs/>
          <w:color w:val="auto"/>
          <w:sz w:val="24"/>
          <w:szCs w:val="24"/>
          <w:u w:val="none"/>
        </w:rPr>
        <w:t>–</w:t>
      </w:r>
      <w:r w:rsidRPr="003F5654">
        <w:rPr>
          <w:rStyle w:val="Hyperlink"/>
          <w:b/>
          <w:bCs/>
          <w:color w:val="auto"/>
          <w:sz w:val="24"/>
          <w:szCs w:val="24"/>
          <w:u w:val="none"/>
        </w:rPr>
        <w:t xml:space="preserve"> </w:t>
      </w:r>
      <w:r w:rsidRPr="00065CF6">
        <w:rPr>
          <w:rStyle w:val="Hyperlink"/>
          <w:color w:val="auto"/>
          <w:sz w:val="24"/>
          <w:szCs w:val="24"/>
          <w:u w:val="none"/>
        </w:rPr>
        <w:t>R</w:t>
      </w:r>
      <w:r w:rsidR="00065CF6">
        <w:rPr>
          <w:rStyle w:val="Hyperlink"/>
          <w:color w:val="auto"/>
          <w:sz w:val="24"/>
          <w:szCs w:val="24"/>
          <w:u w:val="none"/>
        </w:rPr>
        <w:t xml:space="preserve">obyn Block shared that Arnie </w:t>
      </w:r>
      <w:r w:rsidR="00B31366">
        <w:rPr>
          <w:rStyle w:val="Hyperlink"/>
          <w:color w:val="auto"/>
          <w:sz w:val="24"/>
          <w:szCs w:val="24"/>
          <w:u w:val="none"/>
        </w:rPr>
        <w:t>Lillo’s</w:t>
      </w:r>
      <w:r w:rsidR="00065CF6">
        <w:rPr>
          <w:rStyle w:val="Hyperlink"/>
          <w:color w:val="auto"/>
          <w:sz w:val="24"/>
          <w:szCs w:val="24"/>
          <w:u w:val="none"/>
        </w:rPr>
        <w:t xml:space="preserve"> Creations held a disability day where people could paint</w:t>
      </w:r>
      <w:r w:rsidR="00B31366">
        <w:rPr>
          <w:rStyle w:val="Hyperlink"/>
          <w:color w:val="auto"/>
          <w:sz w:val="24"/>
          <w:szCs w:val="24"/>
          <w:u w:val="none"/>
        </w:rPr>
        <w:t xml:space="preserve"> </w:t>
      </w:r>
      <w:r w:rsidR="00B31366" w:rsidRPr="00B31366">
        <w:rPr>
          <w:rStyle w:val="Hyperlink"/>
          <w:color w:val="auto"/>
          <w:sz w:val="24"/>
          <w:szCs w:val="24"/>
          <w:u w:val="none"/>
        </w:rPr>
        <w:t>something she created</w:t>
      </w:r>
      <w:r w:rsidR="00B31366">
        <w:rPr>
          <w:rStyle w:val="Hyperlink"/>
          <w:color w:val="auto"/>
          <w:sz w:val="24"/>
          <w:szCs w:val="24"/>
          <w:u w:val="none"/>
        </w:rPr>
        <w:t xml:space="preserve">.  Visit </w:t>
      </w:r>
      <w:hyperlink r:id="rId6" w:history="1">
        <w:r w:rsidR="00B31366" w:rsidRPr="004116D4">
          <w:rPr>
            <w:rStyle w:val="Hyperlink"/>
            <w:sz w:val="24"/>
            <w:szCs w:val="24"/>
          </w:rPr>
          <w:t>www.arnielilloscreations.com</w:t>
        </w:r>
      </w:hyperlink>
      <w:r w:rsidR="00B31366">
        <w:rPr>
          <w:sz w:val="24"/>
          <w:szCs w:val="24"/>
        </w:rPr>
        <w:t xml:space="preserve"> for more information.  </w:t>
      </w:r>
    </w:p>
    <w:p w14:paraId="56A74808" w14:textId="77777777" w:rsidR="00B31366" w:rsidRDefault="00B31366" w:rsidP="00B31366">
      <w:pPr>
        <w:pStyle w:val="TableParagraph"/>
        <w:spacing w:line="240" w:lineRule="auto"/>
        <w:rPr>
          <w:sz w:val="24"/>
          <w:szCs w:val="24"/>
        </w:rPr>
      </w:pPr>
    </w:p>
    <w:p w14:paraId="0FA0C8DB" w14:textId="06603266" w:rsidR="00B31366" w:rsidRPr="00B31366" w:rsidRDefault="00B31366" w:rsidP="00B31366">
      <w:pPr>
        <w:pStyle w:val="TableParagraph"/>
        <w:spacing w:line="240" w:lineRule="auto"/>
        <w:rPr>
          <w:b/>
          <w:bCs/>
          <w:sz w:val="24"/>
          <w:szCs w:val="24"/>
        </w:rPr>
      </w:pPr>
      <w:r w:rsidRPr="00B31366">
        <w:rPr>
          <w:sz w:val="24"/>
          <w:szCs w:val="24"/>
        </w:rPr>
        <w:t xml:space="preserve">Stephen Larson </w:t>
      </w:r>
      <w:r w:rsidR="00630A5C">
        <w:rPr>
          <w:sz w:val="24"/>
          <w:szCs w:val="24"/>
        </w:rPr>
        <w:t xml:space="preserve">said I </w:t>
      </w:r>
      <w:r w:rsidRPr="00B31366">
        <w:rPr>
          <w:sz w:val="24"/>
          <w:szCs w:val="24"/>
        </w:rPr>
        <w:t>am blessed to be a person with a disability</w:t>
      </w:r>
      <w:r w:rsidR="002C0820">
        <w:rPr>
          <w:sz w:val="24"/>
          <w:szCs w:val="24"/>
        </w:rPr>
        <w:t xml:space="preserve">. He talked about the </w:t>
      </w:r>
      <w:r w:rsidR="00720382">
        <w:rPr>
          <w:b/>
          <w:bCs/>
          <w:sz w:val="24"/>
          <w:szCs w:val="24"/>
        </w:rPr>
        <w:t>B</w:t>
      </w:r>
      <w:r w:rsidRPr="00B31366">
        <w:rPr>
          <w:b/>
          <w:bCs/>
          <w:sz w:val="24"/>
          <w:szCs w:val="24"/>
        </w:rPr>
        <w:t>ook of Joy</w:t>
      </w:r>
      <w:r w:rsidR="00117C0C">
        <w:rPr>
          <w:b/>
          <w:bCs/>
          <w:sz w:val="24"/>
          <w:szCs w:val="24"/>
        </w:rPr>
        <w:t xml:space="preserve"> </w:t>
      </w:r>
      <w:r w:rsidR="00117C0C" w:rsidRPr="00117C0C">
        <w:rPr>
          <w:sz w:val="24"/>
          <w:szCs w:val="24"/>
        </w:rPr>
        <w:t>written by the Dalai La</w:t>
      </w:r>
      <w:r w:rsidR="00117C0C">
        <w:rPr>
          <w:sz w:val="24"/>
          <w:szCs w:val="24"/>
        </w:rPr>
        <w:t>m</w:t>
      </w:r>
      <w:r w:rsidR="00117C0C" w:rsidRPr="00117C0C">
        <w:rPr>
          <w:sz w:val="24"/>
          <w:szCs w:val="24"/>
        </w:rPr>
        <w:t>a and Desmond Tutu</w:t>
      </w:r>
      <w:r w:rsidRPr="00B31366">
        <w:rPr>
          <w:sz w:val="24"/>
          <w:szCs w:val="24"/>
        </w:rPr>
        <w:t>;</w:t>
      </w:r>
      <w:r w:rsidR="002C0820">
        <w:rPr>
          <w:b/>
          <w:bCs/>
          <w:sz w:val="24"/>
          <w:szCs w:val="24"/>
        </w:rPr>
        <w:t xml:space="preserve"> </w:t>
      </w:r>
      <w:r w:rsidR="002C0820" w:rsidRPr="002C0820">
        <w:rPr>
          <w:sz w:val="24"/>
          <w:szCs w:val="24"/>
        </w:rPr>
        <w:t>noting that in</w:t>
      </w:r>
      <w:r w:rsidRPr="00B31366">
        <w:rPr>
          <w:b/>
          <w:bCs/>
          <w:sz w:val="24"/>
          <w:szCs w:val="24"/>
        </w:rPr>
        <w:t xml:space="preserve"> </w:t>
      </w:r>
      <w:r w:rsidRPr="00B31366">
        <w:rPr>
          <w:sz w:val="24"/>
          <w:szCs w:val="24"/>
        </w:rPr>
        <w:t xml:space="preserve">every adversity in life </w:t>
      </w:r>
      <w:r w:rsidR="002C0820">
        <w:rPr>
          <w:sz w:val="24"/>
          <w:szCs w:val="24"/>
        </w:rPr>
        <w:t xml:space="preserve">there </w:t>
      </w:r>
      <w:r w:rsidRPr="00B31366">
        <w:rPr>
          <w:sz w:val="24"/>
          <w:szCs w:val="24"/>
        </w:rPr>
        <w:t>is a blessing.</w:t>
      </w:r>
      <w:r w:rsidRPr="00B31366">
        <w:rPr>
          <w:b/>
          <w:bCs/>
          <w:sz w:val="24"/>
          <w:szCs w:val="24"/>
        </w:rPr>
        <w:t xml:space="preserve">  </w:t>
      </w:r>
    </w:p>
    <w:p w14:paraId="26463414" w14:textId="77777777" w:rsidR="00B31366" w:rsidRPr="00B31366" w:rsidRDefault="00B31366" w:rsidP="00B31366">
      <w:pPr>
        <w:pStyle w:val="TableParagraph"/>
        <w:spacing w:line="240" w:lineRule="auto"/>
        <w:rPr>
          <w:b/>
          <w:bCs/>
          <w:sz w:val="24"/>
          <w:szCs w:val="24"/>
        </w:rPr>
      </w:pPr>
    </w:p>
    <w:p w14:paraId="4640CF6C" w14:textId="7D8B3177" w:rsidR="00B31366" w:rsidRDefault="00FA28BE" w:rsidP="00FA28BE">
      <w:pPr>
        <w:pStyle w:val="TableParagraph"/>
        <w:rPr>
          <w:sz w:val="24"/>
          <w:szCs w:val="24"/>
        </w:rPr>
      </w:pPr>
      <w:r w:rsidRPr="00117C0C">
        <w:rPr>
          <w:b/>
          <w:bCs/>
          <w:sz w:val="24"/>
          <w:szCs w:val="24"/>
        </w:rPr>
        <w:lastRenderedPageBreak/>
        <w:t>Review/Approve SPIL 2024 -2027</w:t>
      </w:r>
      <w:r w:rsidR="006B1F7E">
        <w:rPr>
          <w:b/>
          <w:bCs/>
          <w:sz w:val="24"/>
          <w:szCs w:val="24"/>
        </w:rPr>
        <w:t xml:space="preserve"> </w:t>
      </w:r>
      <w:r w:rsidR="004C13B7">
        <w:rPr>
          <w:b/>
          <w:bCs/>
          <w:sz w:val="24"/>
          <w:szCs w:val="24"/>
        </w:rPr>
        <w:t>–</w:t>
      </w:r>
      <w:r w:rsidR="006B1F7E">
        <w:rPr>
          <w:b/>
          <w:bCs/>
          <w:sz w:val="24"/>
          <w:szCs w:val="24"/>
        </w:rPr>
        <w:t xml:space="preserve"> </w:t>
      </w:r>
      <w:r w:rsidR="004C13B7" w:rsidRPr="00240E2B">
        <w:rPr>
          <w:sz w:val="24"/>
          <w:szCs w:val="24"/>
        </w:rPr>
        <w:t xml:space="preserve">Public comment is open until May </w:t>
      </w:r>
      <w:r w:rsidR="00240E2B" w:rsidRPr="00240E2B">
        <w:rPr>
          <w:sz w:val="24"/>
          <w:szCs w:val="24"/>
        </w:rPr>
        <w:t>29</w:t>
      </w:r>
      <w:r w:rsidR="00240E2B" w:rsidRPr="00240E2B">
        <w:rPr>
          <w:sz w:val="24"/>
          <w:szCs w:val="24"/>
          <w:vertAlign w:val="superscript"/>
        </w:rPr>
        <w:t>th</w:t>
      </w:r>
      <w:r w:rsidR="00240E2B" w:rsidRPr="00240E2B">
        <w:rPr>
          <w:sz w:val="24"/>
          <w:szCs w:val="24"/>
        </w:rPr>
        <w:t xml:space="preserve">.  The SPIL is due </w:t>
      </w:r>
      <w:r w:rsidR="00A73B9C">
        <w:rPr>
          <w:sz w:val="24"/>
          <w:szCs w:val="24"/>
        </w:rPr>
        <w:t xml:space="preserve">to </w:t>
      </w:r>
      <w:r w:rsidR="005E33A6">
        <w:rPr>
          <w:sz w:val="24"/>
          <w:szCs w:val="24"/>
        </w:rPr>
        <w:t xml:space="preserve">ACL  by </w:t>
      </w:r>
      <w:r w:rsidR="00240E2B" w:rsidRPr="00240E2B">
        <w:rPr>
          <w:sz w:val="24"/>
          <w:szCs w:val="24"/>
        </w:rPr>
        <w:t>June 29, 2024</w:t>
      </w:r>
      <w:r w:rsidR="00240E2B">
        <w:rPr>
          <w:sz w:val="24"/>
          <w:szCs w:val="24"/>
        </w:rPr>
        <w:t xml:space="preserve">.  There </w:t>
      </w:r>
      <w:r w:rsidR="008618A9">
        <w:rPr>
          <w:sz w:val="24"/>
          <w:szCs w:val="24"/>
        </w:rPr>
        <w:t>w</w:t>
      </w:r>
      <w:r w:rsidR="00240E2B">
        <w:rPr>
          <w:sz w:val="24"/>
          <w:szCs w:val="24"/>
        </w:rPr>
        <w:t>as one public comment that recommends adding LGBTQIA+</w:t>
      </w:r>
      <w:r w:rsidR="00240E2B" w:rsidRPr="00240E2B">
        <w:rPr>
          <w:sz w:val="24"/>
          <w:szCs w:val="24"/>
        </w:rPr>
        <w:t xml:space="preserve"> </w:t>
      </w:r>
      <w:r w:rsidR="008618A9">
        <w:rPr>
          <w:sz w:val="24"/>
          <w:szCs w:val="24"/>
        </w:rPr>
        <w:t xml:space="preserve">to the underserved population.  </w:t>
      </w:r>
      <w:r w:rsidR="00D95C10">
        <w:rPr>
          <w:sz w:val="24"/>
          <w:szCs w:val="24"/>
        </w:rPr>
        <w:t>Judy Sanders</w:t>
      </w:r>
      <w:r w:rsidR="002A0617">
        <w:rPr>
          <w:sz w:val="24"/>
          <w:szCs w:val="24"/>
        </w:rPr>
        <w:t xml:space="preserve"> made a motion to move goal 3 to goal 1 and to add LGBTQIA+ to </w:t>
      </w:r>
      <w:r w:rsidR="005B1F1C">
        <w:rPr>
          <w:sz w:val="24"/>
          <w:szCs w:val="24"/>
        </w:rPr>
        <w:t>the underserved</w:t>
      </w:r>
      <w:r w:rsidR="002A0617">
        <w:rPr>
          <w:sz w:val="24"/>
          <w:szCs w:val="24"/>
        </w:rPr>
        <w:t xml:space="preserve"> population</w:t>
      </w:r>
      <w:r w:rsidR="00413CD8">
        <w:rPr>
          <w:sz w:val="24"/>
          <w:szCs w:val="24"/>
        </w:rPr>
        <w:t xml:space="preserve"> and approve the 2024 – 2027 SPIL</w:t>
      </w:r>
      <w:r w:rsidR="002A0617">
        <w:rPr>
          <w:sz w:val="24"/>
          <w:szCs w:val="24"/>
        </w:rPr>
        <w:t xml:space="preserve">.  </w:t>
      </w:r>
      <w:r w:rsidR="00D95C10">
        <w:rPr>
          <w:sz w:val="24"/>
          <w:szCs w:val="24"/>
        </w:rPr>
        <w:t>Joe Dailey</w:t>
      </w:r>
      <w:r w:rsidR="002A0617">
        <w:rPr>
          <w:sz w:val="24"/>
          <w:szCs w:val="24"/>
        </w:rPr>
        <w:t xml:space="preserve"> seconded the motion.  The motion </w:t>
      </w:r>
      <w:r w:rsidR="006270A3">
        <w:rPr>
          <w:sz w:val="24"/>
          <w:szCs w:val="24"/>
        </w:rPr>
        <w:t xml:space="preserve">passed </w:t>
      </w:r>
      <w:r w:rsidR="005505E3">
        <w:rPr>
          <w:sz w:val="24"/>
          <w:szCs w:val="24"/>
        </w:rPr>
        <w:t>unanimously</w:t>
      </w:r>
      <w:r w:rsidR="002A0617">
        <w:rPr>
          <w:sz w:val="24"/>
          <w:szCs w:val="24"/>
        </w:rPr>
        <w:t xml:space="preserve"> by roll call vote.  Joe Dailey made the motion that Deborah Gleason</w:t>
      </w:r>
      <w:r w:rsidR="005505E3">
        <w:rPr>
          <w:sz w:val="24"/>
          <w:szCs w:val="24"/>
        </w:rPr>
        <w:t>,</w:t>
      </w:r>
      <w:r w:rsidR="002A0617">
        <w:rPr>
          <w:sz w:val="24"/>
          <w:szCs w:val="24"/>
        </w:rPr>
        <w:t xml:space="preserve"> as chair, sign the </w:t>
      </w:r>
      <w:r w:rsidR="005505E3">
        <w:rPr>
          <w:sz w:val="24"/>
          <w:szCs w:val="24"/>
        </w:rPr>
        <w:t xml:space="preserve">2024 to 2027 </w:t>
      </w:r>
      <w:r w:rsidR="002A0617">
        <w:rPr>
          <w:sz w:val="24"/>
          <w:szCs w:val="24"/>
        </w:rPr>
        <w:t>SPIL.</w:t>
      </w:r>
      <w:r w:rsidR="00E46DC7">
        <w:rPr>
          <w:sz w:val="24"/>
          <w:szCs w:val="24"/>
        </w:rPr>
        <w:t xml:space="preserve"> The motion was s</w:t>
      </w:r>
      <w:r w:rsidR="002A0617">
        <w:rPr>
          <w:sz w:val="24"/>
          <w:szCs w:val="24"/>
        </w:rPr>
        <w:t xml:space="preserve">econded by Judy Sanders.  The motion passed </w:t>
      </w:r>
      <w:r w:rsidR="005505E3">
        <w:rPr>
          <w:sz w:val="24"/>
          <w:szCs w:val="24"/>
        </w:rPr>
        <w:t xml:space="preserve">unanimously by </w:t>
      </w:r>
      <w:r w:rsidR="002A0617">
        <w:rPr>
          <w:sz w:val="24"/>
          <w:szCs w:val="24"/>
        </w:rPr>
        <w:t xml:space="preserve">roll call vote.  </w:t>
      </w:r>
      <w:r w:rsidR="00D95C10">
        <w:rPr>
          <w:sz w:val="24"/>
          <w:szCs w:val="24"/>
        </w:rPr>
        <w:t xml:space="preserve">  </w:t>
      </w:r>
    </w:p>
    <w:p w14:paraId="47380804" w14:textId="77777777" w:rsidR="005505E3" w:rsidRPr="00240E2B" w:rsidRDefault="005505E3" w:rsidP="00FA28BE">
      <w:pPr>
        <w:pStyle w:val="TableParagraph"/>
        <w:rPr>
          <w:sz w:val="24"/>
          <w:szCs w:val="24"/>
        </w:rPr>
      </w:pPr>
    </w:p>
    <w:p w14:paraId="326669D3" w14:textId="2111E397" w:rsidR="00B77EBD" w:rsidRDefault="005505E3" w:rsidP="005505E3">
      <w:pPr>
        <w:pStyle w:val="NoSpacing"/>
      </w:pPr>
      <w:r w:rsidRPr="005505E3">
        <w:rPr>
          <w:b/>
          <w:bCs/>
        </w:rPr>
        <w:t>Review/Approve SPIL</w:t>
      </w:r>
      <w:r>
        <w:rPr>
          <w:b/>
          <w:bCs/>
        </w:rPr>
        <w:t xml:space="preserve"> </w:t>
      </w:r>
      <w:r w:rsidRPr="005505E3">
        <w:rPr>
          <w:b/>
          <w:bCs/>
        </w:rPr>
        <w:t>2024 -2027</w:t>
      </w:r>
      <w:r>
        <w:rPr>
          <w:b/>
          <w:bCs/>
        </w:rPr>
        <w:t xml:space="preserve"> –</w:t>
      </w:r>
      <w:r>
        <w:t xml:space="preserve"> There are two goals to be completed</w:t>
      </w:r>
      <w:r w:rsidR="00F25663">
        <w:t xml:space="preserve"> in the current SPIL.  The first one is a commissioned study for funding the CILs.  This is in process.</w:t>
      </w:r>
      <w:r w:rsidR="0096377D">
        <w:t xml:space="preserve"> Deborah Gleason agreed to draft an RFP.</w:t>
      </w:r>
      <w:r w:rsidR="00F25663">
        <w:t xml:space="preserve">  The second is that MNSILC needs to send questions to the CILs to include in their annual satisfaction surveys.  </w:t>
      </w:r>
    </w:p>
    <w:p w14:paraId="6D820CC6" w14:textId="77777777" w:rsidR="00E46DC7" w:rsidRDefault="00E46DC7" w:rsidP="005505E3">
      <w:pPr>
        <w:pStyle w:val="NoSpacing"/>
      </w:pPr>
    </w:p>
    <w:p w14:paraId="4FE4B033" w14:textId="7A64FB2B" w:rsidR="00E46DC7" w:rsidRPr="00E46DC7" w:rsidRDefault="00E46DC7" w:rsidP="00E46DC7">
      <w:pPr>
        <w:pStyle w:val="NoSpacing"/>
      </w:pPr>
      <w:r w:rsidRPr="00E46DC7">
        <w:rPr>
          <w:b/>
          <w:bCs/>
        </w:rPr>
        <w:t>Open Discussion</w:t>
      </w:r>
      <w:r>
        <w:rPr>
          <w:b/>
          <w:bCs/>
        </w:rPr>
        <w:t xml:space="preserve"> – </w:t>
      </w:r>
      <w:r w:rsidRPr="00E46DC7">
        <w:t>MNSILC is a member of these</w:t>
      </w:r>
      <w:r>
        <w:rPr>
          <w:b/>
          <w:bCs/>
        </w:rPr>
        <w:t xml:space="preserve"> </w:t>
      </w:r>
      <w:r>
        <w:t>o</w:t>
      </w:r>
      <w:r w:rsidRPr="00E46DC7">
        <w:t>rganizations</w:t>
      </w:r>
      <w:r>
        <w:t>.  These organizations are looking for committee members to become leaders.  The National Council on Independent Living (</w:t>
      </w:r>
      <w:r w:rsidRPr="00E46DC7">
        <w:t>NCIL.org</w:t>
      </w:r>
      <w:r>
        <w:t xml:space="preserve">), the National Association of Statewide Independent Living Council (NASILC.com) and the Association of </w:t>
      </w:r>
      <w:r w:rsidR="003E7D65">
        <w:t xml:space="preserve">Programs </w:t>
      </w:r>
      <w:r w:rsidR="00DB2C94">
        <w:t>for Rural Independent Living (APRIL.</w:t>
      </w:r>
      <w:r w:rsidR="006E016F">
        <w:t>org</w:t>
      </w:r>
      <w:r w:rsidR="00DB2C94">
        <w:t>)</w:t>
      </w:r>
    </w:p>
    <w:p w14:paraId="72DF901D" w14:textId="77777777" w:rsidR="00737539" w:rsidRDefault="00737539" w:rsidP="005505E3">
      <w:pPr>
        <w:pStyle w:val="NoSpacing"/>
      </w:pPr>
    </w:p>
    <w:p w14:paraId="4539C710" w14:textId="11AB95E1" w:rsidR="00F062A2" w:rsidRDefault="002F60E3" w:rsidP="002F60E3">
      <w:pPr>
        <w:pStyle w:val="NoSpacing"/>
      </w:pPr>
      <w:r>
        <w:t>What does it mean to serve on a council</w:t>
      </w:r>
      <w:r w:rsidR="006B47F3">
        <w:t xml:space="preserve">? It was discussed that appointments made by </w:t>
      </w:r>
      <w:r>
        <w:t xml:space="preserve">the Governor </w:t>
      </w:r>
      <w:r w:rsidR="006B47F3">
        <w:t xml:space="preserve">are </w:t>
      </w:r>
      <w:r>
        <w:t>to make a difference</w:t>
      </w:r>
      <w:r w:rsidR="006B47F3">
        <w:t xml:space="preserve"> in the lives of people with disabilities.  </w:t>
      </w:r>
      <w:r>
        <w:t xml:space="preserve">Everyone </w:t>
      </w:r>
      <w:r w:rsidR="006B47F3">
        <w:t xml:space="preserve">should </w:t>
      </w:r>
      <w:r>
        <w:t>commit to making a difference on MNSILC.</w:t>
      </w:r>
    </w:p>
    <w:p w14:paraId="60C8C859" w14:textId="77777777" w:rsidR="006B47F3" w:rsidRDefault="006B47F3" w:rsidP="002F60E3">
      <w:pPr>
        <w:pStyle w:val="NoSpacing"/>
      </w:pPr>
    </w:p>
    <w:p w14:paraId="4CACCBFC" w14:textId="1F54C05B" w:rsidR="006B47F3" w:rsidRPr="006B47F3" w:rsidRDefault="006B47F3" w:rsidP="002F60E3">
      <w:pPr>
        <w:pStyle w:val="NoSpacing"/>
        <w:rPr>
          <w:b/>
          <w:bCs/>
          <w:u w:val="single"/>
        </w:rPr>
      </w:pPr>
      <w:r w:rsidRPr="006B47F3">
        <w:rPr>
          <w:b/>
          <w:bCs/>
          <w:u w:val="single"/>
        </w:rPr>
        <w:t>Committee Reports</w:t>
      </w:r>
    </w:p>
    <w:p w14:paraId="4C89E059" w14:textId="2B9779E5" w:rsidR="006B47F3" w:rsidRDefault="006B47F3" w:rsidP="002F60E3">
      <w:pPr>
        <w:pStyle w:val="NoSpacing"/>
      </w:pPr>
      <w:r w:rsidRPr="006B47F3">
        <w:rPr>
          <w:b/>
          <w:bCs/>
        </w:rPr>
        <w:t>Advocacy Committee</w:t>
      </w:r>
      <w:r>
        <w:t xml:space="preserve"> – The Advocacy Committee will be working on two new position papers – one on dental care and one on service animals.</w:t>
      </w:r>
    </w:p>
    <w:p w14:paraId="26D89663" w14:textId="77777777" w:rsidR="006B47F3" w:rsidRDefault="006B47F3" w:rsidP="002F60E3">
      <w:pPr>
        <w:pStyle w:val="NoSpacing"/>
      </w:pPr>
    </w:p>
    <w:p w14:paraId="07B16AFC" w14:textId="77777777" w:rsidR="00F64BE3" w:rsidRDefault="006B47F3" w:rsidP="002F60E3">
      <w:pPr>
        <w:pStyle w:val="NoSpacing"/>
      </w:pPr>
      <w:r w:rsidRPr="006B47F3">
        <w:rPr>
          <w:b/>
          <w:bCs/>
        </w:rPr>
        <w:t xml:space="preserve">Executive Committee </w:t>
      </w:r>
      <w:r>
        <w:rPr>
          <w:b/>
          <w:bCs/>
        </w:rPr>
        <w:t xml:space="preserve">– </w:t>
      </w:r>
      <w:r>
        <w:t xml:space="preserve">On behalf of the Executive Committee, Stephen Larson  made the motion to send Deborah Gleason to the ADA Symposium in June. Judy Sanders seconded the motion.  The motion passed by roll call vote.   </w:t>
      </w:r>
    </w:p>
    <w:p w14:paraId="1376258E" w14:textId="77777777" w:rsidR="00F64BE3" w:rsidRDefault="00F64BE3" w:rsidP="002F60E3">
      <w:pPr>
        <w:pStyle w:val="NoSpacing"/>
      </w:pPr>
    </w:p>
    <w:p w14:paraId="20A5F1FE" w14:textId="77777777" w:rsidR="00F64BE3" w:rsidRDefault="006B47F3" w:rsidP="002F60E3">
      <w:pPr>
        <w:pStyle w:val="NoSpacing"/>
      </w:pPr>
      <w:r>
        <w:t xml:space="preserve">Judy Sanders made the motion to send Paulo </w:t>
      </w:r>
      <w:r w:rsidR="00902E46">
        <w:t xml:space="preserve">de Castro, Monique Doward, Deborah Gleason and Jo Erbes to the NCIL conference in July.  Joe Dailey seconded the motion.  The motion passed </w:t>
      </w:r>
      <w:r w:rsidR="00D40668">
        <w:t xml:space="preserve">by voice vote. </w:t>
      </w:r>
    </w:p>
    <w:p w14:paraId="7AB7FC6D" w14:textId="77777777" w:rsidR="00F64BE3" w:rsidRDefault="00F64BE3" w:rsidP="002F60E3">
      <w:pPr>
        <w:pStyle w:val="NoSpacing"/>
      </w:pPr>
    </w:p>
    <w:p w14:paraId="5FEEF5CB" w14:textId="6E9B72E5" w:rsidR="006B47F3" w:rsidRDefault="00F64BE3" w:rsidP="002F60E3">
      <w:pPr>
        <w:pStyle w:val="NoSpacing"/>
      </w:pPr>
      <w:r>
        <w:t xml:space="preserve">Visits to centers - </w:t>
      </w:r>
      <w:r w:rsidR="006B47F3">
        <w:t xml:space="preserve"> </w:t>
      </w:r>
      <w:r>
        <w:t>The Executive Committee suggested visiting SEMCIL in July, MCIL in September and Access North in November, weather permitting.</w:t>
      </w:r>
    </w:p>
    <w:p w14:paraId="2A5F34EB" w14:textId="77777777" w:rsidR="00B82374" w:rsidRDefault="00B82374" w:rsidP="002F60E3">
      <w:pPr>
        <w:pStyle w:val="NoSpacing"/>
      </w:pPr>
    </w:p>
    <w:p w14:paraId="76605F5E" w14:textId="4C6CC5E5" w:rsidR="00B82374" w:rsidRDefault="00B82374" w:rsidP="002F60E3">
      <w:pPr>
        <w:pStyle w:val="NoSpacing"/>
      </w:pPr>
      <w:r>
        <w:t xml:space="preserve">The Executive Committee revisited the per diem rate, the frequency of meetings and the duration of meetings.  The per diem rate is set by the legislature, meetings are scheduled every other month for 5 hours.  If the meeting duration were shortened, MNSILC would need to meet </w:t>
      </w:r>
      <w:r w:rsidR="00843BA9">
        <w:t>more</w:t>
      </w:r>
      <w:r>
        <w:t xml:space="preserve"> frequently.  </w:t>
      </w:r>
    </w:p>
    <w:p w14:paraId="59781649" w14:textId="77777777" w:rsidR="00F64BE3" w:rsidRDefault="00F64BE3" w:rsidP="002F60E3">
      <w:pPr>
        <w:pStyle w:val="NoSpacing"/>
      </w:pPr>
    </w:p>
    <w:p w14:paraId="4F028369" w14:textId="26D5D030" w:rsidR="00F64BE3" w:rsidRDefault="00F64BE3" w:rsidP="002F60E3">
      <w:pPr>
        <w:pStyle w:val="NoSpacing"/>
      </w:pPr>
      <w:r w:rsidRPr="00F64BE3">
        <w:rPr>
          <w:b/>
          <w:bCs/>
        </w:rPr>
        <w:t>Finance Committee</w:t>
      </w:r>
      <w:r>
        <w:t xml:space="preserve"> </w:t>
      </w:r>
      <w:r w:rsidR="001438AA">
        <w:t>–</w:t>
      </w:r>
      <w:r>
        <w:t xml:space="preserve"> </w:t>
      </w:r>
      <w:r w:rsidR="001438AA">
        <w:t>The Finance Committee created the Resource Plan for the SPIL</w:t>
      </w:r>
      <w:r w:rsidR="00843BA9">
        <w:t xml:space="preserve"> and reviewed the proposed carry forward amount.  </w:t>
      </w:r>
    </w:p>
    <w:p w14:paraId="6F4FF40E" w14:textId="77777777" w:rsidR="00843BA9" w:rsidRDefault="00843BA9" w:rsidP="002F60E3">
      <w:pPr>
        <w:pStyle w:val="NoSpacing"/>
      </w:pPr>
    </w:p>
    <w:p w14:paraId="3547D8B7" w14:textId="7063FB0D" w:rsidR="00843BA9" w:rsidRDefault="00843BA9" w:rsidP="00843BA9">
      <w:pPr>
        <w:pStyle w:val="NoSpacing"/>
      </w:pPr>
      <w:r w:rsidRPr="00843BA9">
        <w:rPr>
          <w:b/>
          <w:bCs/>
        </w:rPr>
        <w:t>Outreach Committee</w:t>
      </w:r>
      <w:r>
        <w:t xml:space="preserve"> </w:t>
      </w:r>
      <w:r w:rsidR="002D2869">
        <w:t>–</w:t>
      </w:r>
      <w:r>
        <w:t xml:space="preserve"> </w:t>
      </w:r>
      <w:r w:rsidR="002D2869">
        <w:t xml:space="preserve">There a several </w:t>
      </w:r>
      <w:r>
        <w:t>very dynamic CIL</w:t>
      </w:r>
      <w:r w:rsidR="002D2869">
        <w:t xml:space="preserve"> representative</w:t>
      </w:r>
      <w:r>
        <w:t>s</w:t>
      </w:r>
      <w:r w:rsidR="002D2869">
        <w:t xml:space="preserve"> on the Outreach Committee</w:t>
      </w:r>
      <w:r>
        <w:t>.</w:t>
      </w:r>
    </w:p>
    <w:p w14:paraId="23773130" w14:textId="1332E412" w:rsidR="00843BA9" w:rsidRPr="00843BA9" w:rsidRDefault="00843BA9" w:rsidP="00843BA9">
      <w:pPr>
        <w:pStyle w:val="NoSpacing"/>
        <w:rPr>
          <w:b/>
          <w:bCs/>
        </w:rPr>
      </w:pPr>
      <w:r>
        <w:t>Rocky Hart</w:t>
      </w:r>
      <w:r w:rsidR="002D2869">
        <w:t>, a public member on the Outreach Committee,</w:t>
      </w:r>
      <w:r>
        <w:t xml:space="preserve"> provided information about involving youth.  </w:t>
      </w:r>
      <w:r w:rsidR="002D2869">
        <w:t>The Outreach Committee is c</w:t>
      </w:r>
      <w:r>
        <w:t xml:space="preserve">ontinuing </w:t>
      </w:r>
      <w:r w:rsidR="002D2869">
        <w:t>the</w:t>
      </w:r>
      <w:r>
        <w:t xml:space="preserve"> goal to get youth leadership on the committee and </w:t>
      </w:r>
      <w:r w:rsidR="002D2869">
        <w:t xml:space="preserve">the </w:t>
      </w:r>
      <w:r>
        <w:t>council</w:t>
      </w:r>
      <w:r w:rsidR="002D2869">
        <w:t>.  A</w:t>
      </w:r>
      <w:r>
        <w:t xml:space="preserve"> subcommittee </w:t>
      </w:r>
      <w:r w:rsidR="002D2869">
        <w:t xml:space="preserve">was formed </w:t>
      </w:r>
      <w:r>
        <w:t>to rewrite the recruitment letter and the interview questions</w:t>
      </w:r>
      <w:r w:rsidR="002D2869">
        <w:t xml:space="preserve">.  Rocky Hart volunteered to write a press release to recruit new members.  </w:t>
      </w:r>
    </w:p>
    <w:p w14:paraId="2A2FC760" w14:textId="77777777" w:rsidR="00F64BE3" w:rsidRDefault="00F64BE3" w:rsidP="002F60E3">
      <w:pPr>
        <w:pStyle w:val="NoSpacing"/>
      </w:pPr>
    </w:p>
    <w:p w14:paraId="2FC8FBF6" w14:textId="1546F7B0" w:rsidR="005505E3" w:rsidRDefault="002D2869" w:rsidP="00291292">
      <w:pPr>
        <w:pStyle w:val="NoSpacing"/>
      </w:pPr>
      <w:r w:rsidRPr="002D2869">
        <w:rPr>
          <w:b/>
          <w:bCs/>
        </w:rPr>
        <w:t>Next Meeting</w:t>
      </w:r>
      <w:r>
        <w:t xml:space="preserve"> – </w:t>
      </w:r>
      <w:r w:rsidRPr="002D2869">
        <w:t>The</w:t>
      </w:r>
      <w:r>
        <w:t xml:space="preserve"> next meeting will be July 11 at SEMCIL, Rochester, MN.  </w:t>
      </w:r>
    </w:p>
    <w:p w14:paraId="27C343B7" w14:textId="77777777" w:rsidR="002D2869" w:rsidRDefault="002D2869" w:rsidP="00291292">
      <w:pPr>
        <w:pStyle w:val="NoSpacing"/>
      </w:pPr>
    </w:p>
    <w:p w14:paraId="4EB1BDCF" w14:textId="5B833D8B" w:rsidR="002D2869" w:rsidRDefault="002D2869" w:rsidP="00291292">
      <w:pPr>
        <w:pStyle w:val="NoSpacing"/>
      </w:pPr>
      <w:r w:rsidRPr="002D2869">
        <w:rPr>
          <w:b/>
          <w:bCs/>
        </w:rPr>
        <w:t xml:space="preserve">Adjourn </w:t>
      </w:r>
      <w:r>
        <w:rPr>
          <w:b/>
          <w:bCs/>
        </w:rPr>
        <w:t>–</w:t>
      </w:r>
      <w:r w:rsidRPr="002D2869">
        <w:rPr>
          <w:b/>
          <w:bCs/>
        </w:rPr>
        <w:t xml:space="preserve"> </w:t>
      </w:r>
      <w:r w:rsidRPr="002D2869">
        <w:t xml:space="preserve">The meeting adjourned </w:t>
      </w:r>
      <w:r w:rsidR="00BF3553">
        <w:t xml:space="preserve">by consensus at 2:05 p.m. </w:t>
      </w:r>
    </w:p>
    <w:p w14:paraId="3AEF855E" w14:textId="77777777" w:rsidR="00BF3553" w:rsidRDefault="00BF3553" w:rsidP="00291292">
      <w:pPr>
        <w:pStyle w:val="NoSpacing"/>
      </w:pPr>
    </w:p>
    <w:p w14:paraId="47ADB2FD" w14:textId="5C67A90D" w:rsidR="00BF3553" w:rsidRDefault="00BF3553" w:rsidP="00291292">
      <w:pPr>
        <w:pStyle w:val="NoSpacing"/>
      </w:pPr>
      <w:r>
        <w:t>Minutes submitted by Crystal Hellekson, Secretary</w:t>
      </w:r>
    </w:p>
    <w:p w14:paraId="4F494398" w14:textId="77777777" w:rsidR="00BF3553" w:rsidRDefault="00BF3553" w:rsidP="00291292">
      <w:pPr>
        <w:pStyle w:val="NoSpacing"/>
      </w:pPr>
    </w:p>
    <w:p w14:paraId="1610FB8B" w14:textId="0E339B2C" w:rsidR="00BF3553" w:rsidRDefault="00BF3553" w:rsidP="00291292">
      <w:pPr>
        <w:pStyle w:val="NoSpacing"/>
      </w:pPr>
      <w:r>
        <w:t>Recorded by Jo Erbes</w:t>
      </w:r>
    </w:p>
    <w:p w14:paraId="32397DEC" w14:textId="77777777" w:rsidR="00BF3553" w:rsidRPr="002D2869" w:rsidRDefault="00BF3553" w:rsidP="00291292">
      <w:pPr>
        <w:pStyle w:val="NoSpacing"/>
        <w:rPr>
          <w:b/>
          <w:bCs/>
        </w:rPr>
      </w:pPr>
    </w:p>
    <w:p w14:paraId="69775ADE" w14:textId="77777777" w:rsidR="00D213EB" w:rsidRDefault="00D213EB">
      <w:pPr>
        <w:pStyle w:val="BodyText"/>
        <w:rPr>
          <w:sz w:val="20"/>
        </w:rPr>
      </w:pPr>
    </w:p>
    <w:p w14:paraId="69775ADF" w14:textId="77777777" w:rsidR="00D213EB" w:rsidRDefault="00D213EB">
      <w:pPr>
        <w:pStyle w:val="BodyText"/>
        <w:spacing w:before="10"/>
        <w:rPr>
          <w:sz w:val="18"/>
        </w:rPr>
      </w:pPr>
    </w:p>
    <w:sectPr w:rsidR="00D213EB" w:rsidSect="009512B0">
      <w:pgSz w:w="12240" w:h="15840"/>
      <w:pgMar w:top="1152"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EB"/>
    <w:rsid w:val="0001120D"/>
    <w:rsid w:val="00022410"/>
    <w:rsid w:val="00027045"/>
    <w:rsid w:val="00040B45"/>
    <w:rsid w:val="00046BB8"/>
    <w:rsid w:val="00057BB6"/>
    <w:rsid w:val="00060A8B"/>
    <w:rsid w:val="0006305A"/>
    <w:rsid w:val="00065CF6"/>
    <w:rsid w:val="00080307"/>
    <w:rsid w:val="000908F7"/>
    <w:rsid w:val="000A6628"/>
    <w:rsid w:val="000A707B"/>
    <w:rsid w:val="000B2D2F"/>
    <w:rsid w:val="000C068F"/>
    <w:rsid w:val="000D2BD6"/>
    <w:rsid w:val="000E78F4"/>
    <w:rsid w:val="000F6106"/>
    <w:rsid w:val="00102FEE"/>
    <w:rsid w:val="001079F8"/>
    <w:rsid w:val="00111194"/>
    <w:rsid w:val="001124BC"/>
    <w:rsid w:val="001168AA"/>
    <w:rsid w:val="00117C0C"/>
    <w:rsid w:val="001438AA"/>
    <w:rsid w:val="00153914"/>
    <w:rsid w:val="0016071A"/>
    <w:rsid w:val="0016360C"/>
    <w:rsid w:val="001731B1"/>
    <w:rsid w:val="001766AB"/>
    <w:rsid w:val="00190210"/>
    <w:rsid w:val="001A7BF8"/>
    <w:rsid w:val="001B3DD5"/>
    <w:rsid w:val="001B7AE1"/>
    <w:rsid w:val="001D0730"/>
    <w:rsid w:val="001E4501"/>
    <w:rsid w:val="001F5AD6"/>
    <w:rsid w:val="00203569"/>
    <w:rsid w:val="00211D97"/>
    <w:rsid w:val="0021704A"/>
    <w:rsid w:val="00240915"/>
    <w:rsid w:val="00240E2B"/>
    <w:rsid w:val="002451AF"/>
    <w:rsid w:val="00245987"/>
    <w:rsid w:val="00254006"/>
    <w:rsid w:val="002718E1"/>
    <w:rsid w:val="002748D1"/>
    <w:rsid w:val="00275C4F"/>
    <w:rsid w:val="00280B8A"/>
    <w:rsid w:val="00291292"/>
    <w:rsid w:val="00293E1C"/>
    <w:rsid w:val="002A0617"/>
    <w:rsid w:val="002A21DA"/>
    <w:rsid w:val="002B311A"/>
    <w:rsid w:val="002B4510"/>
    <w:rsid w:val="002C0820"/>
    <w:rsid w:val="002C3ABB"/>
    <w:rsid w:val="002D04EB"/>
    <w:rsid w:val="002D2869"/>
    <w:rsid w:val="002F1A25"/>
    <w:rsid w:val="002F60E3"/>
    <w:rsid w:val="003024F4"/>
    <w:rsid w:val="003026EF"/>
    <w:rsid w:val="00317DD2"/>
    <w:rsid w:val="00382B10"/>
    <w:rsid w:val="003B2F94"/>
    <w:rsid w:val="003B3D74"/>
    <w:rsid w:val="003C3E33"/>
    <w:rsid w:val="003E1281"/>
    <w:rsid w:val="003E1A7A"/>
    <w:rsid w:val="003E6B88"/>
    <w:rsid w:val="003E7D65"/>
    <w:rsid w:val="003F5654"/>
    <w:rsid w:val="00400D2D"/>
    <w:rsid w:val="00413CD8"/>
    <w:rsid w:val="00437CB7"/>
    <w:rsid w:val="0044446F"/>
    <w:rsid w:val="00461D15"/>
    <w:rsid w:val="0047039F"/>
    <w:rsid w:val="004C13B7"/>
    <w:rsid w:val="004D133F"/>
    <w:rsid w:val="004E126F"/>
    <w:rsid w:val="00500189"/>
    <w:rsid w:val="0051207B"/>
    <w:rsid w:val="00513A4A"/>
    <w:rsid w:val="00516E01"/>
    <w:rsid w:val="005227E0"/>
    <w:rsid w:val="00540FA8"/>
    <w:rsid w:val="00541F66"/>
    <w:rsid w:val="005505E3"/>
    <w:rsid w:val="00550F29"/>
    <w:rsid w:val="005527D6"/>
    <w:rsid w:val="00560C42"/>
    <w:rsid w:val="00565ECC"/>
    <w:rsid w:val="005923F2"/>
    <w:rsid w:val="005A3337"/>
    <w:rsid w:val="005B1F1C"/>
    <w:rsid w:val="005B3B95"/>
    <w:rsid w:val="005B6F70"/>
    <w:rsid w:val="005E063F"/>
    <w:rsid w:val="005E33A6"/>
    <w:rsid w:val="005E5456"/>
    <w:rsid w:val="005F61BF"/>
    <w:rsid w:val="00601BBC"/>
    <w:rsid w:val="006132B9"/>
    <w:rsid w:val="00626DDC"/>
    <w:rsid w:val="006270A3"/>
    <w:rsid w:val="00630A5C"/>
    <w:rsid w:val="0063240C"/>
    <w:rsid w:val="00632E23"/>
    <w:rsid w:val="0064296D"/>
    <w:rsid w:val="00651F0E"/>
    <w:rsid w:val="0066135C"/>
    <w:rsid w:val="00663FB2"/>
    <w:rsid w:val="00677D76"/>
    <w:rsid w:val="006B0DB9"/>
    <w:rsid w:val="006B1F7E"/>
    <w:rsid w:val="006B2AA6"/>
    <w:rsid w:val="006B47F3"/>
    <w:rsid w:val="006C18E5"/>
    <w:rsid w:val="006E016F"/>
    <w:rsid w:val="006F729A"/>
    <w:rsid w:val="00700E10"/>
    <w:rsid w:val="00720382"/>
    <w:rsid w:val="0072383C"/>
    <w:rsid w:val="00725392"/>
    <w:rsid w:val="00731C58"/>
    <w:rsid w:val="00736C77"/>
    <w:rsid w:val="00737539"/>
    <w:rsid w:val="00740581"/>
    <w:rsid w:val="00740589"/>
    <w:rsid w:val="00750443"/>
    <w:rsid w:val="00765874"/>
    <w:rsid w:val="007A27AB"/>
    <w:rsid w:val="007A6189"/>
    <w:rsid w:val="007E4A90"/>
    <w:rsid w:val="007E5BC8"/>
    <w:rsid w:val="00810C39"/>
    <w:rsid w:val="00811613"/>
    <w:rsid w:val="00843BA9"/>
    <w:rsid w:val="008618A9"/>
    <w:rsid w:val="0087726C"/>
    <w:rsid w:val="00882810"/>
    <w:rsid w:val="00886C71"/>
    <w:rsid w:val="00892784"/>
    <w:rsid w:val="008B0A04"/>
    <w:rsid w:val="008B7F77"/>
    <w:rsid w:val="008C0A6A"/>
    <w:rsid w:val="008C1633"/>
    <w:rsid w:val="008D2E96"/>
    <w:rsid w:val="008E2B98"/>
    <w:rsid w:val="008F1E12"/>
    <w:rsid w:val="00902E46"/>
    <w:rsid w:val="009128C5"/>
    <w:rsid w:val="00930250"/>
    <w:rsid w:val="009454C8"/>
    <w:rsid w:val="009512B0"/>
    <w:rsid w:val="0095229B"/>
    <w:rsid w:val="00952DC6"/>
    <w:rsid w:val="009579E4"/>
    <w:rsid w:val="0096377D"/>
    <w:rsid w:val="00965131"/>
    <w:rsid w:val="009746A1"/>
    <w:rsid w:val="0097529A"/>
    <w:rsid w:val="00975875"/>
    <w:rsid w:val="009804CE"/>
    <w:rsid w:val="00985526"/>
    <w:rsid w:val="009B3769"/>
    <w:rsid w:val="009B4824"/>
    <w:rsid w:val="009B618F"/>
    <w:rsid w:val="009E09B0"/>
    <w:rsid w:val="009E0A72"/>
    <w:rsid w:val="00A15996"/>
    <w:rsid w:val="00A278F6"/>
    <w:rsid w:val="00A347E0"/>
    <w:rsid w:val="00A4681E"/>
    <w:rsid w:val="00A73B9C"/>
    <w:rsid w:val="00A77618"/>
    <w:rsid w:val="00A85682"/>
    <w:rsid w:val="00A86352"/>
    <w:rsid w:val="00A9735E"/>
    <w:rsid w:val="00AA25C2"/>
    <w:rsid w:val="00AA6F79"/>
    <w:rsid w:val="00AA7BAC"/>
    <w:rsid w:val="00AF56FD"/>
    <w:rsid w:val="00B0713A"/>
    <w:rsid w:val="00B1751F"/>
    <w:rsid w:val="00B24672"/>
    <w:rsid w:val="00B31366"/>
    <w:rsid w:val="00B53F22"/>
    <w:rsid w:val="00B6726F"/>
    <w:rsid w:val="00B67D15"/>
    <w:rsid w:val="00B72D90"/>
    <w:rsid w:val="00B77EBD"/>
    <w:rsid w:val="00B82374"/>
    <w:rsid w:val="00B83831"/>
    <w:rsid w:val="00BA5BFE"/>
    <w:rsid w:val="00BA7E66"/>
    <w:rsid w:val="00BB232E"/>
    <w:rsid w:val="00BB6C47"/>
    <w:rsid w:val="00BB71F2"/>
    <w:rsid w:val="00BC443C"/>
    <w:rsid w:val="00BE49C5"/>
    <w:rsid w:val="00BE6913"/>
    <w:rsid w:val="00BF12B2"/>
    <w:rsid w:val="00BF3553"/>
    <w:rsid w:val="00C049E0"/>
    <w:rsid w:val="00C0737A"/>
    <w:rsid w:val="00C1020B"/>
    <w:rsid w:val="00C12587"/>
    <w:rsid w:val="00C34AF7"/>
    <w:rsid w:val="00C36433"/>
    <w:rsid w:val="00C44B8E"/>
    <w:rsid w:val="00C71218"/>
    <w:rsid w:val="00C714F7"/>
    <w:rsid w:val="00C76711"/>
    <w:rsid w:val="00C80C88"/>
    <w:rsid w:val="00C84EF2"/>
    <w:rsid w:val="00C877DD"/>
    <w:rsid w:val="00C939EA"/>
    <w:rsid w:val="00CC4C4B"/>
    <w:rsid w:val="00CC71D8"/>
    <w:rsid w:val="00CD0221"/>
    <w:rsid w:val="00CF1635"/>
    <w:rsid w:val="00CF63FA"/>
    <w:rsid w:val="00CF6402"/>
    <w:rsid w:val="00D00149"/>
    <w:rsid w:val="00D0550E"/>
    <w:rsid w:val="00D213EB"/>
    <w:rsid w:val="00D237C4"/>
    <w:rsid w:val="00D311C3"/>
    <w:rsid w:val="00D40668"/>
    <w:rsid w:val="00D46A62"/>
    <w:rsid w:val="00D4778A"/>
    <w:rsid w:val="00D54EBF"/>
    <w:rsid w:val="00D60817"/>
    <w:rsid w:val="00D664CE"/>
    <w:rsid w:val="00D73A70"/>
    <w:rsid w:val="00D866E6"/>
    <w:rsid w:val="00D87DA0"/>
    <w:rsid w:val="00D95C10"/>
    <w:rsid w:val="00DA1539"/>
    <w:rsid w:val="00DB0676"/>
    <w:rsid w:val="00DB1F82"/>
    <w:rsid w:val="00DB2C94"/>
    <w:rsid w:val="00DC07F4"/>
    <w:rsid w:val="00DC0916"/>
    <w:rsid w:val="00DD0662"/>
    <w:rsid w:val="00DD4429"/>
    <w:rsid w:val="00DF38F9"/>
    <w:rsid w:val="00E03C25"/>
    <w:rsid w:val="00E07435"/>
    <w:rsid w:val="00E17572"/>
    <w:rsid w:val="00E20F28"/>
    <w:rsid w:val="00E23C80"/>
    <w:rsid w:val="00E30935"/>
    <w:rsid w:val="00E416BF"/>
    <w:rsid w:val="00E46DC7"/>
    <w:rsid w:val="00E5373F"/>
    <w:rsid w:val="00E618A0"/>
    <w:rsid w:val="00E6491F"/>
    <w:rsid w:val="00E85CAF"/>
    <w:rsid w:val="00EA5D82"/>
    <w:rsid w:val="00EC0880"/>
    <w:rsid w:val="00EC719A"/>
    <w:rsid w:val="00EE7F7A"/>
    <w:rsid w:val="00F02D0F"/>
    <w:rsid w:val="00F03AAF"/>
    <w:rsid w:val="00F062A2"/>
    <w:rsid w:val="00F1481B"/>
    <w:rsid w:val="00F25663"/>
    <w:rsid w:val="00F25A77"/>
    <w:rsid w:val="00F2698B"/>
    <w:rsid w:val="00F43655"/>
    <w:rsid w:val="00F5032C"/>
    <w:rsid w:val="00F518F3"/>
    <w:rsid w:val="00F57AC8"/>
    <w:rsid w:val="00F60467"/>
    <w:rsid w:val="00F60EBD"/>
    <w:rsid w:val="00F64BE3"/>
    <w:rsid w:val="00F7455A"/>
    <w:rsid w:val="00F80A65"/>
    <w:rsid w:val="00F82592"/>
    <w:rsid w:val="00F84C76"/>
    <w:rsid w:val="00FA0C8A"/>
    <w:rsid w:val="00FA28BE"/>
    <w:rsid w:val="00FB3304"/>
    <w:rsid w:val="00FB52A7"/>
    <w:rsid w:val="00FC5731"/>
    <w:rsid w:val="00FC6C8D"/>
    <w:rsid w:val="00FF05F2"/>
    <w:rsid w:val="00FF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75A60"/>
  <w15:docId w15:val="{F1597EA8-E04A-4791-8DCD-C6D0C5DD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366"/>
    <w:rPr>
      <w:rFonts w:ascii="Calibri" w:eastAsia="Calibri" w:hAnsi="Calibri" w:cs="Calibri"/>
      <w:lang w:bidi="en-US"/>
    </w:rPr>
  </w:style>
  <w:style w:type="paragraph" w:styleId="Heading1">
    <w:name w:val="heading 1"/>
    <w:basedOn w:val="Normal"/>
    <w:uiPriority w:val="9"/>
    <w:qFormat/>
    <w:pPr>
      <w:ind w:left="2914" w:right="335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92" w:lineRule="exact"/>
    </w:pPr>
  </w:style>
  <w:style w:type="paragraph" w:styleId="NoSpacing">
    <w:name w:val="No Spacing"/>
    <w:uiPriority w:val="1"/>
    <w:qFormat/>
    <w:rsid w:val="00102FEE"/>
    <w:rPr>
      <w:rFonts w:ascii="Calibri" w:eastAsia="Calibri" w:hAnsi="Calibri" w:cs="Calibri"/>
      <w:lang w:bidi="en-US"/>
    </w:rPr>
  </w:style>
  <w:style w:type="character" w:styleId="Hyperlink">
    <w:name w:val="Hyperlink"/>
    <w:basedOn w:val="DefaultParagraphFont"/>
    <w:uiPriority w:val="99"/>
    <w:unhideWhenUsed/>
    <w:rsid w:val="00102FEE"/>
    <w:rPr>
      <w:color w:val="0000FF" w:themeColor="hyperlink"/>
      <w:u w:val="single"/>
    </w:rPr>
  </w:style>
  <w:style w:type="character" w:styleId="UnresolvedMention">
    <w:name w:val="Unresolved Mention"/>
    <w:basedOn w:val="DefaultParagraphFont"/>
    <w:uiPriority w:val="99"/>
    <w:semiHidden/>
    <w:unhideWhenUsed/>
    <w:rsid w:val="00102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8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nielilloscreations.com" TargetMode="External"/><Relationship Id="rId11" Type="http://schemas.openxmlformats.org/officeDocument/2006/relationships/customXml" Target="../customXml/item3.xml"/><Relationship Id="rId5" Type="http://schemas.openxmlformats.org/officeDocument/2006/relationships/hyperlink" Target="https://mn.gov/mnddc/parallels/" TargetMode="External"/><Relationship Id="rId10" Type="http://schemas.openxmlformats.org/officeDocument/2006/relationships/customXml" Target="../customXml/item2.xml"/><Relationship Id="rId4" Type="http://schemas.openxmlformats.org/officeDocument/2006/relationships/hyperlink" Target="https://partnersonlinecourses.com/" TargetMode="Externa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34A7EF-37F9-48F3-978D-7C7A4003D7D6}"/>
</file>

<file path=customXml/itemProps2.xml><?xml version="1.0" encoding="utf-8"?>
<ds:datastoreItem xmlns:ds="http://schemas.openxmlformats.org/officeDocument/2006/customXml" ds:itemID="{7EFE301B-7BB4-457A-A621-4FB8B131F264}"/>
</file>

<file path=customXml/itemProps3.xml><?xml version="1.0" encoding="utf-8"?>
<ds:datastoreItem xmlns:ds="http://schemas.openxmlformats.org/officeDocument/2006/customXml" ds:itemID="{7A93D6B9-D600-465C-B731-11C14EFBEAB1}"/>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Taylor</dc:creator>
  <cp:lastModifiedBy>Westerlund, Brad (DEED)</cp:lastModifiedBy>
  <cp:revision>2</cp:revision>
  <cp:lastPrinted>2024-05-08T21:07:00Z</cp:lastPrinted>
  <dcterms:created xsi:type="dcterms:W3CDTF">2024-09-05T15:50:00Z</dcterms:created>
  <dcterms:modified xsi:type="dcterms:W3CDTF">2024-09-05T15:50:00Z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2024-01-05T00:00:00Z</vt:filetime>
  </property>
  <property fmtid="{D5CDD505-2E9C-101B-9397-08002B2CF9AE}" pid="3" name="Creator">
    <vt:lpwstr>Acrobat PDFMaker 20 for Word</vt:lpwstr>
  </property>
  <property fmtid="{D5CDD505-2E9C-101B-9397-08002B2CF9AE}" pid="4" name="LastSaved">
    <vt:filetime>2024-03-04T00:00:00Z</vt:filetime>
  </property>
</Properties>
</file>