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DBEF" w14:textId="2C477969" w:rsidR="004F52CB" w:rsidRPr="009F7CD5" w:rsidRDefault="004F52CB" w:rsidP="25E0AE14">
      <w:pPr>
        <w:shd w:val="clear" w:color="auto" w:fill="FFFFFF" w:themeFill="background1"/>
        <w:spacing w:after="135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</w:rPr>
      </w:pPr>
      <w:bookmarkStart w:id="0" w:name="_GoBack"/>
      <w:bookmarkEnd w:id="0"/>
      <w:r w:rsidRPr="009F7CD5">
        <w:rPr>
          <w:rFonts w:ascii="Open Sans" w:hAnsi="Open Sans"/>
          <w:color w:val="333333"/>
          <w:kern w:val="36"/>
          <w:sz w:val="48"/>
        </w:rPr>
        <w:t xml:space="preserve">Minnesota </w:t>
      </w:r>
      <w:proofErr w:type="spellStart"/>
      <w:r w:rsidRPr="009F7CD5">
        <w:rPr>
          <w:rFonts w:ascii="Open Sans" w:hAnsi="Open Sans"/>
          <w:color w:val="333333"/>
          <w:kern w:val="36"/>
          <w:sz w:val="48"/>
        </w:rPr>
        <w:t>Cov</w:t>
      </w:r>
      <w:proofErr w:type="spellEnd"/>
      <w:r w:rsidRPr="009F7CD5">
        <w:rPr>
          <w:rFonts w:ascii="Open Sans" w:hAnsi="Open Sans"/>
          <w:color w:val="333333"/>
          <w:kern w:val="36"/>
          <w:sz w:val="48"/>
        </w:rPr>
        <w:t xml:space="preserve"> </w:t>
      </w:r>
      <w:proofErr w:type="spellStart"/>
      <w:r w:rsidRPr="009F7CD5">
        <w:rPr>
          <w:rFonts w:ascii="Open Sans" w:hAnsi="Open Sans"/>
          <w:color w:val="333333"/>
          <w:kern w:val="36"/>
          <w:sz w:val="48"/>
        </w:rPr>
        <w:t>Nyiaj</w:t>
      </w:r>
      <w:proofErr w:type="spellEnd"/>
      <w:r w:rsidRPr="009F7CD5">
        <w:rPr>
          <w:rFonts w:ascii="Open Sans" w:hAnsi="Open Sans"/>
          <w:color w:val="333333"/>
          <w:kern w:val="36"/>
          <w:sz w:val="48"/>
        </w:rPr>
        <w:t xml:space="preserve"> </w:t>
      </w:r>
      <w:proofErr w:type="spellStart"/>
      <w:r w:rsidRPr="009F7CD5">
        <w:rPr>
          <w:rFonts w:ascii="Open Sans" w:hAnsi="Open Sans"/>
          <w:color w:val="333333"/>
          <w:kern w:val="36"/>
          <w:sz w:val="48"/>
        </w:rPr>
        <w:t>Pab</w:t>
      </w:r>
      <w:proofErr w:type="spellEnd"/>
      <w:r w:rsidRPr="009F7CD5">
        <w:rPr>
          <w:rFonts w:ascii="Open Sans" w:hAnsi="Open Sans"/>
          <w:color w:val="333333"/>
          <w:kern w:val="36"/>
          <w:sz w:val="48"/>
        </w:rPr>
        <w:t xml:space="preserve"> </w:t>
      </w:r>
      <w:proofErr w:type="spellStart"/>
      <w:r w:rsidRPr="009F7CD5">
        <w:rPr>
          <w:rFonts w:ascii="Open Sans" w:hAnsi="Open Sans"/>
          <w:color w:val="333333"/>
          <w:kern w:val="36"/>
          <w:sz w:val="48"/>
        </w:rPr>
        <w:t>Daws</w:t>
      </w:r>
      <w:proofErr w:type="spellEnd"/>
      <w:r w:rsidRPr="009F7CD5">
        <w:rPr>
          <w:rFonts w:ascii="Open Sans" w:hAnsi="Open Sans"/>
          <w:color w:val="333333"/>
          <w:kern w:val="36"/>
          <w:sz w:val="48"/>
        </w:rPr>
        <w:t xml:space="preserve"> Kev </w:t>
      </w:r>
      <w:proofErr w:type="spellStart"/>
      <w:r w:rsidRPr="009F7CD5">
        <w:rPr>
          <w:rFonts w:ascii="Open Sans" w:hAnsi="Open Sans"/>
          <w:color w:val="333333"/>
          <w:kern w:val="36"/>
          <w:sz w:val="48"/>
        </w:rPr>
        <w:t>Ntxhov</w:t>
      </w:r>
      <w:proofErr w:type="spellEnd"/>
      <w:r w:rsidRPr="009F7CD5">
        <w:rPr>
          <w:rFonts w:ascii="Open Sans" w:hAnsi="Open Sans"/>
          <w:color w:val="333333"/>
          <w:kern w:val="36"/>
          <w:sz w:val="48"/>
        </w:rPr>
        <w:t xml:space="preserve"> </w:t>
      </w:r>
      <w:proofErr w:type="spellStart"/>
      <w:r w:rsidRPr="009F7CD5">
        <w:rPr>
          <w:rFonts w:ascii="Open Sans" w:hAnsi="Open Sans"/>
          <w:color w:val="333333"/>
          <w:kern w:val="36"/>
          <w:sz w:val="48"/>
        </w:rPr>
        <w:t>Siab</w:t>
      </w:r>
      <w:proofErr w:type="spellEnd"/>
      <w:r w:rsidRPr="009F7CD5">
        <w:rPr>
          <w:rFonts w:ascii="Open Sans" w:hAnsi="Open Sans"/>
          <w:color w:val="333333"/>
          <w:kern w:val="36"/>
          <w:sz w:val="48"/>
        </w:rPr>
        <w:t xml:space="preserve"> Rau Lag </w:t>
      </w:r>
      <w:proofErr w:type="spellStart"/>
      <w:r w:rsidRPr="009F7CD5">
        <w:rPr>
          <w:rFonts w:ascii="Open Sans" w:hAnsi="Open Sans"/>
          <w:color w:val="333333"/>
          <w:kern w:val="36"/>
          <w:sz w:val="48"/>
        </w:rPr>
        <w:t>Luam</w:t>
      </w:r>
      <w:proofErr w:type="spellEnd"/>
      <w:r w:rsidRPr="009F7CD5">
        <w:rPr>
          <w:rFonts w:ascii="Open Sans" w:hAnsi="Open Sans"/>
          <w:color w:val="333333"/>
          <w:kern w:val="36"/>
          <w:sz w:val="48"/>
        </w:rPr>
        <w:t xml:space="preserve"> Me </w:t>
      </w:r>
    </w:p>
    <w:p w14:paraId="48BFF944" w14:textId="44C27421" w:rsidR="00C55A7C" w:rsidRPr="009F7CD5" w:rsidRDefault="004F52CB" w:rsidP="004F52CB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9F7CD5">
        <w:rPr>
          <w:rFonts w:ascii="Open Sans" w:hAnsi="Open Sans"/>
          <w:color w:val="000000" w:themeColor="text1"/>
          <w:sz w:val="20"/>
        </w:rPr>
        <w:t xml:space="preserve">Minnesota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Txhawb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Kev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Tsim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Kev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Haus (Department of Employment and Economic Development (DEED))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tswj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xyuas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Minnesota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Daws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Kev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Ntxhov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Siab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Rau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Me (Minnesota Small Business Relief Grants)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pom zoo los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Xeev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Minnesota Nom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Txhooj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Cai (Minnesota State Legislature)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kos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npe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tso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cai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los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Xeev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Gov. Tim Walz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thaum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Rau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Hli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tim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16, 2020. </w:t>
      </w:r>
    </w:p>
    <w:p w14:paraId="64E53FCD" w14:textId="3DE33375" w:rsidR="00C55A7C" w:rsidRPr="009F7CD5" w:rsidRDefault="00C55A7C" w:rsidP="25E0AE14">
      <w:p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highlight w:val="yellow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Txoj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no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$10,000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2D78BF">
        <w:rPr>
          <w:rFonts w:ascii="Open Sans" w:hAnsi="Open Sans"/>
          <w:color w:val="000000" w:themeColor="text1"/>
          <w:sz w:val="20"/>
        </w:rPr>
        <w:t>twg</w:t>
      </w:r>
      <w:proofErr w:type="spellEnd"/>
      <w:r w:rsidR="002D78B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Minnesota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pom 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tias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yeej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ntsib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txiag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ntxhov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vim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mob COVID-19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nrho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$60.3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vam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(million) los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siv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txheej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txheem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xaiv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dub </w:t>
      </w:r>
      <w:proofErr w:type="spellStart"/>
      <w:r w:rsidR="002D78BF">
        <w:rPr>
          <w:rFonts w:ascii="Open Sans" w:hAnsi="Open Sans"/>
          <w:color w:val="000000" w:themeColor="text1"/>
          <w:sz w:val="20"/>
        </w:rPr>
        <w:t>cov</w:t>
      </w:r>
      <w:proofErr w:type="spellEnd"/>
      <w:r w:rsidR="002D78BF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="002D78BF">
        <w:rPr>
          <w:rFonts w:ascii="Open Sans" w:hAnsi="Open Sans"/>
          <w:color w:val="000000" w:themeColor="text1"/>
          <w:sz w:val="20"/>
        </w:rPr>
        <w:t>luam</w:t>
      </w:r>
      <w:proofErr w:type="spellEnd"/>
      <w:r w:rsidR="002D78B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tshuab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hluav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taws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computer</w:t>
      </w:r>
      <w:r w:rsidR="002D78BF">
        <w:rPr>
          <w:rFonts w:ascii="Open Sans" w:hAnsi="Open Sans"/>
          <w:color w:val="000000" w:themeColor="text1"/>
          <w:sz w:val="20"/>
        </w:rPr>
        <w:t xml:space="preserve"> los </w:t>
      </w:r>
      <w:proofErr w:type="spellStart"/>
      <w:r w:rsidR="002D78BF">
        <w:rPr>
          <w:rFonts w:ascii="Open Sans" w:hAnsi="Open Sans"/>
          <w:color w:val="000000" w:themeColor="text1"/>
          <w:sz w:val="20"/>
        </w:rPr>
        <w:t>muab</w:t>
      </w:r>
      <w:proofErr w:type="spellEnd"/>
      <w:r w:rsidR="002D78B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2D78BF">
        <w:rPr>
          <w:rFonts w:ascii="Open Sans" w:hAnsi="Open Sans"/>
          <w:color w:val="000000" w:themeColor="text1"/>
          <w:sz w:val="20"/>
        </w:rPr>
        <w:t>cov</w:t>
      </w:r>
      <w:proofErr w:type="spellEnd"/>
      <w:r w:rsidR="002D78B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2D78BF">
        <w:rPr>
          <w:rFonts w:ascii="Open Sans" w:hAnsi="Open Sans"/>
          <w:color w:val="000000" w:themeColor="text1"/>
          <w:sz w:val="20"/>
        </w:rPr>
        <w:t>nyiaj</w:t>
      </w:r>
      <w:proofErr w:type="spellEnd"/>
      <w:r w:rsidR="002D78B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2D78BF">
        <w:rPr>
          <w:rFonts w:ascii="Open Sans" w:hAnsi="Open Sans"/>
          <w:color w:val="000000" w:themeColor="text1"/>
          <w:sz w:val="20"/>
        </w:rPr>
        <w:t>p</w:t>
      </w:r>
      <w:r w:rsidR="00853565">
        <w:rPr>
          <w:rFonts w:ascii="Open Sans" w:hAnsi="Open Sans"/>
          <w:color w:val="000000" w:themeColor="text1"/>
          <w:sz w:val="20"/>
        </w:rPr>
        <w:t>h</w:t>
      </w:r>
      <w:r w:rsidR="002D78BF">
        <w:rPr>
          <w:rFonts w:ascii="Open Sans" w:hAnsi="Open Sans"/>
          <w:color w:val="000000" w:themeColor="text1"/>
          <w:sz w:val="20"/>
        </w:rPr>
        <w:t>aj</w:t>
      </w:r>
      <w:proofErr w:type="spellEnd"/>
      <w:r w:rsidR="002D78B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2D78BF">
        <w:rPr>
          <w:rFonts w:ascii="Open Sans" w:hAnsi="Open Sans"/>
          <w:color w:val="000000" w:themeColor="text1"/>
          <w:sz w:val="20"/>
        </w:rPr>
        <w:t>tshab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</w:p>
    <w:p w14:paraId="397470EA" w14:textId="5039E97E" w:rsidR="00C55A7C" w:rsidRPr="009F7CD5" w:rsidRDefault="00C55A7C" w:rsidP="2AFEFD67">
      <w:pPr>
        <w:shd w:val="clear" w:color="auto" w:fill="FFFFFF" w:themeFill="background1"/>
        <w:spacing w:after="270" w:line="240" w:lineRule="auto"/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txiag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zos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cheeb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853565">
        <w:rPr>
          <w:rFonts w:ascii="Open Sans" w:hAnsi="Open Sans"/>
          <w:color w:val="000000" w:themeColor="text1"/>
          <w:sz w:val="20"/>
        </w:rPr>
        <w:t>faib</w:t>
      </w:r>
      <w:proofErr w:type="spellEnd"/>
      <w:r w:rsidR="0085356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853565">
        <w:rPr>
          <w:rFonts w:ascii="Open Sans" w:hAnsi="Open Sans"/>
          <w:color w:val="000000" w:themeColor="text1"/>
          <w:sz w:val="20"/>
        </w:rPr>
        <w:t>thiab</w:t>
      </w:r>
      <w:proofErr w:type="spellEnd"/>
      <w:r w:rsidR="0085356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</w:t>
      </w:r>
      <w:r w:rsidR="00853565">
        <w:rPr>
          <w:rFonts w:ascii="Open Sans" w:hAnsi="Open Sans"/>
          <w:color w:val="000000" w:themeColor="text1"/>
          <w:sz w:val="20"/>
        </w:rPr>
        <w:t>h</w:t>
      </w:r>
      <w:r w:rsidRPr="009F7CD5">
        <w:rPr>
          <w:rFonts w:ascii="Open Sans" w:hAnsi="Open Sans"/>
          <w:color w:val="000000" w:themeColor="text1"/>
          <w:sz w:val="20"/>
        </w:rPr>
        <w:t>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tshab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txais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siv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them </w:t>
      </w:r>
      <w:r w:rsidR="002D78BF">
        <w:rPr>
          <w:rFonts w:ascii="Open Sans" w:hAnsi="Open Sans"/>
          <w:color w:val="000000" w:themeColor="text1"/>
          <w:sz w:val="20"/>
        </w:rPr>
        <w:t>t</w:t>
      </w:r>
      <w:r w:rsidRPr="009F7CD5">
        <w:rPr>
          <w:rFonts w:ascii="Open Sans" w:hAnsi="Open Sans"/>
          <w:color w:val="000000" w:themeColor="text1"/>
          <w:sz w:val="20"/>
        </w:rPr>
        <w:t xml:space="preserve">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nqi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zog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,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nqi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,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nqi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txais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,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nqi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hluav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taws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nqi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dej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,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xws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li no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tshwm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sim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los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pib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txij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thaum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Hlis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tim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1, 2020,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them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no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qab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</w:p>
    <w:p w14:paraId="5F51BBDF" w14:textId="77D28E66" w:rsidR="00C55A7C" w:rsidRPr="009F7CD5" w:rsidRDefault="00C55A7C" w:rsidP="323CAF37">
      <w:p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tias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koj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npaj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thov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qhov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,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thov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rov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txheeb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no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kom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qhov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chaw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txuas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mus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ua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daim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ntawv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thov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nyob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saum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huab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cua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.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txais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ntawv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thov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r w:rsidR="00853565">
        <w:rPr>
          <w:rFonts w:ascii="Open Sans" w:hAnsi="Open Sans"/>
          <w:b/>
          <w:color w:val="000000" w:themeColor="text1"/>
          <w:sz w:val="20"/>
        </w:rPr>
        <w:t xml:space="preserve">RAWS TXOJ CAI RAU IB LUB CAIJ NYOOG 10 HNUB PIB TXIJ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Tuesday, Rau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Hli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Ntuj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tim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23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mus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txog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Thursday,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Xya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Hli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Ntuj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tim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2. Rau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sij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hawm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no,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koj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tshab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xyuas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txog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kev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tsim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nyog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,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mus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xyuas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nqe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lus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nquag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nu</w:t>
      </w:r>
      <w:r w:rsidR="002D78BF">
        <w:rPr>
          <w:rFonts w:ascii="Open Sans" w:hAnsi="Open Sans"/>
          <w:b/>
          <w:color w:val="000000" w:themeColor="text1"/>
          <w:sz w:val="20"/>
        </w:rPr>
        <w:t>g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xyuas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seb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hom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nqe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lus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nug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twg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nyo</w:t>
      </w:r>
      <w:r w:rsidR="002D78BF">
        <w:rPr>
          <w:rFonts w:ascii="Open Sans" w:hAnsi="Open Sans"/>
          <w:b/>
          <w:color w:val="000000" w:themeColor="text1"/>
          <w:sz w:val="20"/>
        </w:rPr>
        <w:t>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tsab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ntawv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thov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b/>
          <w:color w:val="000000" w:themeColor="text1"/>
          <w:sz w:val="20"/>
        </w:rPr>
        <w:t>.</w:t>
      </w:r>
    </w:p>
    <w:p w14:paraId="00FECDD4" w14:textId="6B574822" w:rsidR="00360C42" w:rsidRPr="009F7CD5" w:rsidRDefault="00561D6B" w:rsidP="00C55A7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b/>
          <w:bCs/>
          <w:color w:val="000000" w:themeColor="text1"/>
          <w:sz w:val="24"/>
          <w:szCs w:val="24"/>
        </w:rPr>
      </w:pPr>
      <w:r w:rsidRPr="009F7CD5">
        <w:rPr>
          <w:rFonts w:ascii="Open Sans" w:hAnsi="Open Sans"/>
          <w:b/>
          <w:color w:val="000000" w:themeColor="text1"/>
          <w:sz w:val="24"/>
        </w:rPr>
        <w:t xml:space="preserve">Kev </w:t>
      </w:r>
      <w:proofErr w:type="spellStart"/>
      <w:r w:rsidRPr="009F7CD5">
        <w:rPr>
          <w:rFonts w:ascii="Open Sans" w:hAnsi="Open Sans"/>
          <w:b/>
          <w:color w:val="000000" w:themeColor="text1"/>
          <w:sz w:val="24"/>
        </w:rPr>
        <w:t>Tsim</w:t>
      </w:r>
      <w:proofErr w:type="spellEnd"/>
      <w:r w:rsidRPr="009F7CD5">
        <w:rPr>
          <w:rFonts w:ascii="Open Sans" w:hAnsi="Open Sans"/>
          <w:b/>
          <w:color w:val="000000" w:themeColor="text1"/>
          <w:sz w:val="24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4"/>
        </w:rPr>
        <w:t>Nyog</w:t>
      </w:r>
      <w:proofErr w:type="spellEnd"/>
      <w:r w:rsidRPr="009F7CD5">
        <w:rPr>
          <w:rFonts w:ascii="Open Sans" w:hAnsi="Open Sans"/>
          <w:b/>
          <w:color w:val="000000" w:themeColor="text1"/>
          <w:sz w:val="24"/>
        </w:rPr>
        <w:t xml:space="preserve"> Tau </w:t>
      </w:r>
      <w:proofErr w:type="spellStart"/>
      <w:r w:rsidRPr="009F7CD5">
        <w:rPr>
          <w:rFonts w:ascii="Open Sans" w:hAnsi="Open Sans"/>
          <w:b/>
          <w:color w:val="000000" w:themeColor="text1"/>
          <w:sz w:val="24"/>
        </w:rPr>
        <w:t>Nyiaj</w:t>
      </w:r>
      <w:proofErr w:type="spellEnd"/>
      <w:r w:rsidRPr="009F7CD5">
        <w:rPr>
          <w:rFonts w:ascii="Open Sans" w:hAnsi="Open Sans"/>
          <w:b/>
          <w:color w:val="000000" w:themeColor="text1"/>
          <w:sz w:val="24"/>
        </w:rPr>
        <w:t xml:space="preserve"> </w:t>
      </w:r>
      <w:proofErr w:type="spellStart"/>
      <w:r w:rsidRPr="009F7CD5">
        <w:rPr>
          <w:rFonts w:ascii="Open Sans" w:hAnsi="Open Sans"/>
          <w:b/>
          <w:color w:val="000000" w:themeColor="text1"/>
          <w:sz w:val="24"/>
        </w:rPr>
        <w:t>Pab</w:t>
      </w:r>
      <w:proofErr w:type="spellEnd"/>
    </w:p>
    <w:p w14:paraId="431CA51D" w14:textId="557B948D" w:rsidR="00C55A7C" w:rsidRPr="009F7CD5" w:rsidRDefault="00C55A7C" w:rsidP="00C55A7C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Kom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tsim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tau,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tsum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:</w:t>
      </w:r>
    </w:p>
    <w:p w14:paraId="3CF716C9" w14:textId="6F154FA3" w:rsidR="00C55A7C" w:rsidRPr="009F7CD5" w:rsidRDefault="00C55A7C" w:rsidP="00C55A7C">
      <w:pPr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ib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qhov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chaw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Minnesota.</w:t>
      </w:r>
    </w:p>
    <w:p w14:paraId="6E320145" w14:textId="52F60E5F" w:rsidR="00C55A7C" w:rsidRPr="009F7CD5" w:rsidRDefault="00C55A7C" w:rsidP="00C55A7C">
      <w:pPr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Feem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tsum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Minnesota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</w:p>
    <w:p w14:paraId="0F67B59F" w14:textId="102335A2" w:rsidR="00C55A7C" w:rsidRPr="009F7CD5" w:rsidRDefault="00C55A7C" w:rsidP="00C55A7C">
      <w:pPr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Yeej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ib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zoo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Minnesot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Chaw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Xeev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(Minnesota Secretary of State)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Minnesota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Sau Se (Minnesota Department of Revenue)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pib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txij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li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Hlis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tim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1, 2020.</w:t>
      </w:r>
    </w:p>
    <w:p w14:paraId="18AF4A7D" w14:textId="63644445" w:rsidR="00C55A7C" w:rsidRPr="009F7CD5" w:rsidRDefault="00C55A7C" w:rsidP="00C55A7C">
      <w:pPr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Ntiav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50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leej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los sis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tsawg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dua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.</w:t>
      </w:r>
    </w:p>
    <w:p w14:paraId="17C959F4" w14:textId="70BED714" w:rsidR="00C55A7C" w:rsidRPr="009F7CD5" w:rsidRDefault="00C55A7C" w:rsidP="00C55A7C">
      <w:pPr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qhia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txiag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ntxhov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tshwm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sim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vim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mob COVID-19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</w:p>
    <w:p w14:paraId="45A126C9" w14:textId="2A9D839A" w:rsidR="008D3A17" w:rsidRPr="009F7CD5" w:rsidRDefault="008D3A17" w:rsidP="008D3A17">
      <w:pPr>
        <w:pStyle w:val="ListParagraph"/>
        <w:numPr>
          <w:ilvl w:val="0"/>
          <w:numId w:val="8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9F7CD5">
        <w:rPr>
          <w:rFonts w:ascii="Open Sans" w:hAnsi="Open Sans"/>
          <w:color w:val="000000" w:themeColor="text1"/>
          <w:sz w:val="20"/>
        </w:rPr>
        <w:t xml:space="preserve">FAS SEEB: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txais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qhov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los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Kev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Txais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Kev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Ntxhov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Rau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Me (Small Business Emergency Loan Program (SBEL))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TSIS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tsim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r w:rsidRPr="009F7CD5">
        <w:rPr>
          <w:rFonts w:ascii="Open Sans" w:hAnsi="Open Sans"/>
          <w:color w:val="000000" w:themeColor="text1"/>
          <w:sz w:val="20"/>
        </w:rPr>
        <w:lastRenderedPageBreak/>
        <w:t xml:space="preserve">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no. (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Tiam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sis,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txais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ceev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Kev Lis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Me (Small Business Administration) YEEJ TSEEM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tsim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no.)</w:t>
      </w:r>
    </w:p>
    <w:p w14:paraId="0B41B2E1" w14:textId="58BF6661" w:rsidR="00C55A7C" w:rsidRPr="009F7CD5" w:rsidRDefault="00C55A7C" w:rsidP="25E0AE14">
      <w:pPr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Thaum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</w:t>
      </w:r>
      <w:r w:rsidR="00853565">
        <w:rPr>
          <w:rFonts w:ascii="Open Sans" w:hAnsi="Open Sans"/>
          <w:color w:val="000000" w:themeColor="text1"/>
          <w:sz w:val="20"/>
        </w:rPr>
        <w:t>h</w:t>
      </w:r>
      <w:r w:rsidRPr="009F7CD5">
        <w:rPr>
          <w:rFonts w:ascii="Open Sans" w:hAnsi="Open Sans"/>
          <w:color w:val="000000" w:themeColor="text1"/>
          <w:sz w:val="20"/>
        </w:rPr>
        <w:t>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tshab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,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ib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cag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tsi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ntsees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tej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tej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txawv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.</w:t>
      </w:r>
    </w:p>
    <w:p w14:paraId="72781091" w14:textId="6CF43E35" w:rsidR="00C55A7C" w:rsidRPr="009F7CD5" w:rsidRDefault="00C55A7C" w:rsidP="00C55A7C">
      <w:pPr>
        <w:numPr>
          <w:ilvl w:val="0"/>
          <w:numId w:val="9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9F7CD5">
        <w:rPr>
          <w:rFonts w:ascii="Open Sans" w:hAnsi="Open Sans"/>
          <w:color w:val="000000" w:themeColor="text1"/>
          <w:sz w:val="20"/>
        </w:rPr>
        <w:t xml:space="preserve">50%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Sab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Nraum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nroog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Minnesota.</w:t>
      </w:r>
    </w:p>
    <w:p w14:paraId="0BCE7515" w14:textId="08B477A4" w:rsidR="00C55A7C" w:rsidRPr="009F7CD5" w:rsidRDefault="00C55A7C" w:rsidP="2AFEFD67">
      <w:pPr>
        <w:numPr>
          <w:ilvl w:val="0"/>
          <w:numId w:val="9"/>
        </w:numPr>
        <w:shd w:val="clear" w:color="auto" w:fill="FFFFFF" w:themeFill="background1"/>
        <w:spacing w:after="270" w:line="240" w:lineRule="auto"/>
        <w:rPr>
          <w:rFonts w:eastAsiaTheme="minorEastAsia"/>
          <w:color w:val="000000" w:themeColor="text1"/>
          <w:sz w:val="20"/>
          <w:szCs w:val="20"/>
        </w:rPr>
      </w:pPr>
      <w:r w:rsidRPr="009F7CD5">
        <w:rPr>
          <w:rFonts w:ascii="Open Sans" w:hAnsi="Open Sans"/>
          <w:color w:val="000000" w:themeColor="text1"/>
          <w:sz w:val="20"/>
        </w:rPr>
        <w:t xml:space="preserve">50%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7-lub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cheeb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(county)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nroog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cheeb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Anoka, Carver, Dakota, Hennepin, Ramsey, Scott,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Washington).</w:t>
      </w:r>
    </w:p>
    <w:p w14:paraId="0FC22AD7" w14:textId="1F8EA1D5" w:rsidR="00C55A7C" w:rsidRPr="009F7CD5" w:rsidRDefault="00C55A7C" w:rsidP="2AFEFD67">
      <w:pPr>
        <w:numPr>
          <w:ilvl w:val="0"/>
          <w:numId w:val="9"/>
        </w:numPr>
        <w:shd w:val="clear" w:color="auto" w:fill="FFFFFF" w:themeFill="background1"/>
        <w:spacing w:after="270" w:line="240" w:lineRule="auto"/>
        <w:rPr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tsawg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kawg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nkaus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</w:t>
      </w:r>
      <w:r w:rsidR="00853565">
        <w:rPr>
          <w:rFonts w:ascii="Open Sans" w:hAnsi="Open Sans"/>
          <w:color w:val="000000" w:themeColor="text1"/>
          <w:sz w:val="20"/>
        </w:rPr>
        <w:t>h</w:t>
      </w:r>
      <w:r w:rsidRPr="009F7CD5">
        <w:rPr>
          <w:rFonts w:ascii="Open Sans" w:hAnsi="Open Sans"/>
          <w:color w:val="000000" w:themeColor="text1"/>
          <w:sz w:val="20"/>
        </w:rPr>
        <w:t>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tshab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raws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li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no:</w:t>
      </w:r>
    </w:p>
    <w:p w14:paraId="26F2311B" w14:textId="57D52B5F" w:rsidR="00C55A7C" w:rsidRPr="009F7CD5" w:rsidRDefault="00C55A7C" w:rsidP="25E0AE14">
      <w:pPr>
        <w:numPr>
          <w:ilvl w:val="1"/>
          <w:numId w:val="9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9F7CD5">
        <w:rPr>
          <w:rFonts w:ascii="Open Sans" w:hAnsi="Open Sans"/>
          <w:color w:val="000000" w:themeColor="text1"/>
          <w:sz w:val="20"/>
        </w:rPr>
        <w:t xml:space="preserve">$18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vam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(million)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los sis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tsawg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dua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.</w:t>
      </w:r>
    </w:p>
    <w:p w14:paraId="3452AFBA" w14:textId="2318C53F" w:rsidR="00C55A7C" w:rsidRPr="009F7CD5" w:rsidRDefault="00C55A7C" w:rsidP="00C55A7C">
      <w:pPr>
        <w:numPr>
          <w:ilvl w:val="1"/>
          <w:numId w:val="9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9F7CD5">
        <w:rPr>
          <w:rFonts w:ascii="Open Sans" w:hAnsi="Open Sans"/>
          <w:color w:val="000000" w:themeColor="text1"/>
          <w:sz w:val="20"/>
        </w:rPr>
        <w:t xml:space="preserve">$10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vam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(million)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haiv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tsawg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.</w:t>
      </w:r>
    </w:p>
    <w:p w14:paraId="632C4105" w14:textId="61321475" w:rsidR="00C55A7C" w:rsidRPr="009F7CD5" w:rsidRDefault="00C55A7C" w:rsidP="00C55A7C">
      <w:pPr>
        <w:numPr>
          <w:ilvl w:val="1"/>
          <w:numId w:val="9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9F7CD5">
        <w:rPr>
          <w:rFonts w:ascii="Open Sans" w:hAnsi="Open Sans"/>
          <w:color w:val="000000" w:themeColor="text1"/>
          <w:sz w:val="20"/>
        </w:rPr>
        <w:t xml:space="preserve">$2.5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vam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(million)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feem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ntawm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yeej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qub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tub rog.</w:t>
      </w:r>
    </w:p>
    <w:p w14:paraId="33C73D7A" w14:textId="2CBCB008" w:rsidR="00C55A7C" w:rsidRPr="009F7CD5" w:rsidRDefault="00C55A7C" w:rsidP="5222A317">
      <w:pPr>
        <w:numPr>
          <w:ilvl w:val="1"/>
          <w:numId w:val="9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9F7CD5">
        <w:rPr>
          <w:rFonts w:ascii="Open Sans" w:hAnsi="Open Sans"/>
          <w:color w:val="000000" w:themeColor="text1"/>
          <w:sz w:val="20"/>
        </w:rPr>
        <w:t xml:space="preserve">$2.5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vam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(million)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feem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ntawm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yeej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niam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.</w:t>
      </w:r>
    </w:p>
    <w:p w14:paraId="53773E03" w14:textId="0E5E9324" w:rsidR="002D3840" w:rsidRPr="009F7CD5" w:rsidRDefault="00C55A7C" w:rsidP="5222A317">
      <w:pPr>
        <w:numPr>
          <w:ilvl w:val="1"/>
          <w:numId w:val="9"/>
        </w:numPr>
        <w:shd w:val="clear" w:color="auto" w:fill="FFFFFF" w:themeFill="background1"/>
        <w:spacing w:after="270" w:line="240" w:lineRule="auto"/>
        <w:rPr>
          <w:rFonts w:eastAsiaTheme="minorEastAsia"/>
          <w:color w:val="000000" w:themeColor="text1"/>
          <w:sz w:val="20"/>
          <w:szCs w:val="20"/>
        </w:rPr>
      </w:pPr>
      <w:r w:rsidRPr="009F7CD5">
        <w:rPr>
          <w:rFonts w:ascii="Open Sans" w:hAnsi="Open Sans"/>
          <w:color w:val="000000" w:themeColor="text1"/>
          <w:sz w:val="20"/>
        </w:rPr>
        <w:t xml:space="preserve">$2.5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vam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(million)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khw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khoom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khoom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khoom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r w:rsidR="00853565">
        <w:rPr>
          <w:rFonts w:ascii="Open Sans" w:hAnsi="Open Sans"/>
          <w:color w:val="000000" w:themeColor="text1"/>
          <w:sz w:val="20"/>
        </w:rPr>
        <w:t xml:space="preserve">sab </w:t>
      </w:r>
      <w:proofErr w:type="spellStart"/>
      <w:r w:rsidR="00853565">
        <w:rPr>
          <w:rFonts w:ascii="Open Sans" w:hAnsi="Open Sans"/>
          <w:color w:val="000000" w:themeColor="text1"/>
          <w:sz w:val="20"/>
        </w:rPr>
        <w:t>hauv</w:t>
      </w:r>
      <w:proofErr w:type="spellEnd"/>
      <w:r w:rsidR="0085356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853565">
        <w:rPr>
          <w:rFonts w:ascii="Open Sans" w:hAnsi="Open Sans"/>
          <w:color w:val="000000" w:themeColor="text1"/>
          <w:sz w:val="20"/>
        </w:rPr>
        <w:t>tsev</w:t>
      </w:r>
      <w:proofErr w:type="spellEnd"/>
      <w:r w:rsidR="0085356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haiv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  <w:r w:rsidRPr="009F7CD5">
        <w:br/>
      </w:r>
    </w:p>
    <w:p w14:paraId="42EFA275" w14:textId="77777777" w:rsidR="00441775" w:rsidRPr="009F7CD5" w:rsidRDefault="00441775" w:rsidP="004F52CB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  <w:proofErr w:type="spellStart"/>
      <w:r w:rsidRPr="009F7CD5">
        <w:rPr>
          <w:rFonts w:ascii="Open Sans" w:hAnsi="Open Sans"/>
          <w:color w:val="000000" w:themeColor="text1"/>
          <w:sz w:val="24"/>
        </w:rPr>
        <w:t>Tsab</w:t>
      </w:r>
      <w:proofErr w:type="spellEnd"/>
      <w:r w:rsidRPr="009F7CD5">
        <w:rPr>
          <w:rFonts w:ascii="Open Sans" w:hAnsi="Open Sans"/>
          <w:color w:val="000000" w:themeColor="text1"/>
          <w:sz w:val="24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4"/>
        </w:rPr>
        <w:t>Ntawv</w:t>
      </w:r>
      <w:proofErr w:type="spellEnd"/>
      <w:r w:rsidRPr="009F7CD5">
        <w:rPr>
          <w:rFonts w:ascii="Open Sans" w:hAnsi="Open Sans"/>
          <w:color w:val="000000" w:themeColor="text1"/>
          <w:sz w:val="24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4"/>
        </w:rPr>
        <w:t>Thov</w:t>
      </w:r>
      <w:proofErr w:type="spellEnd"/>
      <w:r w:rsidRPr="009F7CD5">
        <w:rPr>
          <w:rFonts w:ascii="Open Sans" w:hAnsi="Open Sans"/>
          <w:color w:val="000000" w:themeColor="text1"/>
          <w:sz w:val="24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4"/>
        </w:rPr>
        <w:t>Nyiaj</w:t>
      </w:r>
      <w:proofErr w:type="spellEnd"/>
    </w:p>
    <w:p w14:paraId="3690AF6A" w14:textId="50400D01" w:rsidR="00853565" w:rsidRDefault="00853565" w:rsidP="004F52CB">
      <w:pPr>
        <w:shd w:val="clear" w:color="auto" w:fill="FFFFFF"/>
        <w:spacing w:after="270" w:line="240" w:lineRule="auto"/>
        <w:rPr>
          <w:rFonts w:ascii="Open Sans" w:hAnsi="Open Sans"/>
          <w:color w:val="000000" w:themeColor="text1"/>
          <w:sz w:val="20"/>
        </w:rPr>
      </w:pPr>
      <w:proofErr w:type="spellStart"/>
      <w:r>
        <w:rPr>
          <w:rFonts w:ascii="Open Sans" w:hAnsi="Open Sans"/>
          <w:color w:val="000000" w:themeColor="text1"/>
          <w:sz w:val="20"/>
        </w:rPr>
        <w:t>Qhov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chaw </w:t>
      </w:r>
      <w:proofErr w:type="spellStart"/>
      <w:r>
        <w:rPr>
          <w:rFonts w:ascii="Open Sans" w:hAnsi="Open Sans"/>
          <w:color w:val="000000" w:themeColor="text1"/>
          <w:sz w:val="20"/>
        </w:rPr>
        <w:t>txuas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mus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rau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tib </w:t>
      </w:r>
      <w:proofErr w:type="spellStart"/>
      <w:r>
        <w:rPr>
          <w:rFonts w:ascii="Open Sans" w:hAnsi="Open Sans"/>
          <w:color w:val="000000" w:themeColor="text1"/>
          <w:sz w:val="20"/>
        </w:rPr>
        <w:t>tsab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ntawv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thov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nyiaj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yuav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muaj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nyob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rau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ntawm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DEED </w:t>
      </w:r>
      <w:proofErr w:type="spellStart"/>
      <w:r>
        <w:rPr>
          <w:rFonts w:ascii="Open Sans" w:hAnsi="Open Sans"/>
          <w:color w:val="000000" w:themeColor="text1"/>
          <w:sz w:val="20"/>
        </w:rPr>
        <w:t>qhov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vas sab </w:t>
      </w:r>
      <w:proofErr w:type="spellStart"/>
      <w:r>
        <w:rPr>
          <w:rFonts w:ascii="Open Sans" w:hAnsi="Open Sans"/>
          <w:color w:val="000000" w:themeColor="text1"/>
          <w:sz w:val="20"/>
        </w:rPr>
        <w:t>rau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hnub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Tuesday, Rau </w:t>
      </w:r>
      <w:proofErr w:type="spellStart"/>
      <w:r>
        <w:rPr>
          <w:rFonts w:ascii="Open Sans" w:hAnsi="Open Sans"/>
          <w:color w:val="000000" w:themeColor="text1"/>
          <w:sz w:val="20"/>
        </w:rPr>
        <w:t>Hli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Ntuj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Hnub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tim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23, 2020 </w:t>
      </w:r>
      <w:proofErr w:type="spellStart"/>
      <w:r>
        <w:rPr>
          <w:rFonts w:ascii="Open Sans" w:hAnsi="Open Sans"/>
          <w:color w:val="000000" w:themeColor="text1"/>
          <w:sz w:val="20"/>
        </w:rPr>
        <w:t>mus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txog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5:00 </w:t>
      </w:r>
      <w:proofErr w:type="spellStart"/>
      <w:r>
        <w:rPr>
          <w:rFonts w:ascii="Open Sans" w:hAnsi="Open Sans"/>
          <w:color w:val="000000" w:themeColor="text1"/>
          <w:sz w:val="20"/>
        </w:rPr>
        <w:t>tsaus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ntuj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rau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thaum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hnub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Thursday, </w:t>
      </w:r>
      <w:proofErr w:type="spellStart"/>
      <w:r>
        <w:rPr>
          <w:rFonts w:ascii="Open Sans" w:hAnsi="Open Sans"/>
          <w:color w:val="000000" w:themeColor="text1"/>
          <w:sz w:val="20"/>
        </w:rPr>
        <w:t>Xya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Hli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Ntuj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Hnub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0"/>
        </w:rPr>
        <w:t>tim</w:t>
      </w:r>
      <w:proofErr w:type="spellEnd"/>
      <w:r>
        <w:rPr>
          <w:rFonts w:ascii="Open Sans" w:hAnsi="Open Sans"/>
          <w:color w:val="000000" w:themeColor="text1"/>
          <w:sz w:val="20"/>
        </w:rPr>
        <w:t xml:space="preserve"> 2, 2020.</w:t>
      </w:r>
    </w:p>
    <w:p w14:paraId="6B3DE0A9" w14:textId="54C1686F" w:rsidR="00483563" w:rsidRPr="009F7CD5" w:rsidRDefault="00483563" w:rsidP="004F52CB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Tsab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nug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yam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rhais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nqe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nug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xws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li:</w:t>
      </w:r>
    </w:p>
    <w:p w14:paraId="3C7E2070" w14:textId="4DAF3DF5" w:rsidR="000F567B" w:rsidRPr="009F7CD5" w:rsidRDefault="000F567B" w:rsidP="000F567B">
      <w:pPr>
        <w:pStyle w:val="ListParagraph"/>
        <w:numPr>
          <w:ilvl w:val="0"/>
          <w:numId w:val="10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Leej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?</w:t>
      </w:r>
    </w:p>
    <w:p w14:paraId="56E8AE9A" w14:textId="217347C8" w:rsidR="000F567B" w:rsidRPr="009F7CD5" w:rsidRDefault="000F567B" w:rsidP="000F567B">
      <w:pPr>
        <w:pStyle w:val="ListParagraph"/>
        <w:numPr>
          <w:ilvl w:val="0"/>
          <w:numId w:val="10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9F7CD5">
        <w:rPr>
          <w:rFonts w:ascii="Open Sans" w:hAnsi="Open Sans"/>
          <w:color w:val="000000" w:themeColor="text1"/>
          <w:sz w:val="20"/>
        </w:rPr>
        <w:t xml:space="preserve">Tus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qhov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?</w:t>
      </w:r>
    </w:p>
    <w:p w14:paraId="5E95896A" w14:textId="46E517CB" w:rsidR="000F567B" w:rsidRPr="009F7CD5" w:rsidRDefault="000F567B" w:rsidP="000F567B">
      <w:pPr>
        <w:pStyle w:val="ListParagraph"/>
        <w:numPr>
          <w:ilvl w:val="0"/>
          <w:numId w:val="10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qhov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?</w:t>
      </w:r>
    </w:p>
    <w:p w14:paraId="7C46B80C" w14:textId="18CEBB00" w:rsidR="000F567B" w:rsidRPr="009F7CD5" w:rsidRDefault="000F567B" w:rsidP="000F567B">
      <w:pPr>
        <w:pStyle w:val="ListParagraph"/>
        <w:numPr>
          <w:ilvl w:val="0"/>
          <w:numId w:val="10"/>
        </w:num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pes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tsawg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?</w:t>
      </w:r>
    </w:p>
    <w:p w14:paraId="70084516" w14:textId="08BEC95B" w:rsidR="00483563" w:rsidRPr="009F7CD5" w:rsidRDefault="00483563" w:rsidP="0405B186">
      <w:pPr>
        <w:pStyle w:val="ListParagraph"/>
        <w:numPr>
          <w:ilvl w:val="0"/>
          <w:numId w:val="10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zwm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raws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cai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Minnesot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Chaw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Xeev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(Minnesota Secretary of State)?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siv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txij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li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Hlis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tim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1, 2020? [Mus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xyuas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hyperlink r:id="rId9">
        <w:proofErr w:type="spellStart"/>
        <w:r w:rsidRPr="009F7CD5">
          <w:rPr>
            <w:rStyle w:val="Hyperlink"/>
            <w:rFonts w:ascii="Open Sans" w:hAnsi="Open Sans"/>
            <w:color w:val="000000" w:themeColor="text1"/>
            <w:sz w:val="20"/>
          </w:rPr>
          <w:t>nplooj</w:t>
        </w:r>
        <w:proofErr w:type="spellEnd"/>
        <w:r w:rsidRPr="009F7CD5">
          <w:rPr>
            <w:rStyle w:val="Hyperlink"/>
            <w:rFonts w:ascii="Open Sans" w:hAnsi="Open Sans"/>
            <w:color w:val="000000" w:themeColor="text1"/>
            <w:sz w:val="20"/>
          </w:rPr>
          <w:t xml:space="preserve"> </w:t>
        </w:r>
        <w:proofErr w:type="spellStart"/>
        <w:r w:rsidRPr="009F7CD5">
          <w:rPr>
            <w:rStyle w:val="Hyperlink"/>
            <w:rFonts w:ascii="Open Sans" w:hAnsi="Open Sans"/>
            <w:color w:val="000000" w:themeColor="text1"/>
            <w:sz w:val="20"/>
          </w:rPr>
          <w:t>ntawv</w:t>
        </w:r>
        <w:proofErr w:type="spellEnd"/>
        <w:r w:rsidRPr="009F7CD5">
          <w:rPr>
            <w:rStyle w:val="Hyperlink"/>
            <w:rFonts w:ascii="Open Sans" w:hAnsi="Open Sans"/>
            <w:color w:val="000000" w:themeColor="text1"/>
            <w:sz w:val="20"/>
          </w:rPr>
          <w:t xml:space="preserve"> no</w:t>
        </w:r>
      </w:hyperlink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ntxiv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.] </w:t>
      </w:r>
    </w:p>
    <w:p w14:paraId="4706E090" w14:textId="3A2E8651" w:rsidR="000F567B" w:rsidRPr="009F7CD5" w:rsidRDefault="000F567B" w:rsidP="0405B186">
      <w:pPr>
        <w:pStyle w:val="ListParagraph"/>
        <w:numPr>
          <w:ilvl w:val="0"/>
          <w:numId w:val="10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Koj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zoo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Minnesota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Sau Se (Minnesota Department of Revenue)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pib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txij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li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Hlis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Ntuj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Hnub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tim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1, 2020. </w:t>
      </w:r>
    </w:p>
    <w:p w14:paraId="10B08287" w14:textId="0C095E1E" w:rsidR="000F567B" w:rsidRPr="009F7CD5" w:rsidRDefault="000F567B" w:rsidP="0405B186">
      <w:pPr>
        <w:pStyle w:val="ListParagraph"/>
        <w:numPr>
          <w:ilvl w:val="0"/>
          <w:numId w:val="10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lastRenderedPageBreak/>
        <w:t>Koj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ntsib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nyiaj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txiag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ntxhov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vim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mob COVID-19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raws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li</w:t>
      </w:r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piv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sij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no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hauv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xyoo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dhau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los?</w:t>
      </w:r>
    </w:p>
    <w:p w14:paraId="132B8C1F" w14:textId="4A047403" w:rsidR="000F567B" w:rsidRPr="009F7CD5" w:rsidRDefault="000F567B" w:rsidP="0405B186">
      <w:pPr>
        <w:pStyle w:val="ListParagraph"/>
        <w:numPr>
          <w:ilvl w:val="0"/>
          <w:numId w:val="10"/>
        </w:num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Koj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vim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Cai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(Executive Orders)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mob COVID-19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khiav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luam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 zoo?</w:t>
      </w:r>
    </w:p>
    <w:p w14:paraId="5A828F6F" w14:textId="6F168D1C" w:rsidR="00857E29" w:rsidRPr="009F7CD5" w:rsidRDefault="00857E29" w:rsidP="00857E29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9F7CD5">
        <w:rPr>
          <w:rFonts w:ascii="Open Sans" w:hAnsi="Open Sans"/>
          <w:b/>
          <w:color w:val="000000" w:themeColor="text1"/>
          <w:sz w:val="20"/>
        </w:rPr>
        <w:t>KEV SIB CUAG</w:t>
      </w:r>
    </w:p>
    <w:p w14:paraId="4DE80E89" w14:textId="69354EEF" w:rsidR="00857E29" w:rsidRPr="009F7CD5" w:rsidRDefault="00857E29" w:rsidP="0405B186">
      <w:pPr>
        <w:shd w:val="clear" w:color="auto" w:fill="FFFFFF" w:themeFill="background1"/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Thov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txheeb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xyuas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Nqe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Nquag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Nug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ntej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hu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faj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seeb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tias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vim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coob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heev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nug</w:t>
      </w:r>
      <w:proofErr w:type="spellEnd"/>
      <w:r w:rsidR="0085356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853565">
        <w:rPr>
          <w:rFonts w:ascii="Open Sans" w:hAnsi="Open Sans"/>
          <w:color w:val="000000" w:themeColor="text1"/>
          <w:sz w:val="20"/>
        </w:rPr>
        <w:t>txog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>,</w:t>
      </w:r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85356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tsis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txhua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tib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neeg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nug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ceev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nrooj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.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yuav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nyeem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tag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nrho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nqe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nug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yuav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muab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cov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lus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="00C63B4F">
        <w:rPr>
          <w:rFonts w:ascii="Open Sans" w:hAnsi="Open Sans"/>
          <w:color w:val="000000" w:themeColor="text1"/>
          <w:sz w:val="20"/>
        </w:rPr>
        <w:t>teb</w:t>
      </w:r>
      <w:proofErr w:type="spellEnd"/>
      <w:r w:rsidR="00C63B4F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tshaj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rau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FAQ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sai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li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sai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tau.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Nquag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txheeb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xyuas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FAQ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paub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cov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tshiab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>.</w:t>
      </w:r>
    </w:p>
    <w:p w14:paraId="320EC370" w14:textId="1D94C356" w:rsidR="00AB4143" w:rsidRPr="009F7CD5" w:rsidRDefault="00857E29" w:rsidP="009F3189">
      <w:pPr>
        <w:spacing w:after="27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highlight w:val="yellow"/>
        </w:rPr>
      </w:pPr>
      <w:proofErr w:type="spellStart"/>
      <w:r w:rsidRPr="009F7CD5">
        <w:rPr>
          <w:rFonts w:ascii="Open Sans" w:hAnsi="Open Sans"/>
          <w:color w:val="000000" w:themeColor="text1"/>
          <w:sz w:val="20"/>
        </w:rPr>
        <w:t>Yog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koj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tseem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muaj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lus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nug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ntxiv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,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sau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</w:t>
      </w:r>
      <w:proofErr w:type="spellStart"/>
      <w:r w:rsidRPr="009F7CD5">
        <w:rPr>
          <w:rFonts w:ascii="Open Sans" w:hAnsi="Open Sans"/>
          <w:color w:val="000000" w:themeColor="text1"/>
          <w:sz w:val="20"/>
        </w:rPr>
        <w:t>ntawv</w:t>
      </w:r>
      <w:proofErr w:type="spellEnd"/>
      <w:r w:rsidRPr="009F7CD5">
        <w:rPr>
          <w:rFonts w:ascii="Open Sans" w:hAnsi="Open Sans"/>
          <w:color w:val="000000" w:themeColor="text1"/>
          <w:sz w:val="20"/>
        </w:rPr>
        <w:t xml:space="preserve"> email </w:t>
      </w:r>
      <w:r w:rsidR="79B05F92" w:rsidRPr="009F7CD5">
        <w:rPr>
          <w:rFonts w:ascii="Open Sans" w:hAnsi="Open Sans"/>
          <w:b/>
          <w:bCs/>
          <w:color w:val="000000" w:themeColor="text1"/>
          <w:sz w:val="20"/>
          <w:szCs w:val="20"/>
        </w:rPr>
        <w:t>SmallBusinessGrants@state.mn.us</w:t>
      </w:r>
    </w:p>
    <w:sectPr w:rsidR="00AB4143" w:rsidRPr="009F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4F8FBF" w16cex:dateUtc="2020-06-17T02:29:55.029Z"/>
  <w16cex:commentExtensible w16cex:durableId="6CF7A463" w16cex:dateUtc="2020-06-17T02:30:20.085Z"/>
  <w16cex:commentExtensible w16cex:durableId="67B439C0" w16cex:dateUtc="2020-06-17T02:32:18.19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28B5"/>
    <w:multiLevelType w:val="multilevel"/>
    <w:tmpl w:val="D71A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40C47"/>
    <w:multiLevelType w:val="hybridMultilevel"/>
    <w:tmpl w:val="4A446C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04748CA"/>
    <w:multiLevelType w:val="multilevel"/>
    <w:tmpl w:val="596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55037"/>
    <w:multiLevelType w:val="hybridMultilevel"/>
    <w:tmpl w:val="2D625670"/>
    <w:lvl w:ilvl="0" w:tplc="83560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E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2C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C7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63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8E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A3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E9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C0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6BA2"/>
    <w:multiLevelType w:val="hybridMultilevel"/>
    <w:tmpl w:val="D29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5B88"/>
    <w:multiLevelType w:val="hybridMultilevel"/>
    <w:tmpl w:val="5BA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E275B"/>
    <w:multiLevelType w:val="multilevel"/>
    <w:tmpl w:val="253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101FB2"/>
    <w:multiLevelType w:val="multilevel"/>
    <w:tmpl w:val="6A9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8F3D62"/>
    <w:multiLevelType w:val="multilevel"/>
    <w:tmpl w:val="43E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CB"/>
    <w:rsid w:val="000F567B"/>
    <w:rsid w:val="00154284"/>
    <w:rsid w:val="00211432"/>
    <w:rsid w:val="0028792C"/>
    <w:rsid w:val="002D3840"/>
    <w:rsid w:val="002D78BF"/>
    <w:rsid w:val="002E79EA"/>
    <w:rsid w:val="00354943"/>
    <w:rsid w:val="0036000F"/>
    <w:rsid w:val="00360C42"/>
    <w:rsid w:val="00420203"/>
    <w:rsid w:val="00422648"/>
    <w:rsid w:val="00441775"/>
    <w:rsid w:val="00483563"/>
    <w:rsid w:val="004F52CB"/>
    <w:rsid w:val="005220F6"/>
    <w:rsid w:val="00561D6B"/>
    <w:rsid w:val="005C1A3C"/>
    <w:rsid w:val="00637452"/>
    <w:rsid w:val="006B097A"/>
    <w:rsid w:val="00796612"/>
    <w:rsid w:val="0082321E"/>
    <w:rsid w:val="00853565"/>
    <w:rsid w:val="00857E29"/>
    <w:rsid w:val="0089285A"/>
    <w:rsid w:val="008D3A17"/>
    <w:rsid w:val="008E3A44"/>
    <w:rsid w:val="00955A60"/>
    <w:rsid w:val="009A21B0"/>
    <w:rsid w:val="009F3189"/>
    <w:rsid w:val="009F7CD5"/>
    <w:rsid w:val="00A428B1"/>
    <w:rsid w:val="00A73977"/>
    <w:rsid w:val="00AB4143"/>
    <w:rsid w:val="00AE3095"/>
    <w:rsid w:val="00C067BF"/>
    <w:rsid w:val="00C15D73"/>
    <w:rsid w:val="00C17124"/>
    <w:rsid w:val="00C214C6"/>
    <w:rsid w:val="00C424E4"/>
    <w:rsid w:val="00C55A7C"/>
    <w:rsid w:val="00C63B4F"/>
    <w:rsid w:val="00C83D9E"/>
    <w:rsid w:val="00D45381"/>
    <w:rsid w:val="00E4489C"/>
    <w:rsid w:val="00EE53ED"/>
    <w:rsid w:val="00F56BBE"/>
    <w:rsid w:val="00FC6EF2"/>
    <w:rsid w:val="016BD466"/>
    <w:rsid w:val="0203EBC6"/>
    <w:rsid w:val="02B09BDB"/>
    <w:rsid w:val="02BC1EC8"/>
    <w:rsid w:val="02D5C690"/>
    <w:rsid w:val="034AD7C7"/>
    <w:rsid w:val="03B84F4E"/>
    <w:rsid w:val="03DA54ED"/>
    <w:rsid w:val="0405B186"/>
    <w:rsid w:val="0433966B"/>
    <w:rsid w:val="060CC8EA"/>
    <w:rsid w:val="062E2063"/>
    <w:rsid w:val="064A6316"/>
    <w:rsid w:val="08A445C5"/>
    <w:rsid w:val="0BC4FA35"/>
    <w:rsid w:val="0D1B3C9E"/>
    <w:rsid w:val="125BAD71"/>
    <w:rsid w:val="14DED438"/>
    <w:rsid w:val="16722539"/>
    <w:rsid w:val="19BE8AE8"/>
    <w:rsid w:val="1A9DB2CD"/>
    <w:rsid w:val="1C6C10B5"/>
    <w:rsid w:val="1EECE978"/>
    <w:rsid w:val="1F7D2498"/>
    <w:rsid w:val="208AC3E2"/>
    <w:rsid w:val="20F40F0A"/>
    <w:rsid w:val="210B4567"/>
    <w:rsid w:val="21DB38CD"/>
    <w:rsid w:val="22D236A2"/>
    <w:rsid w:val="23EC61F3"/>
    <w:rsid w:val="25E0AE14"/>
    <w:rsid w:val="267A5867"/>
    <w:rsid w:val="269ACB89"/>
    <w:rsid w:val="2775A56C"/>
    <w:rsid w:val="283E0494"/>
    <w:rsid w:val="298DB074"/>
    <w:rsid w:val="2AFEFD67"/>
    <w:rsid w:val="2B96ECB6"/>
    <w:rsid w:val="2B98FD7D"/>
    <w:rsid w:val="2C38E0F4"/>
    <w:rsid w:val="2CE776EC"/>
    <w:rsid w:val="2ED9401D"/>
    <w:rsid w:val="31357030"/>
    <w:rsid w:val="322BB1AD"/>
    <w:rsid w:val="323CAF37"/>
    <w:rsid w:val="3275D719"/>
    <w:rsid w:val="333A12B0"/>
    <w:rsid w:val="34974A8D"/>
    <w:rsid w:val="34A80EA0"/>
    <w:rsid w:val="362AA091"/>
    <w:rsid w:val="38E1682B"/>
    <w:rsid w:val="393305CB"/>
    <w:rsid w:val="39BD19D8"/>
    <w:rsid w:val="3A1638D0"/>
    <w:rsid w:val="3A739884"/>
    <w:rsid w:val="3BCD16AB"/>
    <w:rsid w:val="3CF8411C"/>
    <w:rsid w:val="4063AAF6"/>
    <w:rsid w:val="409CD08F"/>
    <w:rsid w:val="42B022EA"/>
    <w:rsid w:val="4548EA28"/>
    <w:rsid w:val="4599386B"/>
    <w:rsid w:val="46A3C207"/>
    <w:rsid w:val="46D279D2"/>
    <w:rsid w:val="4847324F"/>
    <w:rsid w:val="488CBE3F"/>
    <w:rsid w:val="4A0D281F"/>
    <w:rsid w:val="4A4DEBFE"/>
    <w:rsid w:val="4A52BD44"/>
    <w:rsid w:val="4C7DC379"/>
    <w:rsid w:val="4EABEDBA"/>
    <w:rsid w:val="4ECD22CA"/>
    <w:rsid w:val="50A6F5D4"/>
    <w:rsid w:val="50EFF8C5"/>
    <w:rsid w:val="51658D1B"/>
    <w:rsid w:val="5222A317"/>
    <w:rsid w:val="52282A40"/>
    <w:rsid w:val="526688B9"/>
    <w:rsid w:val="528EE924"/>
    <w:rsid w:val="53AEC13C"/>
    <w:rsid w:val="53DB87F4"/>
    <w:rsid w:val="547297C7"/>
    <w:rsid w:val="55E5CC68"/>
    <w:rsid w:val="562B7871"/>
    <w:rsid w:val="58103B55"/>
    <w:rsid w:val="589C45A8"/>
    <w:rsid w:val="597481A7"/>
    <w:rsid w:val="5AC22152"/>
    <w:rsid w:val="5B1C78AA"/>
    <w:rsid w:val="5E96871D"/>
    <w:rsid w:val="60036A54"/>
    <w:rsid w:val="60FE9AA0"/>
    <w:rsid w:val="629026B5"/>
    <w:rsid w:val="6303F2A4"/>
    <w:rsid w:val="6402714C"/>
    <w:rsid w:val="655C6173"/>
    <w:rsid w:val="65959345"/>
    <w:rsid w:val="6670047B"/>
    <w:rsid w:val="6743832E"/>
    <w:rsid w:val="6A303CE8"/>
    <w:rsid w:val="6B2B7A2C"/>
    <w:rsid w:val="6B30EA4B"/>
    <w:rsid w:val="6B45C3E2"/>
    <w:rsid w:val="6BEB40A4"/>
    <w:rsid w:val="6D42A68F"/>
    <w:rsid w:val="6DB75673"/>
    <w:rsid w:val="6ECF0015"/>
    <w:rsid w:val="6F1AF264"/>
    <w:rsid w:val="6FE00970"/>
    <w:rsid w:val="70A21F8B"/>
    <w:rsid w:val="72F43C26"/>
    <w:rsid w:val="73F13CE6"/>
    <w:rsid w:val="74AE8F2F"/>
    <w:rsid w:val="788BC01F"/>
    <w:rsid w:val="79B05F92"/>
    <w:rsid w:val="7AA10C76"/>
    <w:rsid w:val="7AF2C06E"/>
    <w:rsid w:val="7BDC862F"/>
    <w:rsid w:val="7D2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B25B"/>
  <w15:chartTrackingRefBased/>
  <w15:docId w15:val="{50BF008C-0157-4FDC-B6E6-0B6BE1E9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2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2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2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52C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2C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2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2C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D3A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7E29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b7b69745ee30404f" Type="http://schemas.microsoft.com/office/2018/08/relationships/commentsExtensible" Target="commentsExtensi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os.state.mn.us/business-liens/business-help/how-to-search-business-fil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7" ma:contentTypeDescription="Create a new document." ma:contentTypeScope="" ma:versionID="00611a41a01b003aaf2b1b61d16da068">
  <xsd:schema xmlns:xsd="http://www.w3.org/2001/XMLSchema" xmlns:xs="http://www.w3.org/2001/XMLSchema" xmlns:p="http://schemas.microsoft.com/office/2006/metadata/properties" xmlns:ns3="ec5ffc2c-0589-4753-b34a-4c035d4e7b7e" xmlns:ns4="6ad98c6d-15f6-47b0-ade6-9078c6873b63" targetNamespace="http://schemas.microsoft.com/office/2006/metadata/properties" ma:root="true" ma:fieldsID="a0b1357580d9e63c9fd1ef3c17439a69" ns3:_="" ns4:_="">
    <xsd:import namespace="ec5ffc2c-0589-4753-b34a-4c035d4e7b7e"/>
    <xsd:import namespace="6ad98c6d-15f6-47b0-ade6-9078c6873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8c6d-15f6-47b0-ade6-9078c6873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8BA4-1FD2-4794-BF33-CDB48CD61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0B455-689C-4677-BADA-4C45A08CA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6ad98c6d-15f6-47b0-ade6-9078c687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3253E-DEE4-46F3-9EE6-B4744A80F5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d98c6d-15f6-47b0-ade6-9078c6873b63"/>
    <ds:schemaRef ds:uri="ec5ffc2c-0589-4753-b34a-4c035d4e7b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75B860-1E28-49BD-9132-B8F1D6AA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Stephanie (DEED)</dc:creator>
  <cp:keywords/>
  <dc:description/>
  <cp:lastModifiedBy>Donna Lange</cp:lastModifiedBy>
  <cp:revision>2</cp:revision>
  <dcterms:created xsi:type="dcterms:W3CDTF">2020-06-22T21:49:00Z</dcterms:created>
  <dcterms:modified xsi:type="dcterms:W3CDTF">2020-06-22T21:49:00Z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