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80FC" w14:textId="3E3BC490" w:rsidR="00781AB2" w:rsidRDefault="00781AB2" w:rsidP="00996A16">
      <w:pPr>
        <w:pStyle w:val="Heading3"/>
      </w:pPr>
      <w:bookmarkStart w:id="0" w:name="_Toc490230625"/>
      <w:bookmarkStart w:id="1" w:name="_Toc502301621"/>
      <w:r>
        <w:t xml:space="preserve">Unemployment Insurance Account </w:t>
      </w:r>
      <w:bookmarkEnd w:id="0"/>
      <w:r>
        <w:t>Consent</w:t>
      </w:r>
      <w:bookmarkEnd w:id="1"/>
      <w:r>
        <w:t xml:space="preserve"> </w:t>
      </w:r>
    </w:p>
    <w:p w14:paraId="69A801E3" w14:textId="7092D80F" w:rsidR="00781AB2" w:rsidRDefault="00781AB2" w:rsidP="009652BB">
      <w:pPr>
        <w:spacing w:after="120"/>
        <w:rPr>
          <w:rFonts w:eastAsia="Calibri"/>
          <w:snapToGrid/>
          <w:szCs w:val="22"/>
        </w:rPr>
      </w:pPr>
      <w:r w:rsidRPr="004C4255">
        <w:rPr>
          <w:rFonts w:eastAsia="Calibri"/>
          <w:snapToGrid/>
          <w:szCs w:val="22"/>
        </w:rPr>
        <w:t>Before awarding a grant, DEED will need to verify that your organization does not have any outstanding Unemployment Insurance tax liability. If you choose not to provide this consent, DEED staff may determine that you are ineligible for DEED funding.</w:t>
      </w:r>
    </w:p>
    <w:p w14:paraId="125B74D5" w14:textId="156D526F" w:rsidR="005B29C3" w:rsidRDefault="00781AB2" w:rsidP="009652BB">
      <w:pPr>
        <w:spacing w:after="120"/>
        <w:rPr>
          <w:rFonts w:eastAsia="Arial"/>
          <w:snapToGrid/>
          <w:szCs w:val="22"/>
        </w:rPr>
      </w:pPr>
      <w:r w:rsidRPr="004C4255">
        <w:rPr>
          <w:rFonts w:eastAsia="Arial"/>
          <w:snapToGrid/>
          <w:szCs w:val="22"/>
        </w:rPr>
        <w:t xml:space="preserve">This authorization to release unemployment insurance data is not valid until </w:t>
      </w:r>
      <w:r w:rsidR="005B29C3">
        <w:rPr>
          <w:rFonts w:eastAsia="Arial"/>
          <w:snapToGrid/>
          <w:szCs w:val="22"/>
        </w:rPr>
        <w:t>the requirements listed below are met.</w:t>
      </w:r>
    </w:p>
    <w:p w14:paraId="0277A317" w14:textId="16471A6E" w:rsidR="00DB42CB" w:rsidRPr="00190666" w:rsidRDefault="00DB42CB" w:rsidP="00DB42CB">
      <w:pPr>
        <w:spacing w:after="0"/>
        <w:rPr>
          <w:rFonts w:eastAsia="Arial"/>
          <w:snapToGrid/>
          <w:szCs w:val="22"/>
        </w:rPr>
      </w:pPr>
      <w:r w:rsidRPr="00190666">
        <w:rPr>
          <w:rFonts w:eastAsia="Arial"/>
          <w:snapToGrid/>
          <w:szCs w:val="22"/>
        </w:rPr>
        <w:t>You need to:</w:t>
      </w:r>
    </w:p>
    <w:p w14:paraId="0252147D" w14:textId="77777777" w:rsidR="005D6ACE" w:rsidRPr="00190666" w:rsidRDefault="005D6ACE" w:rsidP="005D6ACE">
      <w:pPr>
        <w:pStyle w:val="ListParagraph"/>
        <w:numPr>
          <w:ilvl w:val="0"/>
          <w:numId w:val="2"/>
        </w:numPr>
        <w:spacing w:after="0"/>
        <w:ind w:left="630" w:hanging="270"/>
        <w:rPr>
          <w:rFonts w:eastAsia="Arial"/>
          <w:snapToGrid/>
          <w:szCs w:val="22"/>
        </w:rPr>
      </w:pPr>
      <w:r w:rsidRPr="00190666">
        <w:rPr>
          <w:rFonts w:eastAsia="Arial"/>
          <w:snapToGrid/>
          <w:szCs w:val="22"/>
        </w:rPr>
        <w:t>Check the appropriate box authorizing what data the MN Unemployment Insurance program can release</w:t>
      </w:r>
    </w:p>
    <w:p w14:paraId="078668FF" w14:textId="1E00323C" w:rsidR="00E901EA" w:rsidRDefault="00DB42CB" w:rsidP="00352304">
      <w:pPr>
        <w:pStyle w:val="ListParagraph"/>
        <w:numPr>
          <w:ilvl w:val="0"/>
          <w:numId w:val="2"/>
        </w:numPr>
        <w:spacing w:after="0"/>
        <w:ind w:left="630" w:hanging="270"/>
        <w:rPr>
          <w:rFonts w:eastAsia="Arial"/>
          <w:snapToGrid/>
          <w:szCs w:val="22"/>
        </w:rPr>
      </w:pPr>
      <w:r w:rsidRPr="00190666">
        <w:rPr>
          <w:rFonts w:eastAsia="Arial"/>
          <w:snapToGrid/>
          <w:szCs w:val="22"/>
        </w:rPr>
        <w:t>Have a</w:t>
      </w:r>
      <w:r w:rsidR="0017141C" w:rsidRPr="00190666">
        <w:rPr>
          <w:rFonts w:eastAsia="Arial"/>
          <w:snapToGrid/>
          <w:szCs w:val="22"/>
        </w:rPr>
        <w:t xml:space="preserve">n </w:t>
      </w:r>
      <w:r w:rsidR="0017141C" w:rsidRPr="00E901EA">
        <w:rPr>
          <w:rFonts w:eastAsia="Arial"/>
          <w:i/>
          <w:iCs/>
          <w:snapToGrid/>
          <w:szCs w:val="22"/>
        </w:rPr>
        <w:t>active</w:t>
      </w:r>
      <w:r w:rsidRPr="00E901EA">
        <w:rPr>
          <w:rFonts w:eastAsia="Arial"/>
          <w:i/>
          <w:iCs/>
          <w:snapToGrid/>
          <w:szCs w:val="22"/>
        </w:rPr>
        <w:t xml:space="preserve"> user listed on </w:t>
      </w:r>
      <w:r w:rsidR="0017141C" w:rsidRPr="00E901EA">
        <w:rPr>
          <w:rFonts w:eastAsia="Arial"/>
          <w:i/>
          <w:iCs/>
          <w:snapToGrid/>
          <w:szCs w:val="22"/>
        </w:rPr>
        <w:t>the</w:t>
      </w:r>
      <w:r w:rsidRPr="00E901EA">
        <w:rPr>
          <w:rFonts w:eastAsia="Arial"/>
          <w:i/>
          <w:iCs/>
          <w:snapToGrid/>
          <w:szCs w:val="22"/>
        </w:rPr>
        <w:t xml:space="preserve"> MN Unemployment Insurance employer account</w:t>
      </w:r>
      <w:r w:rsidR="00E901EA">
        <w:rPr>
          <w:rFonts w:eastAsia="Arial"/>
          <w:snapToGrid/>
          <w:szCs w:val="22"/>
        </w:rPr>
        <w:t>:</w:t>
      </w:r>
    </w:p>
    <w:p w14:paraId="40CDADF3" w14:textId="10C3422B" w:rsidR="00DB42CB" w:rsidRDefault="00E901EA" w:rsidP="00E901EA">
      <w:pPr>
        <w:pStyle w:val="ListParagraph"/>
        <w:numPr>
          <w:ilvl w:val="1"/>
          <w:numId w:val="2"/>
        </w:numPr>
        <w:spacing w:after="0"/>
        <w:rPr>
          <w:rFonts w:eastAsia="Arial"/>
          <w:snapToGrid/>
          <w:szCs w:val="22"/>
        </w:rPr>
      </w:pPr>
      <w:r>
        <w:rPr>
          <w:rFonts w:eastAsia="Arial"/>
          <w:snapToGrid/>
          <w:szCs w:val="22"/>
        </w:rPr>
        <w:t>S</w:t>
      </w:r>
      <w:r w:rsidR="00DB42CB" w:rsidRPr="00190666">
        <w:rPr>
          <w:rFonts w:eastAsia="Arial"/>
          <w:snapToGrid/>
          <w:szCs w:val="22"/>
        </w:rPr>
        <w:t>ign and date th</w:t>
      </w:r>
      <w:r w:rsidR="0017141C" w:rsidRPr="00190666">
        <w:rPr>
          <w:rFonts w:eastAsia="Arial"/>
          <w:snapToGrid/>
          <w:szCs w:val="22"/>
        </w:rPr>
        <w:t>is</w:t>
      </w:r>
      <w:r w:rsidR="00DB42CB" w:rsidRPr="00190666">
        <w:rPr>
          <w:rFonts w:eastAsia="Arial"/>
          <w:snapToGrid/>
          <w:szCs w:val="22"/>
        </w:rPr>
        <w:t xml:space="preserve"> consent form</w:t>
      </w:r>
    </w:p>
    <w:p w14:paraId="2DCE37AD" w14:textId="21602123" w:rsidR="00E901EA" w:rsidRPr="00190666" w:rsidRDefault="00E901EA" w:rsidP="00E901EA">
      <w:pPr>
        <w:pStyle w:val="ListParagraph"/>
        <w:numPr>
          <w:ilvl w:val="1"/>
          <w:numId w:val="2"/>
        </w:numPr>
        <w:spacing w:after="0"/>
        <w:rPr>
          <w:rFonts w:eastAsia="Arial"/>
          <w:snapToGrid/>
          <w:szCs w:val="22"/>
        </w:rPr>
      </w:pPr>
      <w:r>
        <w:rPr>
          <w:rFonts w:eastAsia="Arial"/>
          <w:snapToGrid/>
          <w:szCs w:val="22"/>
        </w:rPr>
        <w:t>Print their name below their signature</w:t>
      </w:r>
    </w:p>
    <w:p w14:paraId="6D5D4019" w14:textId="74EEA124" w:rsidR="00781AB2" w:rsidRPr="00190666" w:rsidRDefault="00DB42CB" w:rsidP="00781AB2">
      <w:pPr>
        <w:rPr>
          <w:rFonts w:eastAsia="Arial"/>
          <w:snapToGrid/>
          <w:szCs w:val="22"/>
        </w:rPr>
      </w:pPr>
      <w:r w:rsidRPr="00190666">
        <w:rPr>
          <w:rFonts w:eastAsia="Arial"/>
          <w:snapToGrid/>
          <w:szCs w:val="22"/>
        </w:rPr>
        <w:t xml:space="preserve">The consent form </w:t>
      </w:r>
      <w:r w:rsidR="00781AB2" w:rsidRPr="00190666">
        <w:rPr>
          <w:rFonts w:eastAsia="Arial"/>
          <w:snapToGrid/>
          <w:szCs w:val="22"/>
        </w:rPr>
        <w:t xml:space="preserve">will expire three months after the signature date. </w:t>
      </w:r>
    </w:p>
    <w:p w14:paraId="2D0BB3D2" w14:textId="194BCE29" w:rsidR="00781AB2" w:rsidRDefault="00781AB2" w:rsidP="005D6ACE">
      <w:pPr>
        <w:widowControl w:val="0"/>
        <w:spacing w:before="240"/>
        <w:ind w:right="1195"/>
        <w:rPr>
          <w:rFonts w:ascii="Calibri" w:eastAsia="Calibri" w:hAnsi="Calibri"/>
          <w:snapToGrid/>
          <w:color w:val="221F1F"/>
          <w:szCs w:val="22"/>
        </w:rPr>
      </w:pPr>
      <w:r w:rsidRPr="004C4255">
        <w:rPr>
          <w:rFonts w:ascii="Calibri" w:eastAsia="Calibri" w:hAnsi="Calibri"/>
          <w:snapToGrid/>
          <w:color w:val="221F1F"/>
          <w:szCs w:val="22"/>
        </w:rPr>
        <w:t xml:space="preserve">If you have any questions about your private data, how to complete this consent form, or if you want to withdraw your consent, call </w:t>
      </w:r>
      <w:r w:rsidR="005B29C3">
        <w:rPr>
          <w:rFonts w:ascii="Calibri" w:eastAsia="Calibri" w:hAnsi="Calibri"/>
          <w:snapToGrid/>
          <w:color w:val="221F1F"/>
          <w:szCs w:val="22"/>
        </w:rPr>
        <w:t xml:space="preserve">Aaron Tell </w:t>
      </w:r>
      <w:r w:rsidRPr="004C4255">
        <w:rPr>
          <w:rFonts w:ascii="Calibri" w:eastAsia="Calibri" w:hAnsi="Calibri"/>
          <w:snapToGrid/>
          <w:color w:val="221F1F"/>
          <w:szCs w:val="22"/>
        </w:rPr>
        <w:t>(651) 259-</w:t>
      </w:r>
      <w:r w:rsidR="005B29C3">
        <w:rPr>
          <w:rFonts w:ascii="Calibri" w:eastAsia="Calibri" w:hAnsi="Calibri"/>
          <w:snapToGrid/>
          <w:color w:val="221F1F"/>
          <w:szCs w:val="22"/>
        </w:rPr>
        <w:t>7567</w:t>
      </w:r>
      <w:r w:rsidRPr="004C4255">
        <w:rPr>
          <w:rFonts w:ascii="Calibri" w:eastAsia="Calibri" w:hAnsi="Calibri"/>
          <w:snapToGrid/>
          <w:color w:val="221F1F"/>
          <w:szCs w:val="22"/>
        </w:rPr>
        <w:t>.</w:t>
      </w:r>
    </w:p>
    <w:p w14:paraId="45A7B553" w14:textId="77777777" w:rsidR="005D6ACE" w:rsidRPr="004C4255" w:rsidRDefault="005D6ACE" w:rsidP="005D6ACE">
      <w:pPr>
        <w:rPr>
          <w:rFonts w:eastAsia="Arial"/>
          <w:b/>
          <w:snapToGrid/>
          <w:szCs w:val="22"/>
        </w:rPr>
      </w:pPr>
      <w:bookmarkStart w:id="2" w:name="_Toc490230631"/>
      <w:r w:rsidRPr="004C4255">
        <w:rPr>
          <w:rFonts w:eastAsia="Arial"/>
          <w:b/>
          <w:snapToGrid/>
          <w:szCs w:val="22"/>
        </w:rPr>
        <w:t>EXPLANATION OF YOUR RIGHTS</w:t>
      </w:r>
      <w:bookmarkEnd w:id="2"/>
    </w:p>
    <w:p w14:paraId="4DE3F869" w14:textId="77777777" w:rsidR="005D6ACE" w:rsidRPr="004C4255" w:rsidRDefault="005D6ACE" w:rsidP="005D6ACE">
      <w:pPr>
        <w:rPr>
          <w:rFonts w:eastAsia="Calibri"/>
          <w:b/>
          <w:snapToGrid/>
          <w:szCs w:val="22"/>
        </w:rPr>
      </w:pPr>
      <w:r w:rsidRPr="004C4255">
        <w:rPr>
          <w:rFonts w:eastAsia="Calibri"/>
          <w:b/>
          <w:snapToGrid/>
          <w:szCs w:val="22"/>
        </w:rPr>
        <w:t>Purpose of this form</w:t>
      </w:r>
    </w:p>
    <w:p w14:paraId="3DBDA405" w14:textId="77777777" w:rsidR="005D6ACE" w:rsidRPr="004C4255" w:rsidRDefault="005D6ACE" w:rsidP="005D6ACE">
      <w:pPr>
        <w:widowControl w:val="0"/>
        <w:spacing w:after="0"/>
        <w:rPr>
          <w:rFonts w:ascii="Calibri" w:eastAsia="Calibri" w:hAnsi="Calibri"/>
          <w:snapToGrid/>
          <w:szCs w:val="22"/>
        </w:rPr>
      </w:pPr>
      <w:r w:rsidRPr="004C4255">
        <w:rPr>
          <w:rFonts w:ascii="Calibri" w:eastAsia="Calibri" w:hAnsi="Calibri"/>
          <w:snapToGrid/>
          <w:szCs w:val="22"/>
        </w:rPr>
        <w:t xml:space="preserve">You must complete, </w:t>
      </w:r>
      <w:proofErr w:type="gramStart"/>
      <w:r w:rsidRPr="004C4255">
        <w:rPr>
          <w:rFonts w:ascii="Calibri" w:eastAsia="Calibri" w:hAnsi="Calibri"/>
          <w:snapToGrid/>
          <w:szCs w:val="22"/>
        </w:rPr>
        <w:t>sign</w:t>
      </w:r>
      <w:proofErr w:type="gramEnd"/>
      <w:r w:rsidRPr="004C4255">
        <w:rPr>
          <w:rFonts w:ascii="Calibri" w:eastAsia="Calibri" w:hAnsi="Calibri"/>
          <w:snapToGrid/>
          <w:szCs w:val="22"/>
        </w:rPr>
        <w:t xml:space="preserve"> and return this form if you want to authorize a person or organization to receive certain private or nonpublic information that we collect to administer the Unemployment Insurance </w:t>
      </w:r>
      <w:r>
        <w:rPr>
          <w:rFonts w:ascii="Calibri" w:eastAsia="Calibri" w:hAnsi="Calibri"/>
          <w:snapToGrid/>
          <w:szCs w:val="22"/>
        </w:rPr>
        <w:t xml:space="preserve">(UI) </w:t>
      </w:r>
      <w:r w:rsidRPr="004C4255">
        <w:rPr>
          <w:rFonts w:ascii="Calibri" w:eastAsia="Calibri" w:hAnsi="Calibri"/>
          <w:snapToGrid/>
          <w:szCs w:val="22"/>
        </w:rPr>
        <w:t>Program.</w:t>
      </w:r>
    </w:p>
    <w:p w14:paraId="2F4A1F6C" w14:textId="77777777" w:rsidR="005D6ACE" w:rsidRPr="004C4255" w:rsidRDefault="005D6ACE" w:rsidP="005D6ACE">
      <w:pPr>
        <w:widowControl w:val="0"/>
        <w:spacing w:before="240"/>
        <w:ind w:right="62"/>
        <w:rPr>
          <w:rFonts w:ascii="Calibri" w:eastAsia="Calibri" w:hAnsi="Calibri"/>
          <w:snapToGrid/>
          <w:szCs w:val="22"/>
        </w:rPr>
      </w:pPr>
      <w:r w:rsidRPr="004C4255">
        <w:rPr>
          <w:rFonts w:ascii="Calibri" w:eastAsia="Calibri" w:hAnsi="Calibri"/>
          <w:snapToGrid/>
          <w:szCs w:val="22"/>
        </w:rPr>
        <w:t xml:space="preserve">You have the right to choose what data we release. This means you can let us release </w:t>
      </w:r>
      <w:proofErr w:type="gramStart"/>
      <w:r w:rsidRPr="004C4255">
        <w:rPr>
          <w:rFonts w:ascii="Calibri" w:eastAsia="Calibri" w:hAnsi="Calibri"/>
          <w:snapToGrid/>
          <w:szCs w:val="22"/>
        </w:rPr>
        <w:t>all of</w:t>
      </w:r>
      <w:proofErr w:type="gramEnd"/>
      <w:r w:rsidRPr="004C4255">
        <w:rPr>
          <w:rFonts w:ascii="Calibri" w:eastAsia="Calibri" w:hAnsi="Calibri"/>
          <w:snapToGrid/>
          <w:szCs w:val="22"/>
        </w:rPr>
        <w:t xml:space="preserve"> the data, some of the data, or none of the data listed on this consent.</w:t>
      </w:r>
    </w:p>
    <w:p w14:paraId="3ADCD68E" w14:textId="107BB468" w:rsidR="005D6ACE" w:rsidRPr="004C4255" w:rsidRDefault="005D6ACE" w:rsidP="005D6ACE">
      <w:pPr>
        <w:widowControl w:val="0"/>
        <w:spacing w:after="0"/>
        <w:rPr>
          <w:rFonts w:ascii="Calibri" w:eastAsia="Calibri" w:hAnsi="Calibri"/>
          <w:snapToGrid/>
          <w:szCs w:val="22"/>
        </w:rPr>
      </w:pPr>
      <w:r w:rsidRPr="004C4255">
        <w:rPr>
          <w:rFonts w:ascii="Calibri" w:eastAsia="Calibri" w:hAnsi="Calibri"/>
          <w:snapToGrid/>
          <w:szCs w:val="22"/>
        </w:rPr>
        <w:t>You have the right to allow us to release the data to all, some or none of the persons or entities listed on this form.</w:t>
      </w:r>
      <w:r w:rsidR="00996A16">
        <w:rPr>
          <w:rFonts w:ascii="Calibri" w:eastAsia="Calibri" w:hAnsi="Calibri"/>
          <w:snapToGrid/>
          <w:szCs w:val="22"/>
        </w:rPr>
        <w:t xml:space="preserve"> </w:t>
      </w:r>
      <w:r w:rsidRPr="004C4255">
        <w:rPr>
          <w:rFonts w:ascii="Calibri" w:eastAsia="Calibri" w:hAnsi="Calibri"/>
          <w:snapToGrid/>
          <w:szCs w:val="22"/>
        </w:rPr>
        <w:t>This means you can choose which entities or persons may receive the data and what data they may receive.</w:t>
      </w:r>
    </w:p>
    <w:p w14:paraId="451FD95B" w14:textId="77777777" w:rsidR="005D6ACE" w:rsidRPr="004C4255" w:rsidRDefault="005D6ACE" w:rsidP="005D6ACE">
      <w:pPr>
        <w:widowControl w:val="0"/>
        <w:spacing w:before="240" w:after="0"/>
        <w:rPr>
          <w:rFonts w:ascii="Calibri" w:eastAsia="Calibri" w:hAnsi="Calibri"/>
          <w:snapToGrid/>
          <w:szCs w:val="22"/>
        </w:rPr>
      </w:pPr>
      <w:r w:rsidRPr="004C4255">
        <w:rPr>
          <w:rFonts w:ascii="Calibri" w:eastAsia="Calibri" w:hAnsi="Calibri"/>
          <w:snapToGrid/>
          <w:szCs w:val="22"/>
        </w:rPr>
        <w:t>You may withdraw your permission at any time. Withdrawing your permission will not affect the data that we have already released because we had your permission to release the data.</w:t>
      </w:r>
    </w:p>
    <w:p w14:paraId="0C30BF02" w14:textId="451C6779" w:rsidR="005B29C3" w:rsidRDefault="005B29C3" w:rsidP="00781AB2">
      <w:pPr>
        <w:widowControl w:val="0"/>
        <w:spacing w:before="240" w:after="0"/>
        <w:ind w:right="1191"/>
        <w:rPr>
          <w:rFonts w:ascii="Calibri" w:eastAsia="Calibri" w:hAnsi="Calibri"/>
          <w:snapToGrid/>
          <w:color w:val="221F1F"/>
          <w:szCs w:val="22"/>
        </w:rPr>
      </w:pPr>
    </w:p>
    <w:p w14:paraId="6DBA6C30" w14:textId="23D56879" w:rsidR="005B29C3" w:rsidRDefault="005B29C3" w:rsidP="00781AB2">
      <w:pPr>
        <w:widowControl w:val="0"/>
        <w:spacing w:before="240" w:after="0"/>
        <w:ind w:right="1191"/>
        <w:rPr>
          <w:rFonts w:ascii="Calibri" w:eastAsia="Calibri" w:hAnsi="Calibri"/>
          <w:snapToGrid/>
          <w:color w:val="221F1F"/>
          <w:szCs w:val="22"/>
        </w:rPr>
      </w:pPr>
    </w:p>
    <w:p w14:paraId="4D15A753" w14:textId="01A8E163" w:rsidR="005B29C3" w:rsidRDefault="005B29C3" w:rsidP="00781AB2">
      <w:pPr>
        <w:widowControl w:val="0"/>
        <w:spacing w:before="240" w:after="0"/>
        <w:ind w:right="1191"/>
        <w:rPr>
          <w:rFonts w:ascii="Calibri" w:eastAsia="Calibri" w:hAnsi="Calibri"/>
          <w:snapToGrid/>
          <w:color w:val="221F1F"/>
          <w:szCs w:val="22"/>
        </w:rPr>
      </w:pPr>
    </w:p>
    <w:p w14:paraId="46DB3774" w14:textId="77777777" w:rsidR="005D6ACE" w:rsidRDefault="005D6ACE" w:rsidP="00781AB2">
      <w:pPr>
        <w:widowControl w:val="0"/>
        <w:spacing w:before="240" w:after="0"/>
        <w:ind w:right="1191"/>
        <w:rPr>
          <w:rFonts w:ascii="Calibri" w:eastAsia="Calibri" w:hAnsi="Calibri"/>
          <w:snapToGrid/>
          <w:color w:val="221F1F"/>
          <w:szCs w:val="22"/>
        </w:rPr>
      </w:pPr>
    </w:p>
    <w:p w14:paraId="4E27B598" w14:textId="74C4AE4E" w:rsidR="00996A16" w:rsidRDefault="00996A16">
      <w:pPr>
        <w:spacing w:before="0" w:after="160" w:line="259" w:lineRule="auto"/>
        <w:rPr>
          <w:rFonts w:ascii="Calibri" w:eastAsia="Calibri" w:hAnsi="Calibri"/>
          <w:snapToGrid/>
          <w:color w:val="221F1F"/>
          <w:szCs w:val="22"/>
        </w:rPr>
      </w:pPr>
      <w:r>
        <w:rPr>
          <w:rFonts w:ascii="Calibri" w:eastAsia="Calibri" w:hAnsi="Calibri"/>
          <w:snapToGrid/>
          <w:color w:val="221F1F"/>
          <w:szCs w:val="22"/>
        </w:rPr>
        <w:br w:type="page"/>
      </w:r>
    </w:p>
    <w:p w14:paraId="7842F400" w14:textId="77777777" w:rsidR="00781AB2" w:rsidRPr="007801F0" w:rsidRDefault="00781AB2" w:rsidP="009652BB">
      <w:pPr>
        <w:pStyle w:val="ListParagraph"/>
        <w:numPr>
          <w:ilvl w:val="0"/>
          <w:numId w:val="1"/>
        </w:numPr>
        <w:spacing w:after="120"/>
        <w:ind w:left="270" w:hanging="270"/>
        <w:rPr>
          <w:rFonts w:eastAsia="Calibri"/>
          <w:b/>
          <w:bCs/>
          <w:szCs w:val="22"/>
        </w:rPr>
      </w:pPr>
      <w:bookmarkStart w:id="3" w:name="_Toc490230626"/>
      <w:r w:rsidRPr="007801F0">
        <w:rPr>
          <w:rFonts w:eastAsia="Calibri"/>
          <w:b/>
          <w:bCs/>
          <w:szCs w:val="22"/>
        </w:rPr>
        <w:lastRenderedPageBreak/>
        <w:t>Data Subject</w:t>
      </w:r>
      <w:bookmarkEnd w:id="3"/>
    </w:p>
    <w:p w14:paraId="3B97A4CD" w14:textId="60A24C97" w:rsidR="00781AB2" w:rsidRPr="004C4255" w:rsidRDefault="00781AB2" w:rsidP="003336D6">
      <w:pPr>
        <w:pStyle w:val="NoSpacing"/>
        <w:ind w:firstLine="270"/>
        <w:rPr>
          <w:rFonts w:eastAsia="Calibri"/>
          <w:snapToGrid/>
          <w:szCs w:val="22"/>
        </w:rPr>
      </w:pPr>
      <w:r w:rsidRPr="004C4255">
        <w:rPr>
          <w:rFonts w:eastAsia="Calibri"/>
          <w:snapToGrid/>
          <w:szCs w:val="22"/>
        </w:rPr>
        <w:t xml:space="preserve">Your name or name of organization:  </w:t>
      </w:r>
      <w:r w:rsidR="00261263">
        <w:rPr>
          <w:rFonts w:eastAsia="Calibri"/>
          <w:snapToGrid/>
          <w:szCs w:val="22"/>
        </w:rPr>
        <w:t>________________________________________________</w:t>
      </w:r>
    </w:p>
    <w:p w14:paraId="439A2F9A" w14:textId="5BC0D8DC" w:rsidR="00781AB2" w:rsidRPr="004C4255" w:rsidRDefault="003336D6" w:rsidP="003336D6">
      <w:pPr>
        <w:pStyle w:val="NoSpacing"/>
        <w:ind w:firstLine="270"/>
        <w:rPr>
          <w:rFonts w:eastAsia="Calibri"/>
          <w:snapToGrid/>
          <w:szCs w:val="22"/>
        </w:rPr>
      </w:pPr>
      <w:r>
        <w:rPr>
          <w:rFonts w:eastAsia="Calibri"/>
          <w:snapToGrid/>
          <w:szCs w:val="22"/>
        </w:rPr>
        <w:t>Minnesota Unemployment Insurance (</w:t>
      </w:r>
      <w:r w:rsidR="00781AB2" w:rsidRPr="004C4255">
        <w:rPr>
          <w:rFonts w:eastAsia="Calibri"/>
          <w:snapToGrid/>
          <w:szCs w:val="22"/>
        </w:rPr>
        <w:t>UI</w:t>
      </w:r>
      <w:r>
        <w:rPr>
          <w:rFonts w:eastAsia="Calibri"/>
          <w:snapToGrid/>
          <w:szCs w:val="22"/>
        </w:rPr>
        <w:t>)</w:t>
      </w:r>
      <w:r w:rsidR="00781AB2" w:rsidRPr="004C4255">
        <w:rPr>
          <w:rFonts w:eastAsia="Calibri"/>
          <w:snapToGrid/>
          <w:szCs w:val="22"/>
        </w:rPr>
        <w:t xml:space="preserve"> Employer Account No.: </w:t>
      </w:r>
      <w:r w:rsidR="00261263">
        <w:rPr>
          <w:rFonts w:eastAsia="Calibri"/>
          <w:snapToGrid/>
          <w:szCs w:val="22"/>
        </w:rPr>
        <w:t>_____________</w:t>
      </w:r>
      <w:r w:rsidR="007801F0">
        <w:rPr>
          <w:rFonts w:eastAsia="Calibri"/>
          <w:snapToGrid/>
          <w:szCs w:val="22"/>
        </w:rPr>
        <w:t>____________</w:t>
      </w:r>
    </w:p>
    <w:p w14:paraId="20C2F598" w14:textId="77777777" w:rsidR="003336D6" w:rsidRDefault="003336D6" w:rsidP="003336D6">
      <w:pPr>
        <w:pStyle w:val="ListParagraph"/>
        <w:ind w:left="900" w:hanging="630"/>
      </w:pPr>
      <w:r>
        <w:t>Address: ________________________________________</w:t>
      </w:r>
    </w:p>
    <w:p w14:paraId="72547DA4" w14:textId="77777777" w:rsidR="003336D6" w:rsidRDefault="003336D6" w:rsidP="003336D6">
      <w:pPr>
        <w:pStyle w:val="ListParagraph"/>
        <w:ind w:left="900" w:hanging="630"/>
      </w:pPr>
      <w:r>
        <w:t>City: ____________________________________________</w:t>
      </w:r>
    </w:p>
    <w:p w14:paraId="2E64E9FA" w14:textId="77777777" w:rsidR="003336D6" w:rsidRDefault="003336D6" w:rsidP="003336D6">
      <w:pPr>
        <w:pStyle w:val="ListParagraph"/>
        <w:ind w:left="900" w:hanging="630"/>
      </w:pPr>
      <w:r>
        <w:t>State: ___________________________________________</w:t>
      </w:r>
    </w:p>
    <w:p w14:paraId="3D36A0DF" w14:textId="0179FDB8" w:rsidR="003336D6" w:rsidRDefault="003336D6" w:rsidP="003336D6">
      <w:pPr>
        <w:pStyle w:val="ListParagraph"/>
        <w:ind w:left="892" w:hanging="630"/>
        <w:rPr>
          <w:rFonts w:eastAsia="Calibri"/>
          <w:snapToGrid/>
          <w:szCs w:val="22"/>
        </w:rPr>
      </w:pPr>
      <w:r>
        <w:t>ZIP Code: ________ - _______</w:t>
      </w:r>
      <w:r>
        <w:rPr>
          <w:rFonts w:eastAsia="Calibri"/>
          <w:snapToGrid/>
          <w:szCs w:val="22"/>
        </w:rPr>
        <w:t xml:space="preserve"> </w:t>
      </w:r>
    </w:p>
    <w:p w14:paraId="4007347D" w14:textId="77777777" w:rsidR="003336D6" w:rsidRDefault="003336D6" w:rsidP="003336D6">
      <w:pPr>
        <w:pStyle w:val="ListParagraph"/>
        <w:ind w:left="892" w:hanging="86"/>
        <w:rPr>
          <w:rFonts w:eastAsia="Calibri"/>
          <w:snapToGrid/>
          <w:szCs w:val="22"/>
        </w:rPr>
      </w:pPr>
    </w:p>
    <w:p w14:paraId="131C9579" w14:textId="77777777" w:rsidR="00781AB2" w:rsidRPr="007801F0" w:rsidRDefault="00781AB2" w:rsidP="009652BB">
      <w:pPr>
        <w:pStyle w:val="ListParagraph"/>
        <w:numPr>
          <w:ilvl w:val="0"/>
          <w:numId w:val="1"/>
        </w:numPr>
        <w:spacing w:before="240" w:after="120"/>
        <w:ind w:left="270" w:hanging="270"/>
        <w:rPr>
          <w:rFonts w:eastAsia="Arial"/>
          <w:b/>
          <w:bCs/>
          <w:szCs w:val="22"/>
        </w:rPr>
      </w:pPr>
      <w:bookmarkStart w:id="4" w:name="_Toc490230627"/>
      <w:r w:rsidRPr="007801F0">
        <w:rPr>
          <w:rFonts w:eastAsia="Arial"/>
          <w:b/>
          <w:bCs/>
          <w:szCs w:val="22"/>
        </w:rPr>
        <w:t xml:space="preserve">Authorized person </w:t>
      </w:r>
      <w:r w:rsidRPr="007801F0">
        <w:rPr>
          <w:b/>
          <w:bCs/>
          <w:szCs w:val="22"/>
        </w:rPr>
        <w:t>or</w:t>
      </w:r>
      <w:r w:rsidRPr="007801F0">
        <w:rPr>
          <w:rFonts w:eastAsia="Arial"/>
          <w:b/>
          <w:bCs/>
          <w:szCs w:val="22"/>
        </w:rPr>
        <w:t xml:space="preserve"> organization</w:t>
      </w:r>
      <w:bookmarkEnd w:id="4"/>
    </w:p>
    <w:p w14:paraId="4A9EF04A" w14:textId="77777777" w:rsidR="00781AB2" w:rsidRDefault="00781AB2" w:rsidP="003336D6">
      <w:pPr>
        <w:pStyle w:val="NoSpacing"/>
        <w:ind w:left="270"/>
        <w:rPr>
          <w:rFonts w:eastAsia="Arial" w:hAnsiTheme="majorHAnsi" w:cstheme="majorBidi"/>
          <w:snapToGrid/>
          <w:szCs w:val="22"/>
        </w:rPr>
      </w:pPr>
      <w:r w:rsidRPr="004C4255">
        <w:rPr>
          <w:rFonts w:eastAsia="Calibri"/>
          <w:snapToGrid/>
          <w:szCs w:val="22"/>
        </w:rPr>
        <w:t xml:space="preserve">I </w:t>
      </w:r>
      <w:r w:rsidRPr="004C4255">
        <w:rPr>
          <w:rFonts w:eastAsia="Calibri"/>
          <w:szCs w:val="22"/>
        </w:rPr>
        <w:t>authorize</w:t>
      </w:r>
      <w:r w:rsidRPr="004C4255">
        <w:rPr>
          <w:rFonts w:eastAsia="Calibri"/>
          <w:snapToGrid/>
          <w:szCs w:val="22"/>
        </w:rPr>
        <w:t xml:space="preserve"> the following person or organization to receive the private and nonpublic data checked below:</w:t>
      </w:r>
    </w:p>
    <w:p w14:paraId="7DD711FD" w14:textId="784F89D7" w:rsidR="00781AB2" w:rsidRPr="004C4255" w:rsidRDefault="00781AB2" w:rsidP="003336D6">
      <w:pPr>
        <w:pStyle w:val="NoSpacing"/>
        <w:spacing w:before="0"/>
        <w:ind w:left="270"/>
        <w:rPr>
          <w:rFonts w:eastAsia="Arial" w:hAnsi="Arial" w:cs="Arial"/>
          <w:snapToGrid/>
          <w:szCs w:val="22"/>
        </w:rPr>
      </w:pPr>
      <w:r w:rsidRPr="004C4255">
        <w:rPr>
          <w:rFonts w:eastAsia="Calibri"/>
          <w:snapToGrid/>
          <w:szCs w:val="22"/>
        </w:rPr>
        <w:t>DEED,</w:t>
      </w:r>
      <w:r w:rsidRPr="004C4255">
        <w:rPr>
          <w:rFonts w:eastAsia="Calibri"/>
          <w:i/>
          <w:snapToGrid/>
          <w:szCs w:val="22"/>
        </w:rPr>
        <w:t xml:space="preserve"> </w:t>
      </w:r>
      <w:r w:rsidR="00996A16" w:rsidRPr="00996A16">
        <w:rPr>
          <w:rFonts w:eastAsia="Calibri"/>
          <w:iCs/>
          <w:snapToGrid/>
          <w:szCs w:val="22"/>
          <w:highlight w:val="yellow"/>
        </w:rPr>
        <w:t>[</w:t>
      </w:r>
      <w:r w:rsidR="00996A16" w:rsidRPr="00996A16">
        <w:rPr>
          <w:rFonts w:eastAsia="Arial" w:hAnsi="Arial" w:cs="Arial"/>
          <w:snapToGrid/>
          <w:szCs w:val="22"/>
          <w:highlight w:val="yellow"/>
        </w:rPr>
        <w:t>Insert appropriate division]</w:t>
      </w:r>
    </w:p>
    <w:p w14:paraId="3EDA1324" w14:textId="77777777" w:rsidR="00781AB2" w:rsidRPr="004C4255" w:rsidRDefault="00781AB2" w:rsidP="003336D6">
      <w:pPr>
        <w:pStyle w:val="NoSpacing"/>
        <w:spacing w:before="0"/>
        <w:ind w:left="270"/>
        <w:rPr>
          <w:rFonts w:eastAsia="Calibri"/>
          <w:snapToGrid/>
          <w:szCs w:val="22"/>
        </w:rPr>
      </w:pPr>
      <w:r w:rsidRPr="004C4255">
        <w:rPr>
          <w:rFonts w:eastAsia="Calibri"/>
          <w:snapToGrid/>
          <w:szCs w:val="22"/>
        </w:rPr>
        <w:t>332 Minnesota Street, Suite E200</w:t>
      </w:r>
    </w:p>
    <w:p w14:paraId="4F1D2C36" w14:textId="77777777" w:rsidR="00781AB2" w:rsidRPr="004C4255" w:rsidRDefault="00781AB2" w:rsidP="003336D6">
      <w:pPr>
        <w:pStyle w:val="NoSpacing"/>
        <w:tabs>
          <w:tab w:val="left" w:pos="2880"/>
          <w:tab w:val="left" w:pos="5040"/>
        </w:tabs>
        <w:spacing w:before="0"/>
        <w:ind w:left="270"/>
        <w:rPr>
          <w:rFonts w:eastAsia="Arial" w:hAnsi="Arial" w:cs="Arial"/>
          <w:snapToGrid/>
          <w:szCs w:val="22"/>
        </w:rPr>
      </w:pPr>
      <w:r w:rsidRPr="004C4255">
        <w:rPr>
          <w:rFonts w:eastAsia="Calibri"/>
          <w:snapToGrid/>
          <w:szCs w:val="22"/>
        </w:rPr>
        <w:t>Saint Paul, MN  55101</w:t>
      </w:r>
    </w:p>
    <w:p w14:paraId="2D35EF2E" w14:textId="77777777" w:rsidR="00781AB2" w:rsidRPr="007801F0" w:rsidRDefault="00781AB2" w:rsidP="009652BB">
      <w:pPr>
        <w:pStyle w:val="ListParagraph"/>
        <w:numPr>
          <w:ilvl w:val="0"/>
          <w:numId w:val="1"/>
        </w:numPr>
        <w:spacing w:after="120"/>
        <w:ind w:left="270" w:hanging="270"/>
        <w:rPr>
          <w:rFonts w:eastAsia="Arial"/>
          <w:b/>
          <w:bCs/>
          <w:szCs w:val="22"/>
        </w:rPr>
      </w:pPr>
      <w:bookmarkStart w:id="5" w:name="_Toc490230628"/>
      <w:r w:rsidRPr="007801F0">
        <w:rPr>
          <w:rFonts w:eastAsia="Arial"/>
          <w:b/>
          <w:bCs/>
          <w:szCs w:val="22"/>
        </w:rPr>
        <w:t>UI Data</w:t>
      </w:r>
      <w:bookmarkEnd w:id="5"/>
    </w:p>
    <w:p w14:paraId="09259034" w14:textId="149626A9" w:rsidR="00781AB2" w:rsidRPr="004C4255" w:rsidRDefault="00781AB2" w:rsidP="003336D6">
      <w:pPr>
        <w:pStyle w:val="NoSpacing"/>
        <w:spacing w:after="120"/>
        <w:ind w:firstLine="270"/>
        <w:rPr>
          <w:rFonts w:eastAsia="Arial"/>
          <w:szCs w:val="22"/>
        </w:rPr>
      </w:pPr>
      <w:r w:rsidRPr="004C4255">
        <w:rPr>
          <w:rFonts w:eastAsia="Arial"/>
          <w:szCs w:val="22"/>
        </w:rPr>
        <w:t xml:space="preserve">Types of data that </w:t>
      </w:r>
      <w:r w:rsidR="00996A16">
        <w:rPr>
          <w:rFonts w:eastAsia="Arial"/>
          <w:szCs w:val="22"/>
        </w:rPr>
        <w:t xml:space="preserve">I </w:t>
      </w:r>
      <w:r w:rsidRPr="004C4255">
        <w:rPr>
          <w:rFonts w:eastAsia="Arial"/>
          <w:szCs w:val="22"/>
        </w:rPr>
        <w:t>agree to be released:</w:t>
      </w:r>
    </w:p>
    <w:p w14:paraId="0119E23A" w14:textId="77777777" w:rsidR="00781AB2" w:rsidRPr="004C4255" w:rsidRDefault="00AD5188" w:rsidP="00781AB2">
      <w:pPr>
        <w:pStyle w:val="NoSpacing"/>
        <w:ind w:left="360"/>
        <w:rPr>
          <w:rFonts w:eastAsia="Arial" w:cs="Arial"/>
          <w:snapToGrid/>
          <w:szCs w:val="22"/>
        </w:rPr>
      </w:pPr>
      <w:r>
        <w:rPr>
          <w:rFonts w:eastAsia="Calibri"/>
          <w:snapToGrid/>
          <w:szCs w:val="22"/>
          <w:u w:val="single" w:color="000000"/>
        </w:rPr>
        <w:fldChar w:fldCharType="begin">
          <w:ffData>
            <w:name w:val="Check5"/>
            <w:enabled w:val="0"/>
            <w:calcOnExit w:val="0"/>
            <w:statusText w:type="text" w:val="Must be selected:  Payment- Employer UI account status"/>
            <w:checkBox>
              <w:sizeAuto/>
              <w:default w:val="0"/>
            </w:checkBox>
          </w:ffData>
        </w:fldChar>
      </w:r>
      <w:bookmarkStart w:id="6" w:name="Check5"/>
      <w:r>
        <w:rPr>
          <w:rFonts w:eastAsia="Calibri"/>
          <w:snapToGrid/>
          <w:szCs w:val="22"/>
          <w:u w:val="single" w:color="000000"/>
        </w:rPr>
        <w:instrText xml:space="preserve"> FORMCHECKBOX </w:instrText>
      </w:r>
      <w:r w:rsidR="0012648E">
        <w:rPr>
          <w:rFonts w:eastAsia="Calibri"/>
          <w:snapToGrid/>
          <w:szCs w:val="22"/>
          <w:u w:val="single" w:color="000000"/>
        </w:rPr>
      </w:r>
      <w:r w:rsidR="0012648E">
        <w:rPr>
          <w:rFonts w:eastAsia="Calibri"/>
          <w:snapToGrid/>
          <w:szCs w:val="22"/>
          <w:u w:val="single" w:color="000000"/>
        </w:rPr>
        <w:fldChar w:fldCharType="separate"/>
      </w:r>
      <w:r>
        <w:rPr>
          <w:rFonts w:eastAsia="Calibri"/>
          <w:snapToGrid/>
          <w:szCs w:val="22"/>
          <w:u w:val="single" w:color="000000"/>
        </w:rPr>
        <w:fldChar w:fldCharType="end"/>
      </w:r>
      <w:bookmarkEnd w:id="6"/>
      <w:r w:rsidR="00781AB2" w:rsidRPr="004C4255">
        <w:rPr>
          <w:rFonts w:eastAsia="Calibri"/>
          <w:snapToGrid/>
          <w:szCs w:val="22"/>
          <w:u w:color="000000"/>
        </w:rPr>
        <w:t xml:space="preserve">  </w:t>
      </w:r>
      <w:r w:rsidR="00781AB2" w:rsidRPr="004C4255">
        <w:rPr>
          <w:rFonts w:eastAsia="Calibri"/>
          <w:snapToGrid/>
          <w:szCs w:val="22"/>
        </w:rPr>
        <w:t>Payment</w:t>
      </w:r>
      <w:r w:rsidR="00781AB2" w:rsidRPr="004C4255">
        <w:rPr>
          <w:rFonts w:eastAsia="Calibri"/>
          <w:snapToGrid/>
          <w:szCs w:val="22"/>
          <w:u w:color="000000"/>
        </w:rPr>
        <w:t>- Employer UI account status</w:t>
      </w:r>
    </w:p>
    <w:p w14:paraId="59087B8C" w14:textId="127252FE" w:rsidR="00781AB2" w:rsidRPr="004C4255" w:rsidRDefault="00AD5188" w:rsidP="00190666">
      <w:pPr>
        <w:pStyle w:val="NoSpacing"/>
        <w:spacing w:after="120"/>
        <w:ind w:left="720" w:hanging="360"/>
        <w:rPr>
          <w:rFonts w:eastAsia="Arial" w:cs="Arial"/>
          <w:snapToGrid/>
          <w:szCs w:val="22"/>
          <w:u w:val="single" w:color="000000"/>
        </w:rPr>
      </w:pPr>
      <w:r>
        <w:rPr>
          <w:rFonts w:eastAsia="Arial" w:cs="Arial"/>
          <w:snapToGrid/>
          <w:szCs w:val="22"/>
        </w:rPr>
        <w:fldChar w:fldCharType="begin">
          <w:ffData>
            <w:name w:val="Check6"/>
            <w:enabled w:val="0"/>
            <w:calcOnExit w:val="0"/>
            <w:statusText w:type="text" w:val="Preselected.  Other."/>
            <w:checkBox>
              <w:sizeAuto/>
              <w:default w:val="0"/>
            </w:checkBox>
          </w:ffData>
        </w:fldChar>
      </w:r>
      <w:bookmarkStart w:id="7" w:name="Check6"/>
      <w:r>
        <w:rPr>
          <w:rFonts w:eastAsia="Arial" w:cs="Arial"/>
          <w:snapToGrid/>
          <w:szCs w:val="22"/>
        </w:rPr>
        <w:instrText xml:space="preserve"> FORMCHECKBOX </w:instrText>
      </w:r>
      <w:r w:rsidR="0012648E">
        <w:rPr>
          <w:rFonts w:eastAsia="Arial" w:cs="Arial"/>
          <w:snapToGrid/>
          <w:szCs w:val="22"/>
        </w:rPr>
      </w:r>
      <w:r w:rsidR="0012648E">
        <w:rPr>
          <w:rFonts w:eastAsia="Arial" w:cs="Arial"/>
          <w:snapToGrid/>
          <w:szCs w:val="22"/>
        </w:rPr>
        <w:fldChar w:fldCharType="separate"/>
      </w:r>
      <w:r>
        <w:rPr>
          <w:rFonts w:eastAsia="Arial" w:cs="Arial"/>
          <w:snapToGrid/>
          <w:szCs w:val="22"/>
        </w:rPr>
        <w:fldChar w:fldCharType="end"/>
      </w:r>
      <w:bookmarkEnd w:id="7"/>
      <w:r w:rsidR="00781AB2" w:rsidRPr="004C4255">
        <w:rPr>
          <w:rFonts w:eastAsia="Arial" w:cs="Arial"/>
          <w:snapToGrid/>
          <w:szCs w:val="22"/>
        </w:rPr>
        <w:t xml:space="preserve">  Other </w:t>
      </w:r>
      <w:r w:rsidR="00781AB2" w:rsidRPr="004C4255">
        <w:rPr>
          <w:rFonts w:eastAsia="Arial" w:cs="Arial"/>
          <w:snapToGrid/>
          <w:szCs w:val="22"/>
          <w:u w:color="000000"/>
        </w:rPr>
        <w:t>– information about all outstanding UI account debt, including the age, amount owed and when the debt was incurred</w:t>
      </w:r>
      <w:r w:rsidR="005D6ACE">
        <w:rPr>
          <w:rFonts w:eastAsia="Arial" w:cs="Arial"/>
          <w:snapToGrid/>
          <w:szCs w:val="22"/>
          <w:u w:color="000000"/>
        </w:rPr>
        <w:t>. Status of wage detail submission.</w:t>
      </w:r>
      <w:r w:rsidR="00781AB2" w:rsidRPr="004C4255">
        <w:rPr>
          <w:rFonts w:eastAsia="Arial" w:cs="Arial"/>
          <w:snapToGrid/>
          <w:szCs w:val="22"/>
          <w:u w:val="single" w:color="000000"/>
        </w:rPr>
        <w:t xml:space="preserve"> </w:t>
      </w:r>
    </w:p>
    <w:p w14:paraId="357897B5" w14:textId="77777777" w:rsidR="00781AB2" w:rsidRPr="007801F0" w:rsidRDefault="00781AB2" w:rsidP="009652BB">
      <w:pPr>
        <w:pStyle w:val="ListParagraph"/>
        <w:numPr>
          <w:ilvl w:val="0"/>
          <w:numId w:val="1"/>
        </w:numPr>
        <w:spacing w:before="240" w:after="120"/>
        <w:ind w:left="270" w:hanging="270"/>
        <w:rPr>
          <w:rFonts w:eastAsia="Arial"/>
          <w:b/>
          <w:bCs/>
          <w:szCs w:val="22"/>
        </w:rPr>
      </w:pPr>
      <w:bookmarkStart w:id="8" w:name="_Toc490230629"/>
      <w:r w:rsidRPr="007801F0">
        <w:rPr>
          <w:rFonts w:eastAsia="Arial"/>
          <w:b/>
          <w:bCs/>
          <w:szCs w:val="22"/>
        </w:rPr>
        <w:t>Signature</w:t>
      </w:r>
      <w:bookmarkEnd w:id="8"/>
    </w:p>
    <w:p w14:paraId="6E60C4A1" w14:textId="77777777" w:rsidR="00781AB2" w:rsidRPr="004C4255" w:rsidRDefault="00781AB2" w:rsidP="003336D6">
      <w:pPr>
        <w:spacing w:after="120"/>
        <w:ind w:left="270"/>
        <w:rPr>
          <w:rFonts w:eastAsia="Arial"/>
          <w:szCs w:val="22"/>
        </w:rPr>
      </w:pPr>
      <w:r w:rsidRPr="004C4255">
        <w:rPr>
          <w:rFonts w:eastAsia="Calibri"/>
          <w:snapToGrid/>
          <w:szCs w:val="22"/>
        </w:rPr>
        <w:t>I voluntarily authorize DEED to release the selected private data to the above individual/organization. I am aware of the purpose for releasing the private data and I understand that there may be consequences for releasing the data to the individual/organization.</w:t>
      </w:r>
    </w:p>
    <w:p w14:paraId="11645871" w14:textId="3887F9E1" w:rsidR="00781AB2" w:rsidRPr="004C4255" w:rsidRDefault="00781AB2" w:rsidP="003336D6">
      <w:pPr>
        <w:pBdr>
          <w:top w:val="single" w:sz="4" w:space="1" w:color="auto"/>
        </w:pBdr>
        <w:spacing w:before="840"/>
        <w:ind w:left="270" w:right="180"/>
        <w:rPr>
          <w:rFonts w:eastAsia="Calibri"/>
          <w:snapToGrid/>
          <w:szCs w:val="22"/>
        </w:rPr>
      </w:pPr>
      <w:r w:rsidRPr="004C4255">
        <w:rPr>
          <w:rFonts w:eastAsia="Calibri"/>
          <w:snapToGrid/>
          <w:szCs w:val="22"/>
        </w:rPr>
        <w:t xml:space="preserve">Your signature or signature of corporate officer, </w:t>
      </w:r>
      <w:proofErr w:type="gramStart"/>
      <w:r w:rsidRPr="004C4255">
        <w:rPr>
          <w:rFonts w:eastAsia="Calibri"/>
          <w:snapToGrid/>
          <w:szCs w:val="22"/>
        </w:rPr>
        <w:t>partner</w:t>
      </w:r>
      <w:proofErr w:type="gramEnd"/>
      <w:r w:rsidRPr="004C4255">
        <w:rPr>
          <w:rFonts w:eastAsia="Calibri"/>
          <w:snapToGrid/>
          <w:szCs w:val="22"/>
        </w:rPr>
        <w:t xml:space="preserve"> or </w:t>
      </w:r>
      <w:r w:rsidR="003336D6">
        <w:rPr>
          <w:rFonts w:eastAsia="Calibri"/>
          <w:snapToGrid/>
          <w:szCs w:val="22"/>
        </w:rPr>
        <w:t>f</w:t>
      </w:r>
      <w:r w:rsidRPr="004C4255">
        <w:rPr>
          <w:rFonts w:eastAsia="Calibri"/>
          <w:snapToGrid/>
          <w:szCs w:val="22"/>
        </w:rPr>
        <w:t>iduciary</w:t>
      </w:r>
    </w:p>
    <w:p w14:paraId="51A19595" w14:textId="044BDA69" w:rsidR="00781AB2" w:rsidRPr="004C4255" w:rsidRDefault="00781AB2" w:rsidP="003336D6">
      <w:pPr>
        <w:pStyle w:val="NoSpacing"/>
        <w:ind w:firstLine="270"/>
        <w:rPr>
          <w:rFonts w:eastAsia="Calibri"/>
          <w:snapToGrid/>
          <w:szCs w:val="22"/>
        </w:rPr>
      </w:pPr>
      <w:r w:rsidRPr="004C4255">
        <w:rPr>
          <w:rFonts w:eastAsia="Calibri"/>
          <w:snapToGrid/>
          <w:szCs w:val="22"/>
        </w:rPr>
        <w:t xml:space="preserve">Print your name (and title, if applicable): </w:t>
      </w:r>
      <w:r w:rsidR="009652BB">
        <w:rPr>
          <w:rFonts w:eastAsia="Calibri"/>
          <w:snapToGrid/>
          <w:szCs w:val="22"/>
        </w:rPr>
        <w:t>________________________________________________</w:t>
      </w:r>
      <w:r w:rsidRPr="004C4255">
        <w:rPr>
          <w:rFonts w:eastAsia="Calibri"/>
          <w:snapToGrid/>
          <w:szCs w:val="22"/>
        </w:rPr>
        <w:t xml:space="preserve"> </w:t>
      </w:r>
    </w:p>
    <w:p w14:paraId="5CFCED10" w14:textId="4F85F20F" w:rsidR="009652BB" w:rsidRDefault="00781AB2" w:rsidP="003336D6">
      <w:pPr>
        <w:pStyle w:val="NoSpacing"/>
        <w:ind w:firstLine="270"/>
        <w:rPr>
          <w:rFonts w:eastAsia="Calibri"/>
          <w:snapToGrid/>
          <w:szCs w:val="22"/>
        </w:rPr>
      </w:pPr>
      <w:r w:rsidRPr="004C4255">
        <w:rPr>
          <w:rFonts w:eastAsia="Calibri"/>
          <w:snapToGrid/>
          <w:szCs w:val="22"/>
        </w:rPr>
        <w:t>Phone</w:t>
      </w:r>
      <w:r w:rsidR="009652BB" w:rsidRPr="004C4255">
        <w:rPr>
          <w:rFonts w:eastAsia="Calibri"/>
          <w:snapToGrid/>
          <w:szCs w:val="22"/>
        </w:rPr>
        <w:t>: (</w:t>
      </w:r>
      <w:r w:rsidR="009652BB" w:rsidRPr="009652BB">
        <w:rPr>
          <w:rFonts w:eastAsia="Calibri"/>
          <w:snapToGrid/>
          <w:szCs w:val="22"/>
        </w:rPr>
        <w:t>___) - ___ - ____</w:t>
      </w:r>
      <w:r w:rsidR="009652BB">
        <w:t xml:space="preserve"> </w:t>
      </w:r>
      <w:r w:rsidRPr="004C4255">
        <w:rPr>
          <w:rFonts w:eastAsia="Calibri"/>
          <w:snapToGrid/>
          <w:szCs w:val="22"/>
        </w:rPr>
        <w:tab/>
      </w:r>
    </w:p>
    <w:p w14:paraId="3EF44740" w14:textId="4EBA21CF" w:rsidR="00781AB2" w:rsidRDefault="00781AB2" w:rsidP="003336D6">
      <w:pPr>
        <w:pStyle w:val="NoSpacing"/>
        <w:ind w:firstLine="270"/>
        <w:rPr>
          <w:rFonts w:eastAsia="Calibri"/>
          <w:snapToGrid/>
          <w:szCs w:val="22"/>
        </w:rPr>
      </w:pPr>
      <w:r w:rsidRPr="004C4255">
        <w:rPr>
          <w:rFonts w:eastAsia="Calibri"/>
          <w:snapToGrid/>
          <w:szCs w:val="22"/>
        </w:rPr>
        <w:t>Date</w:t>
      </w:r>
      <w:r w:rsidR="009652BB">
        <w:rPr>
          <w:rFonts w:eastAsia="Calibri"/>
          <w:snapToGrid/>
          <w:szCs w:val="22"/>
        </w:rPr>
        <w:t xml:space="preserve">: </w:t>
      </w:r>
      <w:r w:rsidR="009652BB" w:rsidRPr="009652BB">
        <w:rPr>
          <w:rFonts w:eastAsia="Calibri"/>
          <w:snapToGrid/>
          <w:szCs w:val="22"/>
        </w:rPr>
        <w:t>__-__-____ (mm-dd-</w:t>
      </w:r>
      <w:proofErr w:type="spellStart"/>
      <w:r w:rsidR="009652BB" w:rsidRPr="009652BB">
        <w:rPr>
          <w:rFonts w:eastAsia="Calibri"/>
          <w:snapToGrid/>
          <w:szCs w:val="22"/>
        </w:rPr>
        <w:t>yyyy</w:t>
      </w:r>
      <w:proofErr w:type="spellEnd"/>
      <w:r w:rsidR="009652BB" w:rsidRPr="009652BB">
        <w:rPr>
          <w:rFonts w:eastAsia="Calibri"/>
          <w:snapToGrid/>
          <w:szCs w:val="22"/>
        </w:rPr>
        <w:t>)</w:t>
      </w:r>
      <w:r w:rsidR="009652BB">
        <w:t xml:space="preserve"> </w:t>
      </w:r>
      <w:r w:rsidRPr="004C4255">
        <w:rPr>
          <w:rFonts w:eastAsia="Calibri"/>
          <w:snapToGrid/>
          <w:szCs w:val="22"/>
        </w:rPr>
        <w:t xml:space="preserve">  </w:t>
      </w:r>
      <w:r w:rsidR="00D500A6">
        <w:rPr>
          <w:rFonts w:eastAsia="Calibri"/>
          <w:snapToGrid/>
          <w:szCs w:val="22"/>
        </w:rPr>
        <w:t xml:space="preserve">  </w:t>
      </w:r>
    </w:p>
    <w:p w14:paraId="3C5E3F16" w14:textId="77777777" w:rsidR="002A0453" w:rsidRDefault="000B6A20" w:rsidP="000B6A20">
      <w:pPr>
        <w:pStyle w:val="NoSpacing"/>
      </w:pPr>
      <w:r>
        <w:rPr>
          <w:rFonts w:eastAsia="Calibri"/>
          <w:snapToGrid/>
          <w:szCs w:val="22"/>
        </w:rPr>
        <w:t xml:space="preserve"> </w:t>
      </w:r>
    </w:p>
    <w:sectPr w:rsidR="002A0453" w:rsidSect="00996A1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66E1C" w14:textId="77777777" w:rsidR="00996A16" w:rsidRDefault="00996A16" w:rsidP="00996A16">
      <w:pPr>
        <w:spacing w:before="0" w:after="0"/>
      </w:pPr>
      <w:r>
        <w:separator/>
      </w:r>
    </w:p>
  </w:endnote>
  <w:endnote w:type="continuationSeparator" w:id="0">
    <w:p w14:paraId="7E2EAF63" w14:textId="77777777" w:rsidR="00996A16" w:rsidRDefault="00996A16" w:rsidP="00996A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6CA2F" w14:textId="77777777" w:rsidR="00996A16" w:rsidRDefault="00996A16" w:rsidP="00996A16">
      <w:pPr>
        <w:spacing w:before="0" w:after="0"/>
      </w:pPr>
      <w:r>
        <w:separator/>
      </w:r>
    </w:p>
  </w:footnote>
  <w:footnote w:type="continuationSeparator" w:id="0">
    <w:p w14:paraId="29BD6EB9" w14:textId="77777777" w:rsidR="00996A16" w:rsidRDefault="00996A16" w:rsidP="00996A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44A3" w14:textId="473B95D8" w:rsidR="00996A16" w:rsidRDefault="00996A16">
    <w:pPr>
      <w:pStyle w:val="Header"/>
    </w:pPr>
    <w:r w:rsidRPr="00676E5C">
      <w:rPr>
        <w:b/>
        <w:noProof/>
        <w:sz w:val="28"/>
      </w:rPr>
      <w:drawing>
        <wp:inline distT="0" distB="0" distL="0" distR="0" wp14:anchorId="53F05C9B" wp14:editId="471D77AE">
          <wp:extent cx="3139238" cy="274320"/>
          <wp:effectExtent l="0" t="0" r="4445" b="0"/>
          <wp:docPr id="2" name="Picture 2" descr="DEED logo. Including blue M, green N, and words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ED logo. Including blue M, green N, and words Employment and Economic Develop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9238"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B1D57"/>
    <w:multiLevelType w:val="hybridMultilevel"/>
    <w:tmpl w:val="2DE65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9619F6"/>
    <w:multiLevelType w:val="hybridMultilevel"/>
    <w:tmpl w:val="6CD0F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B2"/>
    <w:rsid w:val="000B6A20"/>
    <w:rsid w:val="0012648E"/>
    <w:rsid w:val="0017141C"/>
    <w:rsid w:val="00190666"/>
    <w:rsid w:val="002329C7"/>
    <w:rsid w:val="00261263"/>
    <w:rsid w:val="002B604D"/>
    <w:rsid w:val="003019CF"/>
    <w:rsid w:val="003336D6"/>
    <w:rsid w:val="00352304"/>
    <w:rsid w:val="005B29C3"/>
    <w:rsid w:val="005D0905"/>
    <w:rsid w:val="005D6ACE"/>
    <w:rsid w:val="006F50CC"/>
    <w:rsid w:val="007801F0"/>
    <w:rsid w:val="00781AB2"/>
    <w:rsid w:val="009652BB"/>
    <w:rsid w:val="00996A16"/>
    <w:rsid w:val="00A22225"/>
    <w:rsid w:val="00AD5188"/>
    <w:rsid w:val="00BB5F72"/>
    <w:rsid w:val="00CE7F18"/>
    <w:rsid w:val="00D500A6"/>
    <w:rsid w:val="00DB42CB"/>
    <w:rsid w:val="00DE69C8"/>
    <w:rsid w:val="00E901EA"/>
    <w:rsid w:val="00EC5300"/>
    <w:rsid w:val="00ED7FD4"/>
    <w:rsid w:val="00F2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E829"/>
  <w15:chartTrackingRefBased/>
  <w15:docId w15:val="{E1FA08DB-D7E9-4675-82C6-E8CE2FBE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B2"/>
    <w:pPr>
      <w:spacing w:before="120" w:after="24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996A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1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81AB2"/>
    <w:pPr>
      <w:pBdr>
        <w:top w:val="single" w:sz="4" w:space="0" w:color="00B050"/>
      </w:pBdr>
      <w:spacing w:before="240" w:after="240"/>
      <w:outlineLvl w:val="2"/>
    </w:pPr>
    <w:rPr>
      <w:b/>
      <w:color w:val="1F4E79" w:themeColor="accent1"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1AB2"/>
    <w:rPr>
      <w:rFonts w:asciiTheme="majorHAnsi" w:eastAsiaTheme="majorEastAsia" w:hAnsiTheme="majorHAnsi" w:cstheme="majorBidi"/>
      <w:b/>
      <w:snapToGrid w:val="0"/>
      <w:color w:val="1F4E79" w:themeColor="accent1" w:themeShade="80"/>
      <w:sz w:val="28"/>
      <w:szCs w:val="32"/>
    </w:rPr>
  </w:style>
  <w:style w:type="paragraph" w:styleId="ListParagraph">
    <w:name w:val="List Paragraph"/>
    <w:aliases w:val="Indented Paragraph"/>
    <w:basedOn w:val="Normal"/>
    <w:uiPriority w:val="34"/>
    <w:qFormat/>
    <w:rsid w:val="00781AB2"/>
    <w:pPr>
      <w:ind w:left="720"/>
      <w:contextualSpacing/>
    </w:pPr>
  </w:style>
  <w:style w:type="paragraph" w:styleId="NoSpacing">
    <w:name w:val="No Spacing"/>
    <w:basedOn w:val="Normal"/>
    <w:link w:val="NoSpacingChar"/>
    <w:uiPriority w:val="1"/>
    <w:qFormat/>
    <w:rsid w:val="00781AB2"/>
    <w:pPr>
      <w:widowControl w:val="0"/>
      <w:spacing w:after="0"/>
    </w:pPr>
  </w:style>
  <w:style w:type="character" w:customStyle="1" w:styleId="NoSpacingChar">
    <w:name w:val="No Spacing Char"/>
    <w:basedOn w:val="DefaultParagraphFont"/>
    <w:link w:val="NoSpacing"/>
    <w:uiPriority w:val="1"/>
    <w:rsid w:val="00781AB2"/>
    <w:rPr>
      <w:rFonts w:eastAsia="Times New Roman" w:cs="Times New Roman"/>
      <w:snapToGrid w:val="0"/>
      <w:szCs w:val="20"/>
    </w:rPr>
  </w:style>
  <w:style w:type="character" w:customStyle="1" w:styleId="Heading2Char">
    <w:name w:val="Heading 2 Char"/>
    <w:basedOn w:val="DefaultParagraphFont"/>
    <w:link w:val="Heading2"/>
    <w:uiPriority w:val="9"/>
    <w:semiHidden/>
    <w:rsid w:val="00781AB2"/>
    <w:rPr>
      <w:rFonts w:asciiTheme="majorHAnsi" w:eastAsiaTheme="majorEastAsia" w:hAnsiTheme="majorHAnsi" w:cstheme="majorBidi"/>
      <w:snapToGrid w:val="0"/>
      <w:color w:val="2E74B5" w:themeColor="accent1" w:themeShade="BF"/>
      <w:sz w:val="26"/>
      <w:szCs w:val="26"/>
    </w:rPr>
  </w:style>
  <w:style w:type="paragraph" w:styleId="BalloonText">
    <w:name w:val="Balloon Text"/>
    <w:basedOn w:val="Normal"/>
    <w:link w:val="BalloonTextChar"/>
    <w:uiPriority w:val="99"/>
    <w:semiHidden/>
    <w:unhideWhenUsed/>
    <w:rsid w:val="00ED7FD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D4"/>
    <w:rPr>
      <w:rFonts w:ascii="Segoe UI" w:eastAsia="Times New Roman" w:hAnsi="Segoe UI" w:cs="Segoe UI"/>
      <w:snapToGrid w:val="0"/>
      <w:sz w:val="18"/>
      <w:szCs w:val="18"/>
    </w:rPr>
  </w:style>
  <w:style w:type="character" w:customStyle="1" w:styleId="Heading1Char">
    <w:name w:val="Heading 1 Char"/>
    <w:basedOn w:val="DefaultParagraphFont"/>
    <w:link w:val="Heading1"/>
    <w:uiPriority w:val="9"/>
    <w:rsid w:val="00996A16"/>
    <w:rPr>
      <w:rFonts w:asciiTheme="majorHAnsi" w:eastAsiaTheme="majorEastAsia" w:hAnsiTheme="majorHAnsi" w:cstheme="majorBidi"/>
      <w:snapToGrid w:val="0"/>
      <w:color w:val="2E74B5" w:themeColor="accent1" w:themeShade="BF"/>
      <w:sz w:val="32"/>
      <w:szCs w:val="32"/>
    </w:rPr>
  </w:style>
  <w:style w:type="paragraph" w:styleId="Header">
    <w:name w:val="header"/>
    <w:basedOn w:val="Normal"/>
    <w:link w:val="HeaderChar"/>
    <w:uiPriority w:val="99"/>
    <w:unhideWhenUsed/>
    <w:rsid w:val="00996A16"/>
    <w:pPr>
      <w:tabs>
        <w:tab w:val="center" w:pos="4680"/>
        <w:tab w:val="right" w:pos="9360"/>
      </w:tabs>
      <w:spacing w:before="0" w:after="0"/>
    </w:pPr>
  </w:style>
  <w:style w:type="character" w:customStyle="1" w:styleId="HeaderChar">
    <w:name w:val="Header Char"/>
    <w:basedOn w:val="DefaultParagraphFont"/>
    <w:link w:val="Header"/>
    <w:uiPriority w:val="99"/>
    <w:rsid w:val="00996A16"/>
    <w:rPr>
      <w:rFonts w:eastAsia="Times New Roman" w:cs="Times New Roman"/>
      <w:snapToGrid w:val="0"/>
      <w:szCs w:val="20"/>
    </w:rPr>
  </w:style>
  <w:style w:type="paragraph" w:styleId="Footer">
    <w:name w:val="footer"/>
    <w:basedOn w:val="Normal"/>
    <w:link w:val="FooterChar"/>
    <w:uiPriority w:val="99"/>
    <w:unhideWhenUsed/>
    <w:rsid w:val="00996A16"/>
    <w:pPr>
      <w:tabs>
        <w:tab w:val="center" w:pos="4680"/>
        <w:tab w:val="right" w:pos="9360"/>
      </w:tabs>
      <w:spacing w:before="0" w:after="0"/>
    </w:pPr>
  </w:style>
  <w:style w:type="character" w:customStyle="1" w:styleId="FooterChar">
    <w:name w:val="Footer Char"/>
    <w:basedOn w:val="DefaultParagraphFont"/>
    <w:link w:val="Footer"/>
    <w:uiPriority w:val="99"/>
    <w:rsid w:val="00996A16"/>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12196-FDA3-4884-B05B-CD392FE204E0}">
  <ds:schemaRefs>
    <ds:schemaRef ds:uri="http://schemas.openxmlformats.org/officeDocument/2006/bibliography"/>
  </ds:schemaRefs>
</ds:datastoreItem>
</file>

<file path=customXml/itemProps2.xml><?xml version="1.0" encoding="utf-8"?>
<ds:datastoreItem xmlns:ds="http://schemas.openxmlformats.org/officeDocument/2006/customXml" ds:itemID="{A1D7338D-7E8F-443B-9AC2-16D68550454E}"/>
</file>

<file path=customXml/itemProps3.xml><?xml version="1.0" encoding="utf-8"?>
<ds:datastoreItem xmlns:ds="http://schemas.openxmlformats.org/officeDocument/2006/customXml" ds:itemID="{ED07F69B-B6BD-4B8C-BCCF-24D642CBEAF8}"/>
</file>

<file path=customXml/itemProps4.xml><?xml version="1.0" encoding="utf-8"?>
<ds:datastoreItem xmlns:ds="http://schemas.openxmlformats.org/officeDocument/2006/customXml" ds:itemID="{C2BD4FDB-B2A1-4894-8E6C-77E6E2B06B75}"/>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dc:creator>
  <cp:keywords/>
  <dc:description/>
  <cp:lastModifiedBy>Kleppe, Kelly M (DEED)</cp:lastModifiedBy>
  <cp:revision>2</cp:revision>
  <dcterms:created xsi:type="dcterms:W3CDTF">2021-07-01T14:39:00Z</dcterms:created>
  <dcterms:modified xsi:type="dcterms:W3CDTF">2021-07-01T14:39:00Z</dcterms:modified>
</cp:coreProperties>
</file>