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50CBE" w14:textId="77777777" w:rsidR="002F511D" w:rsidRPr="00177BD8" w:rsidRDefault="002F511D" w:rsidP="00D05B7C">
      <w:pPr>
        <w:pStyle w:val="Heading1"/>
      </w:pPr>
      <w:r w:rsidRPr="00177BD8">
        <w:t>Minnesota</w:t>
      </w:r>
      <w:r w:rsidR="00F256FF" w:rsidRPr="00177BD8">
        <w:t xml:space="preserve"> S</w:t>
      </w:r>
      <w:r w:rsidRPr="00177BD8">
        <w:t>tatewide Independent Living Council</w:t>
      </w:r>
    </w:p>
    <w:p w14:paraId="41D6879A" w14:textId="77777777" w:rsidR="00DB42DA" w:rsidRPr="00177BD8" w:rsidRDefault="00C118B8" w:rsidP="00D05B7C">
      <w:pPr>
        <w:pStyle w:val="Heading1"/>
      </w:pPr>
      <w:r w:rsidRPr="00177BD8">
        <w:t>Minutes</w:t>
      </w:r>
    </w:p>
    <w:p w14:paraId="5E1CE9B9" w14:textId="77777777" w:rsidR="00CC10B1" w:rsidRPr="00177BD8" w:rsidRDefault="005636A3" w:rsidP="00D05B7C">
      <w:pPr>
        <w:pStyle w:val="Heading1"/>
      </w:pPr>
      <w:r w:rsidRPr="00177BD8">
        <w:t>January 13, 2022</w:t>
      </w:r>
      <w:r w:rsidR="0005528B" w:rsidRPr="00177BD8">
        <w:t xml:space="preserve"> </w:t>
      </w:r>
    </w:p>
    <w:p w14:paraId="5C8572D2" w14:textId="79F36FC3" w:rsidR="00D05B7C" w:rsidRDefault="00D05B7C" w:rsidP="00D05B7C">
      <w:pPr>
        <w:pStyle w:val="Heading2"/>
      </w:pPr>
      <w:r w:rsidRPr="00177BD8">
        <w:t>Present</w:t>
      </w:r>
    </w:p>
    <w:p w14:paraId="13EE23AC" w14:textId="413276F8" w:rsidR="0082386C" w:rsidRPr="00177BD8" w:rsidRDefault="008D3B41" w:rsidP="00D05B7C">
      <w:r w:rsidRPr="00177BD8">
        <w:t>Robyn Block, Bonnie Danberry, Gloria LaFriniere, Linda Lingen, Larry Lura, Julia Washenberger</w:t>
      </w:r>
    </w:p>
    <w:p w14:paraId="0E5A9769" w14:textId="7E00EC1F" w:rsidR="00D05B7C" w:rsidRDefault="00D05B7C" w:rsidP="00D05B7C">
      <w:pPr>
        <w:pStyle w:val="Heading2"/>
      </w:pPr>
      <w:r w:rsidRPr="00177BD8">
        <w:t>Member Absent</w:t>
      </w:r>
    </w:p>
    <w:p w14:paraId="3F6B30A1" w14:textId="6716EAC0" w:rsidR="008D3B41" w:rsidRPr="00177BD8" w:rsidRDefault="008D3B41" w:rsidP="00D05B7C">
      <w:r w:rsidRPr="00177BD8">
        <w:t xml:space="preserve">Haley </w:t>
      </w:r>
      <w:proofErr w:type="spellStart"/>
      <w:r w:rsidRPr="00177BD8">
        <w:t>Kimmet</w:t>
      </w:r>
      <w:proofErr w:type="spellEnd"/>
    </w:p>
    <w:p w14:paraId="1953E741" w14:textId="3A8E82C7" w:rsidR="00D05B7C" w:rsidRDefault="00D05B7C" w:rsidP="00D05B7C">
      <w:pPr>
        <w:pStyle w:val="Heading2"/>
      </w:pPr>
      <w:r w:rsidRPr="00177BD8">
        <w:t>Ex Officio Present</w:t>
      </w:r>
    </w:p>
    <w:p w14:paraId="2FECC4D4" w14:textId="47B6A75F" w:rsidR="00313D52" w:rsidRPr="00177BD8" w:rsidRDefault="008D3B41" w:rsidP="00D05B7C">
      <w:r w:rsidRPr="00177BD8">
        <w:t>Brad Westerlund</w:t>
      </w:r>
    </w:p>
    <w:p w14:paraId="3B8D187C" w14:textId="23C78267" w:rsidR="00D05B7C" w:rsidRDefault="00D05B7C" w:rsidP="00D05B7C">
      <w:pPr>
        <w:pStyle w:val="Heading2"/>
      </w:pPr>
      <w:r w:rsidRPr="00177BD8">
        <w:t>Ex Officio Absent</w:t>
      </w:r>
    </w:p>
    <w:p w14:paraId="441D6579" w14:textId="6027330C" w:rsidR="00A215D2" w:rsidRPr="00177BD8" w:rsidRDefault="00A215D2" w:rsidP="00D05B7C">
      <w:r w:rsidRPr="00177BD8">
        <w:t>David Fenley</w:t>
      </w:r>
    </w:p>
    <w:p w14:paraId="19C08075" w14:textId="3348C765" w:rsidR="00D05B7C" w:rsidRDefault="00D05B7C" w:rsidP="00D05B7C">
      <w:pPr>
        <w:pStyle w:val="Heading2"/>
      </w:pPr>
      <w:r w:rsidRPr="00177BD8">
        <w:t>Guests</w:t>
      </w:r>
    </w:p>
    <w:p w14:paraId="15B33E0C" w14:textId="2F66A267" w:rsidR="00313D52" w:rsidRPr="00177BD8" w:rsidRDefault="008D3B41" w:rsidP="00D05B7C">
      <w:r w:rsidRPr="00177BD8">
        <w:t>Karen Larson, Chris Meyer, Mohamed Mourssi Alfash, Judy Sanders</w:t>
      </w:r>
      <w:r w:rsidRPr="00177BD8">
        <w:rPr>
          <w:b/>
          <w:bCs/>
        </w:rPr>
        <w:t xml:space="preserve">, </w:t>
      </w:r>
      <w:r w:rsidRPr="00177BD8">
        <w:t>Candace Welling, Inter</w:t>
      </w:r>
      <w:r w:rsidR="00402521" w:rsidRPr="00177BD8">
        <w:t>n</w:t>
      </w:r>
      <w:r w:rsidRPr="00177BD8">
        <w:t xml:space="preserve"> at SMILES</w:t>
      </w:r>
      <w:r w:rsidRPr="00177BD8">
        <w:rPr>
          <w:b/>
          <w:bCs/>
        </w:rPr>
        <w:t xml:space="preserve">, </w:t>
      </w:r>
      <w:r w:rsidRPr="00177BD8">
        <w:t>Ed Lecher, Brian Baker, Anita Olson, Deborah Gleason, Tom Reed</w:t>
      </w:r>
    </w:p>
    <w:p w14:paraId="7EFB73D5" w14:textId="062188A5" w:rsidR="00D05B7C" w:rsidRDefault="001A24DF" w:rsidP="00D05B7C">
      <w:pPr>
        <w:pStyle w:val="Heading2"/>
      </w:pPr>
      <w:r w:rsidRPr="00177BD8">
        <w:t xml:space="preserve">Call </w:t>
      </w:r>
      <w:r w:rsidR="00D05B7C">
        <w:t>t</w:t>
      </w:r>
      <w:r w:rsidR="00D05B7C" w:rsidRPr="00177BD8">
        <w:t>o Order</w:t>
      </w:r>
    </w:p>
    <w:p w14:paraId="3784AC23" w14:textId="3C557609" w:rsidR="001A24DF" w:rsidRPr="00177BD8" w:rsidRDefault="001A24DF" w:rsidP="00D05B7C">
      <w:r w:rsidRPr="00177BD8">
        <w:t>Chairwoman Robyn Block called the meeting to order at 9:07 a.m.</w:t>
      </w:r>
      <w:r w:rsidR="00D05B7C">
        <w:t xml:space="preserve"> </w:t>
      </w:r>
      <w:r w:rsidRPr="00177BD8">
        <w:t>Due to the reduced size of the council, the meeting will be an Executive Session.</w:t>
      </w:r>
      <w:r w:rsidR="00D05B7C">
        <w:t xml:space="preserve"> </w:t>
      </w:r>
      <w:r w:rsidRPr="00177BD8">
        <w:t>Meeting expectations were reviewed.</w:t>
      </w:r>
      <w:r w:rsidR="00D05B7C">
        <w:t xml:space="preserve"> </w:t>
      </w:r>
      <w:r w:rsidRPr="00177BD8">
        <w:t xml:space="preserve">Everyone introduced themselves. </w:t>
      </w:r>
    </w:p>
    <w:p w14:paraId="5CD84B4B" w14:textId="72913E77" w:rsidR="00D05B7C" w:rsidRDefault="00D05B7C" w:rsidP="00D05B7C">
      <w:pPr>
        <w:pStyle w:val="Heading2"/>
      </w:pPr>
      <w:r w:rsidRPr="00177BD8">
        <w:t>Approve Agenda</w:t>
      </w:r>
    </w:p>
    <w:p w14:paraId="7F1295C1" w14:textId="11A43851" w:rsidR="001A24DF" w:rsidRPr="00177BD8" w:rsidRDefault="001A24DF" w:rsidP="00D05B7C">
      <w:r w:rsidRPr="00177BD8">
        <w:t>The January 13, meeting agenda was approved by voice vote.</w:t>
      </w:r>
    </w:p>
    <w:p w14:paraId="012A5223" w14:textId="72026DF3" w:rsidR="00D05B7C" w:rsidRDefault="00D05B7C" w:rsidP="00D05B7C">
      <w:pPr>
        <w:pStyle w:val="Heading2"/>
      </w:pPr>
      <w:r w:rsidRPr="00177BD8">
        <w:t>Approve Minutes</w:t>
      </w:r>
    </w:p>
    <w:p w14:paraId="598F3E35" w14:textId="24CDC703" w:rsidR="001A24DF" w:rsidRPr="00177BD8" w:rsidRDefault="001A24DF" w:rsidP="00D05B7C">
      <w:r w:rsidRPr="00177BD8">
        <w:t>December 9, 2021:</w:t>
      </w:r>
      <w:r w:rsidR="00D05B7C">
        <w:t xml:space="preserve"> </w:t>
      </w:r>
      <w:r w:rsidRPr="00177BD8">
        <w:t>The minutes were approved by voice vote.</w:t>
      </w:r>
      <w:r w:rsidR="00D05B7C">
        <w:t xml:space="preserve"> </w:t>
      </w:r>
    </w:p>
    <w:p w14:paraId="61F520F8" w14:textId="4BAD9A26" w:rsidR="00D05B7C" w:rsidRDefault="00D05B7C" w:rsidP="00D05B7C">
      <w:pPr>
        <w:pStyle w:val="Heading2"/>
      </w:pPr>
      <w:r w:rsidRPr="00177BD8">
        <w:lastRenderedPageBreak/>
        <w:t>D</w:t>
      </w:r>
      <w:r>
        <w:t>EED</w:t>
      </w:r>
      <w:r w:rsidRPr="00177BD8">
        <w:t>/V</w:t>
      </w:r>
      <w:r>
        <w:t>RS</w:t>
      </w:r>
      <w:r w:rsidRPr="00177BD8">
        <w:t xml:space="preserve"> Update</w:t>
      </w:r>
    </w:p>
    <w:p w14:paraId="5ECF56EE" w14:textId="454422BA" w:rsidR="00A215D2" w:rsidRPr="00177BD8" w:rsidRDefault="00A215D2" w:rsidP="00D05B7C">
      <w:r w:rsidRPr="00177BD8">
        <w:t>Continuing to</w:t>
      </w:r>
      <w:r w:rsidRPr="00177BD8">
        <w:rPr>
          <w:b/>
          <w:bCs/>
        </w:rPr>
        <w:t xml:space="preserve"> </w:t>
      </w:r>
      <w:r w:rsidRPr="00177BD8">
        <w:t xml:space="preserve">work remotely; met with governor staff about appointments and passed along council members’ recommendations; Governor staff conveyed appreciation of the SILC recruitments efforts; PART B amendments for carry forward funds are in process; with one exception all per diems have been </w:t>
      </w:r>
      <w:proofErr w:type="gramStart"/>
      <w:r w:rsidRPr="00177BD8">
        <w:t>paid;</w:t>
      </w:r>
      <w:proofErr w:type="gramEnd"/>
      <w:r w:rsidRPr="00177BD8">
        <w:t xml:space="preserve"> </w:t>
      </w:r>
    </w:p>
    <w:p w14:paraId="5346C346" w14:textId="77777777" w:rsidR="001A24DF" w:rsidRPr="00177BD8" w:rsidRDefault="00A215D2" w:rsidP="00D05B7C">
      <w:r w:rsidRPr="00177BD8">
        <w:t>In the process of compiling data for annual report</w:t>
      </w:r>
    </w:p>
    <w:p w14:paraId="2EB52D87" w14:textId="1CEC9A05" w:rsidR="00D05B7C" w:rsidRDefault="00D05B7C" w:rsidP="00D05B7C">
      <w:pPr>
        <w:pStyle w:val="Heading2"/>
      </w:pPr>
      <w:r w:rsidRPr="00177BD8">
        <w:t>S</w:t>
      </w:r>
      <w:r>
        <w:t>SB U</w:t>
      </w:r>
      <w:r w:rsidRPr="00177BD8">
        <w:t>pdate</w:t>
      </w:r>
    </w:p>
    <w:p w14:paraId="07DC54EA" w14:textId="5D90AC35" w:rsidR="00A215D2" w:rsidRPr="00177BD8" w:rsidRDefault="00A215D2" w:rsidP="00D05B7C">
      <w:r w:rsidRPr="00177BD8">
        <w:t xml:space="preserve">Very few people working in the office; hope to be in the office by June. </w:t>
      </w:r>
    </w:p>
    <w:p w14:paraId="23C01975" w14:textId="74BBD561" w:rsidR="00D05B7C" w:rsidRDefault="00D05B7C" w:rsidP="00D05B7C">
      <w:pPr>
        <w:pStyle w:val="Heading2"/>
      </w:pPr>
      <w:r w:rsidRPr="00177BD8">
        <w:t>M</w:t>
      </w:r>
      <w:r>
        <w:t>CD</w:t>
      </w:r>
      <w:r w:rsidRPr="00177BD8">
        <w:t xml:space="preserve"> Update</w:t>
      </w:r>
    </w:p>
    <w:p w14:paraId="1390DA5C" w14:textId="25F9B8FF" w:rsidR="00A215D2" w:rsidRPr="00177BD8" w:rsidRDefault="00A215D2" w:rsidP="00D05B7C">
      <w:r w:rsidRPr="00177BD8">
        <w:t>No report</w:t>
      </w:r>
    </w:p>
    <w:p w14:paraId="04CAB1F5" w14:textId="24F67BFC" w:rsidR="00D05B7C" w:rsidRDefault="00D05B7C" w:rsidP="00D05B7C">
      <w:pPr>
        <w:pStyle w:val="Heading2"/>
      </w:pPr>
      <w:r w:rsidRPr="00177BD8">
        <w:t>Committee Reports</w:t>
      </w:r>
    </w:p>
    <w:p w14:paraId="2A630E69" w14:textId="77777777" w:rsidR="00D05B7C" w:rsidRDefault="00A215D2" w:rsidP="00D05B7C">
      <w:pPr>
        <w:pStyle w:val="Heading3"/>
      </w:pPr>
      <w:r w:rsidRPr="00177BD8">
        <w:t>Advocacy</w:t>
      </w:r>
    </w:p>
    <w:p w14:paraId="4FFFA8B9" w14:textId="2E514A9B" w:rsidR="00A215D2" w:rsidRPr="00177BD8" w:rsidRDefault="00A215D2" w:rsidP="00D05B7C">
      <w:r w:rsidRPr="00177BD8">
        <w:t>Ed Lecher report</w:t>
      </w:r>
      <w:r w:rsidR="00402521" w:rsidRPr="00177BD8">
        <w:t>ed</w:t>
      </w:r>
      <w:r w:rsidRPr="00177BD8">
        <w:t xml:space="preserve"> the Advocacy Committee </w:t>
      </w:r>
      <w:r w:rsidR="00402521" w:rsidRPr="00177BD8">
        <w:t>m</w:t>
      </w:r>
      <w:r w:rsidRPr="00177BD8">
        <w:t xml:space="preserve">ade plans to invite representatives from other groups </w:t>
      </w:r>
      <w:r w:rsidR="00402521" w:rsidRPr="00177BD8">
        <w:t xml:space="preserve">so MNSILC can </w:t>
      </w:r>
      <w:r w:rsidRPr="00177BD8">
        <w:t xml:space="preserve">learn about their issues and how we can combine </w:t>
      </w:r>
      <w:r w:rsidR="0020198C" w:rsidRPr="00177BD8">
        <w:t>voices. This</w:t>
      </w:r>
      <w:r w:rsidRPr="00177BD8">
        <w:t xml:space="preserve"> month representatives from National Federation of the Blind (NFB</w:t>
      </w:r>
      <w:r w:rsidR="0020198C" w:rsidRPr="00177BD8">
        <w:t>)</w:t>
      </w:r>
      <w:r w:rsidRPr="00177BD8">
        <w:t xml:space="preserve"> </w:t>
      </w:r>
      <w:r w:rsidR="0020198C" w:rsidRPr="00177BD8">
        <w:t>and</w:t>
      </w:r>
      <w:r w:rsidRPr="00177BD8">
        <w:t xml:space="preserve"> SEMCIL will </w:t>
      </w:r>
      <w:r w:rsidR="0020198C" w:rsidRPr="00177BD8">
        <w:t>make presentations.</w:t>
      </w:r>
      <w:r w:rsidR="00D05B7C">
        <w:t xml:space="preserve"> </w:t>
      </w:r>
      <w:r w:rsidR="0020198C" w:rsidRPr="00177BD8">
        <w:t>The committee will in</w:t>
      </w:r>
      <w:r w:rsidRPr="00177BD8">
        <w:t>vite other council members</w:t>
      </w:r>
      <w:r w:rsidR="0020198C" w:rsidRPr="00177BD8">
        <w:t xml:space="preserve"> to attend advocacy committee meetings.</w:t>
      </w:r>
    </w:p>
    <w:p w14:paraId="6734637B" w14:textId="77777777" w:rsidR="00D05B7C" w:rsidRDefault="00C118B8" w:rsidP="00D05B7C">
      <w:pPr>
        <w:pStyle w:val="Heading3"/>
      </w:pPr>
      <w:r w:rsidRPr="00177BD8">
        <w:t>Executive</w:t>
      </w:r>
    </w:p>
    <w:p w14:paraId="65414E74" w14:textId="0B979789" w:rsidR="0020198C" w:rsidRPr="00177BD8" w:rsidRDefault="00C118B8" w:rsidP="00D05B7C">
      <w:r w:rsidRPr="00177BD8">
        <w:t>A</w:t>
      </w:r>
      <w:r w:rsidRPr="00177BD8">
        <w:rPr>
          <w:b/>
          <w:bCs/>
        </w:rPr>
        <w:t xml:space="preserve"> </w:t>
      </w:r>
      <w:r w:rsidR="0020198C" w:rsidRPr="00177BD8">
        <w:t>budget modification to purchase a new computer</w:t>
      </w:r>
      <w:r w:rsidRPr="00177BD8">
        <w:t xml:space="preserve"> is in process;</w:t>
      </w:r>
      <w:r w:rsidR="0020198C" w:rsidRPr="00177BD8">
        <w:t xml:space="preserve"> membership in NASILC</w:t>
      </w:r>
      <w:r w:rsidRPr="00177BD8">
        <w:t xml:space="preserve"> has been paid</w:t>
      </w:r>
      <w:r w:rsidR="0020198C" w:rsidRPr="00177BD8">
        <w:t>; meet with Holly Johnson</w:t>
      </w:r>
      <w:r w:rsidRPr="00177BD8">
        <w:t xml:space="preserve"> to discuss next steps with the SPIL; council members were encouraged to attend the </w:t>
      </w:r>
      <w:r w:rsidR="0020198C" w:rsidRPr="00177BD8">
        <w:t>MCD legislative forum</w:t>
      </w:r>
      <w:r w:rsidR="00402521" w:rsidRPr="00177BD8">
        <w:t xml:space="preserve"> following this meeting.</w:t>
      </w:r>
    </w:p>
    <w:p w14:paraId="13541616" w14:textId="77777777" w:rsidR="00D05B7C" w:rsidRDefault="00C118B8" w:rsidP="00D05B7C">
      <w:pPr>
        <w:pStyle w:val="Heading3"/>
      </w:pPr>
      <w:r w:rsidRPr="00177BD8">
        <w:t>Finance</w:t>
      </w:r>
    </w:p>
    <w:p w14:paraId="5BC6309A" w14:textId="02C11F53" w:rsidR="0020198C" w:rsidRPr="00177BD8" w:rsidRDefault="0020198C" w:rsidP="00D05B7C">
      <w:r w:rsidRPr="00177BD8">
        <w:t>Reviewed spreadsheets for FY 2020-2021</w:t>
      </w:r>
      <w:r w:rsidR="00C118B8" w:rsidRPr="00177BD8">
        <w:t xml:space="preserve"> and </w:t>
      </w:r>
      <w:r w:rsidRPr="00177BD8">
        <w:t>FY 2021 – 2022</w:t>
      </w:r>
      <w:r w:rsidR="00F8639E" w:rsidRPr="00177BD8">
        <w:t>.</w:t>
      </w:r>
      <w:r w:rsidR="00D05B7C">
        <w:t xml:space="preserve"> </w:t>
      </w:r>
      <w:r w:rsidR="00F8639E" w:rsidRPr="00177BD8">
        <w:t>There are invoice</w:t>
      </w:r>
      <w:r w:rsidR="00402521" w:rsidRPr="00177BD8">
        <w:t>s</w:t>
      </w:r>
      <w:r w:rsidRPr="00177BD8">
        <w:t xml:space="preserve"> that don’t appear pai</w:t>
      </w:r>
      <w:r w:rsidR="00F8639E" w:rsidRPr="00177BD8">
        <w:t>d.</w:t>
      </w:r>
      <w:r w:rsidR="00D05B7C">
        <w:t xml:space="preserve"> </w:t>
      </w:r>
      <w:r w:rsidR="00F8639E" w:rsidRPr="00177BD8">
        <w:t>Jo will follow-up with DEED/VRS</w:t>
      </w:r>
    </w:p>
    <w:p w14:paraId="7A8930E8" w14:textId="77777777" w:rsidR="00D05B7C" w:rsidRDefault="0020198C" w:rsidP="00D05B7C">
      <w:pPr>
        <w:pStyle w:val="Heading3"/>
      </w:pPr>
      <w:r w:rsidRPr="00177BD8">
        <w:t>Conference Planning</w:t>
      </w:r>
    </w:p>
    <w:p w14:paraId="00236F26" w14:textId="0A50DEF2" w:rsidR="0020198C" w:rsidRPr="00177BD8" w:rsidRDefault="00FC13DD" w:rsidP="00D05B7C">
      <w:r w:rsidRPr="00177BD8">
        <w:t>DEED/VRS received</w:t>
      </w:r>
      <w:r w:rsidRPr="00177BD8">
        <w:rPr>
          <w:b/>
          <w:bCs/>
        </w:rPr>
        <w:t xml:space="preserve"> </w:t>
      </w:r>
      <w:r w:rsidRPr="00177BD8">
        <w:t>4 bids</w:t>
      </w:r>
      <w:r w:rsidR="00402521" w:rsidRPr="00177BD8">
        <w:t xml:space="preserve"> for conference venues</w:t>
      </w:r>
      <w:r w:rsidRPr="00177BD8">
        <w:t>; 2 have</w:t>
      </w:r>
      <w:r w:rsidR="00402521" w:rsidRPr="00177BD8">
        <w:t xml:space="preserve"> a</w:t>
      </w:r>
      <w:r w:rsidRPr="00177BD8">
        <w:t xml:space="preserve"> no cancellation fee</w:t>
      </w:r>
      <w:r w:rsidR="00402521" w:rsidRPr="00177BD8">
        <w:t xml:space="preserve"> policy.</w:t>
      </w:r>
      <w:r w:rsidR="00D05B7C">
        <w:t xml:space="preserve"> </w:t>
      </w:r>
      <w:r w:rsidRPr="00177BD8">
        <w:t>DEED is focusing on the two</w:t>
      </w:r>
      <w:r w:rsidR="00CA2E44" w:rsidRPr="00177BD8">
        <w:t xml:space="preserve"> venues</w:t>
      </w:r>
      <w:r w:rsidRPr="00177BD8">
        <w:t xml:space="preserve"> without cancellation fees and will be doing site visits and reporting back to MNSILC.</w:t>
      </w:r>
    </w:p>
    <w:p w14:paraId="07ED7C41" w14:textId="28507879" w:rsidR="00D05B7C" w:rsidRDefault="00D05B7C" w:rsidP="00D05B7C">
      <w:pPr>
        <w:pStyle w:val="Heading2"/>
      </w:pPr>
      <w:r w:rsidRPr="00177BD8">
        <w:lastRenderedPageBreak/>
        <w:t>Public Comments</w:t>
      </w:r>
    </w:p>
    <w:p w14:paraId="3F812B3D" w14:textId="6D2AC057" w:rsidR="00FC13DD" w:rsidRPr="00177BD8" w:rsidRDefault="00FC13DD" w:rsidP="00D05B7C">
      <w:r w:rsidRPr="00177BD8">
        <w:t>There was discussion about the accessibility of home COVID testing.</w:t>
      </w:r>
      <w:r w:rsidR="00D05B7C">
        <w:t xml:space="preserve"> </w:t>
      </w:r>
      <w:r w:rsidRPr="00177BD8">
        <w:t>The website information shared by DEED/VRS made applying for various councils very easy.</w:t>
      </w:r>
      <w:r w:rsidR="00D05B7C">
        <w:t xml:space="preserve"> </w:t>
      </w:r>
      <w:r w:rsidRPr="00177BD8">
        <w:t>This was a project of several state agencies at the request of the Governor’s Office and will be shared throughout the year.</w:t>
      </w:r>
      <w:r w:rsidR="00D05B7C">
        <w:t xml:space="preserve"> </w:t>
      </w:r>
    </w:p>
    <w:p w14:paraId="6898C2ED" w14:textId="5273237F" w:rsidR="00D05B7C" w:rsidRDefault="003D093C" w:rsidP="00D05B7C">
      <w:pPr>
        <w:pStyle w:val="Heading2"/>
      </w:pPr>
      <w:bookmarkStart w:id="0" w:name="_Hlk97112748"/>
      <w:r w:rsidRPr="00177BD8">
        <w:t xml:space="preserve">Brainstorming </w:t>
      </w:r>
      <w:r w:rsidR="00D05B7C" w:rsidRPr="00177BD8">
        <w:t>Session:</w:t>
      </w:r>
      <w:r w:rsidR="00D05B7C">
        <w:t xml:space="preserve"> </w:t>
      </w:r>
      <w:r w:rsidRPr="00177BD8">
        <w:t xml:space="preserve">Ideas </w:t>
      </w:r>
      <w:r w:rsidR="00D05B7C" w:rsidRPr="00177BD8">
        <w:t xml:space="preserve">for Survey </w:t>
      </w:r>
      <w:r w:rsidR="00D05B7C">
        <w:t>f</w:t>
      </w:r>
      <w:r w:rsidR="00D05B7C" w:rsidRPr="00177BD8">
        <w:t xml:space="preserve">or Next </w:t>
      </w:r>
      <w:r w:rsidRPr="00177BD8">
        <w:t>SPIL</w:t>
      </w:r>
    </w:p>
    <w:p w14:paraId="02CB477B" w14:textId="40BE2A95" w:rsidR="00B1214D" w:rsidRPr="00177BD8" w:rsidRDefault="00B1214D" w:rsidP="00D05B7C">
      <w:r w:rsidRPr="00177BD8">
        <w:t>There was discussion regarding surveys, reducing the number of goals, the importance of identifying housing and transportation services in rural and metro areas, training about advocacy, creating information awareness and promoting the benefits of stretching and exercise.</w:t>
      </w:r>
      <w:r w:rsidR="00D05B7C">
        <w:t xml:space="preserve"> </w:t>
      </w:r>
    </w:p>
    <w:p w14:paraId="4B81DEB3" w14:textId="3DF5C5EA" w:rsidR="003D093C" w:rsidRPr="00177BD8" w:rsidRDefault="00B1214D" w:rsidP="00D05B7C">
      <w:r w:rsidRPr="00177BD8">
        <w:t xml:space="preserve">There was discussion </w:t>
      </w:r>
      <w:r w:rsidR="003D093C" w:rsidRPr="00177BD8">
        <w:t xml:space="preserve">about the process </w:t>
      </w:r>
      <w:r w:rsidR="00440E3B" w:rsidRPr="00177BD8">
        <w:t>of developing the SPIL.</w:t>
      </w:r>
      <w:r w:rsidR="00D05B7C">
        <w:t xml:space="preserve"> </w:t>
      </w:r>
      <w:r w:rsidR="00440E3B" w:rsidRPr="00177BD8">
        <w:t xml:space="preserve">The Executive Committee will create a timeline. </w:t>
      </w:r>
    </w:p>
    <w:p w14:paraId="5FD28BD7" w14:textId="77777777" w:rsidR="00D05B7C" w:rsidRDefault="00440E3B" w:rsidP="00D05B7C">
      <w:pPr>
        <w:pStyle w:val="Heading2"/>
      </w:pPr>
      <w:r w:rsidRPr="00177BD8">
        <w:t>Adjourn</w:t>
      </w:r>
    </w:p>
    <w:p w14:paraId="2670492C" w14:textId="1070F559" w:rsidR="00440E3B" w:rsidRPr="00177BD8" w:rsidRDefault="00440E3B" w:rsidP="00D05B7C">
      <w:r w:rsidRPr="00177BD8">
        <w:t>The meeting adjourned by consensus at 11:00 a.m.</w:t>
      </w:r>
      <w:r w:rsidR="00D05B7C">
        <w:t xml:space="preserve"> </w:t>
      </w:r>
      <w:r w:rsidRPr="00177BD8">
        <w:t xml:space="preserve">Members were encouraged to attend the Minnesota Council on Disability as a continuation of the meeting. </w:t>
      </w:r>
    </w:p>
    <w:p w14:paraId="5CA10A63" w14:textId="77777777" w:rsidR="00440E3B" w:rsidRPr="00177BD8" w:rsidRDefault="00440E3B" w:rsidP="00D05B7C">
      <w:r w:rsidRPr="00177BD8">
        <w:t>Recorded by Jo Erbes</w:t>
      </w:r>
      <w:bookmarkEnd w:id="0"/>
    </w:p>
    <w:sectPr w:rsidR="00440E3B" w:rsidRPr="00177BD8" w:rsidSect="00D05B7C">
      <w:pgSz w:w="12240" w:h="15840"/>
      <w:pgMar w:top="1440" w:right="1440" w:bottom="1440" w:left="1440" w:header="720" w:footer="8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CFA2D" w14:textId="77777777" w:rsidR="00BA10B7" w:rsidRDefault="00BA10B7" w:rsidP="00236E09">
      <w:pPr>
        <w:spacing w:after="0"/>
      </w:pPr>
      <w:r>
        <w:separator/>
      </w:r>
    </w:p>
  </w:endnote>
  <w:endnote w:type="continuationSeparator" w:id="0">
    <w:p w14:paraId="13F71A44" w14:textId="77777777" w:rsidR="00BA10B7" w:rsidRDefault="00BA10B7" w:rsidP="00236E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7D4A0" w14:textId="77777777" w:rsidR="00BA10B7" w:rsidRDefault="00BA10B7" w:rsidP="00236E09">
      <w:pPr>
        <w:spacing w:after="0"/>
      </w:pPr>
      <w:r>
        <w:separator/>
      </w:r>
    </w:p>
  </w:footnote>
  <w:footnote w:type="continuationSeparator" w:id="0">
    <w:p w14:paraId="74993E39" w14:textId="77777777" w:rsidR="00BA10B7" w:rsidRDefault="00BA10B7" w:rsidP="00236E0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54FB0"/>
    <w:multiLevelType w:val="hybridMultilevel"/>
    <w:tmpl w:val="2FD0C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EE5E5B"/>
    <w:multiLevelType w:val="hybridMultilevel"/>
    <w:tmpl w:val="34A28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3342BD"/>
    <w:multiLevelType w:val="hybridMultilevel"/>
    <w:tmpl w:val="1490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13104"/>
    <w:multiLevelType w:val="hybridMultilevel"/>
    <w:tmpl w:val="66E0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F60E9"/>
    <w:multiLevelType w:val="hybridMultilevel"/>
    <w:tmpl w:val="091A9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94A5A"/>
    <w:multiLevelType w:val="hybridMultilevel"/>
    <w:tmpl w:val="36B40C58"/>
    <w:lvl w:ilvl="0" w:tplc="5248EEBC">
      <w:start w:val="65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640D3"/>
    <w:multiLevelType w:val="hybridMultilevel"/>
    <w:tmpl w:val="A538C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C3D86"/>
    <w:multiLevelType w:val="hybridMultilevel"/>
    <w:tmpl w:val="685623C6"/>
    <w:lvl w:ilvl="0" w:tplc="E468F6FA">
      <w:start w:val="65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553F8"/>
    <w:multiLevelType w:val="hybridMultilevel"/>
    <w:tmpl w:val="2FAEA312"/>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1FC2CD2"/>
    <w:multiLevelType w:val="hybridMultilevel"/>
    <w:tmpl w:val="804ED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B6428"/>
    <w:multiLevelType w:val="hybridMultilevel"/>
    <w:tmpl w:val="574EAA3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1" w15:restartNumberingAfterBreak="0">
    <w:nsid w:val="60600ECB"/>
    <w:multiLevelType w:val="hybridMultilevel"/>
    <w:tmpl w:val="BEF444C8"/>
    <w:lvl w:ilvl="0" w:tplc="02167E74">
      <w:start w:val="1"/>
      <w:numFmt w:val="decimal"/>
      <w:lvlText w:val="%1."/>
      <w:lvlJc w:val="left"/>
      <w:pPr>
        <w:ind w:left="360" w:hanging="360"/>
      </w:pPr>
      <w:rPr>
        <w:rFonts w:ascii="Arial" w:eastAsia="Calibri"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990831"/>
    <w:multiLevelType w:val="hybridMultilevel"/>
    <w:tmpl w:val="CB4A8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9E775F"/>
    <w:multiLevelType w:val="hybridMultilevel"/>
    <w:tmpl w:val="EF8C94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0"/>
  </w:num>
  <w:num w:numId="2">
    <w:abstractNumId w:val="1"/>
  </w:num>
  <w:num w:numId="3">
    <w:abstractNumId w:val="1"/>
  </w:num>
  <w:num w:numId="4">
    <w:abstractNumId w:val="5"/>
  </w:num>
  <w:num w:numId="5">
    <w:abstractNumId w:val="7"/>
  </w:num>
  <w:num w:numId="6">
    <w:abstractNumId w:val="4"/>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9"/>
  </w:num>
  <w:num w:numId="12">
    <w:abstractNumId w:val="2"/>
  </w:num>
  <w:num w:numId="13">
    <w:abstractNumId w:val="13"/>
  </w:num>
  <w:num w:numId="14">
    <w:abstractNumId w:val="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1D"/>
    <w:rsid w:val="00005953"/>
    <w:rsid w:val="00013519"/>
    <w:rsid w:val="00015586"/>
    <w:rsid w:val="00027198"/>
    <w:rsid w:val="00036501"/>
    <w:rsid w:val="00042F4B"/>
    <w:rsid w:val="00044519"/>
    <w:rsid w:val="0005528B"/>
    <w:rsid w:val="000564A0"/>
    <w:rsid w:val="00082C06"/>
    <w:rsid w:val="00083226"/>
    <w:rsid w:val="0008346C"/>
    <w:rsid w:val="000861A9"/>
    <w:rsid w:val="000962B9"/>
    <w:rsid w:val="000B2336"/>
    <w:rsid w:val="000C2BED"/>
    <w:rsid w:val="000E7FDD"/>
    <w:rsid w:val="000F7000"/>
    <w:rsid w:val="001009A1"/>
    <w:rsid w:val="00110B4F"/>
    <w:rsid w:val="0011558B"/>
    <w:rsid w:val="0012106C"/>
    <w:rsid w:val="00123E4D"/>
    <w:rsid w:val="0013285D"/>
    <w:rsid w:val="0014042C"/>
    <w:rsid w:val="001414D4"/>
    <w:rsid w:val="001474A4"/>
    <w:rsid w:val="00155A50"/>
    <w:rsid w:val="0016685D"/>
    <w:rsid w:val="001758B2"/>
    <w:rsid w:val="00177BD8"/>
    <w:rsid w:val="0018478C"/>
    <w:rsid w:val="00190DDA"/>
    <w:rsid w:val="00190E73"/>
    <w:rsid w:val="001A24DF"/>
    <w:rsid w:val="001A5944"/>
    <w:rsid w:val="001A7C3D"/>
    <w:rsid w:val="001A7E14"/>
    <w:rsid w:val="001B70E2"/>
    <w:rsid w:val="001C7611"/>
    <w:rsid w:val="001D194C"/>
    <w:rsid w:val="001D28D6"/>
    <w:rsid w:val="001E0435"/>
    <w:rsid w:val="001E62F8"/>
    <w:rsid w:val="001F5547"/>
    <w:rsid w:val="0020198C"/>
    <w:rsid w:val="00223549"/>
    <w:rsid w:val="002258D2"/>
    <w:rsid w:val="002369F3"/>
    <w:rsid w:val="00236E09"/>
    <w:rsid w:val="00246658"/>
    <w:rsid w:val="002679AF"/>
    <w:rsid w:val="00283280"/>
    <w:rsid w:val="0028382F"/>
    <w:rsid w:val="00286B31"/>
    <w:rsid w:val="0028775C"/>
    <w:rsid w:val="002931A8"/>
    <w:rsid w:val="00296BF0"/>
    <w:rsid w:val="002A6392"/>
    <w:rsid w:val="002B001F"/>
    <w:rsid w:val="002B08BA"/>
    <w:rsid w:val="002C1790"/>
    <w:rsid w:val="002C2C7B"/>
    <w:rsid w:val="002C501A"/>
    <w:rsid w:val="002C57A2"/>
    <w:rsid w:val="002C72A4"/>
    <w:rsid w:val="002E53AC"/>
    <w:rsid w:val="002F43A5"/>
    <w:rsid w:val="002F511D"/>
    <w:rsid w:val="00313D52"/>
    <w:rsid w:val="003158B3"/>
    <w:rsid w:val="00320C66"/>
    <w:rsid w:val="003221B7"/>
    <w:rsid w:val="00340979"/>
    <w:rsid w:val="0035498D"/>
    <w:rsid w:val="00374EB1"/>
    <w:rsid w:val="00395173"/>
    <w:rsid w:val="003A6188"/>
    <w:rsid w:val="003C0A2D"/>
    <w:rsid w:val="003C2B41"/>
    <w:rsid w:val="003C77AC"/>
    <w:rsid w:val="003D093C"/>
    <w:rsid w:val="003E01DC"/>
    <w:rsid w:val="003E479A"/>
    <w:rsid w:val="003E4B15"/>
    <w:rsid w:val="00401FC2"/>
    <w:rsid w:val="00402521"/>
    <w:rsid w:val="00415D16"/>
    <w:rsid w:val="00416D6C"/>
    <w:rsid w:val="00420098"/>
    <w:rsid w:val="00432CCF"/>
    <w:rsid w:val="00432D8F"/>
    <w:rsid w:val="00440E3B"/>
    <w:rsid w:val="0044499C"/>
    <w:rsid w:val="00445D7E"/>
    <w:rsid w:val="00450B69"/>
    <w:rsid w:val="00451A0A"/>
    <w:rsid w:val="0045581A"/>
    <w:rsid w:val="00463488"/>
    <w:rsid w:val="00485631"/>
    <w:rsid w:val="004A24BF"/>
    <w:rsid w:val="004A4352"/>
    <w:rsid w:val="004B0A5F"/>
    <w:rsid w:val="004B16BF"/>
    <w:rsid w:val="004C337B"/>
    <w:rsid w:val="004C5A6D"/>
    <w:rsid w:val="004C7634"/>
    <w:rsid w:val="004D4E4B"/>
    <w:rsid w:val="004F21E2"/>
    <w:rsid w:val="00504938"/>
    <w:rsid w:val="00505796"/>
    <w:rsid w:val="00521C14"/>
    <w:rsid w:val="00521DE8"/>
    <w:rsid w:val="00526B65"/>
    <w:rsid w:val="00526E51"/>
    <w:rsid w:val="0053493F"/>
    <w:rsid w:val="005354D2"/>
    <w:rsid w:val="0053733E"/>
    <w:rsid w:val="00540147"/>
    <w:rsid w:val="0054067F"/>
    <w:rsid w:val="00541015"/>
    <w:rsid w:val="00557C96"/>
    <w:rsid w:val="005636A3"/>
    <w:rsid w:val="0057767D"/>
    <w:rsid w:val="00583B1A"/>
    <w:rsid w:val="0058554D"/>
    <w:rsid w:val="00585880"/>
    <w:rsid w:val="005876FA"/>
    <w:rsid w:val="00590FA8"/>
    <w:rsid w:val="005A34FD"/>
    <w:rsid w:val="005B128E"/>
    <w:rsid w:val="005B1C83"/>
    <w:rsid w:val="005C4966"/>
    <w:rsid w:val="005C7FAF"/>
    <w:rsid w:val="005D2BC4"/>
    <w:rsid w:val="005D4B46"/>
    <w:rsid w:val="005D5CAB"/>
    <w:rsid w:val="005E445D"/>
    <w:rsid w:val="006020A0"/>
    <w:rsid w:val="006035BE"/>
    <w:rsid w:val="00607925"/>
    <w:rsid w:val="006155C8"/>
    <w:rsid w:val="00616704"/>
    <w:rsid w:val="00617416"/>
    <w:rsid w:val="0061762A"/>
    <w:rsid w:val="00623A82"/>
    <w:rsid w:val="00636DE8"/>
    <w:rsid w:val="00643849"/>
    <w:rsid w:val="00646725"/>
    <w:rsid w:val="00647049"/>
    <w:rsid w:val="00652B5F"/>
    <w:rsid w:val="00655718"/>
    <w:rsid w:val="00657D3E"/>
    <w:rsid w:val="006602A1"/>
    <w:rsid w:val="00665084"/>
    <w:rsid w:val="00666AB3"/>
    <w:rsid w:val="00667C74"/>
    <w:rsid w:val="006721EC"/>
    <w:rsid w:val="00675C2A"/>
    <w:rsid w:val="00686299"/>
    <w:rsid w:val="00686D2A"/>
    <w:rsid w:val="0069750C"/>
    <w:rsid w:val="00697B2C"/>
    <w:rsid w:val="006A234A"/>
    <w:rsid w:val="006B1437"/>
    <w:rsid w:val="006C5320"/>
    <w:rsid w:val="006D0D25"/>
    <w:rsid w:val="006D3590"/>
    <w:rsid w:val="006D5159"/>
    <w:rsid w:val="006E7138"/>
    <w:rsid w:val="006F185A"/>
    <w:rsid w:val="006F6E9B"/>
    <w:rsid w:val="0070224F"/>
    <w:rsid w:val="00720B04"/>
    <w:rsid w:val="00723DE3"/>
    <w:rsid w:val="00736B04"/>
    <w:rsid w:val="00744FD7"/>
    <w:rsid w:val="00746EE9"/>
    <w:rsid w:val="0074761F"/>
    <w:rsid w:val="00757855"/>
    <w:rsid w:val="00757B08"/>
    <w:rsid w:val="0076410E"/>
    <w:rsid w:val="00766050"/>
    <w:rsid w:val="007666EA"/>
    <w:rsid w:val="00771A9B"/>
    <w:rsid w:val="0077359E"/>
    <w:rsid w:val="0078468B"/>
    <w:rsid w:val="007964BA"/>
    <w:rsid w:val="007A4D1B"/>
    <w:rsid w:val="007B74EE"/>
    <w:rsid w:val="007E078F"/>
    <w:rsid w:val="008026AA"/>
    <w:rsid w:val="00807516"/>
    <w:rsid w:val="0082386C"/>
    <w:rsid w:val="00823B95"/>
    <w:rsid w:val="00826514"/>
    <w:rsid w:val="00830022"/>
    <w:rsid w:val="008350B1"/>
    <w:rsid w:val="008356BA"/>
    <w:rsid w:val="00837284"/>
    <w:rsid w:val="00851B88"/>
    <w:rsid w:val="00873E63"/>
    <w:rsid w:val="00875AC2"/>
    <w:rsid w:val="00892D09"/>
    <w:rsid w:val="00897FEE"/>
    <w:rsid w:val="008A110F"/>
    <w:rsid w:val="008A7642"/>
    <w:rsid w:val="008B1594"/>
    <w:rsid w:val="008B165A"/>
    <w:rsid w:val="008C258A"/>
    <w:rsid w:val="008C7006"/>
    <w:rsid w:val="008D3B41"/>
    <w:rsid w:val="008E294D"/>
    <w:rsid w:val="008E30D0"/>
    <w:rsid w:val="008F47E7"/>
    <w:rsid w:val="009044A8"/>
    <w:rsid w:val="00913C85"/>
    <w:rsid w:val="009413B6"/>
    <w:rsid w:val="0095554F"/>
    <w:rsid w:val="00961F78"/>
    <w:rsid w:val="009641E6"/>
    <w:rsid w:val="00964818"/>
    <w:rsid w:val="00967ABF"/>
    <w:rsid w:val="00975EB4"/>
    <w:rsid w:val="0097720A"/>
    <w:rsid w:val="009806B5"/>
    <w:rsid w:val="00994C32"/>
    <w:rsid w:val="009A0043"/>
    <w:rsid w:val="009A00F1"/>
    <w:rsid w:val="009A0E29"/>
    <w:rsid w:val="009B6DC9"/>
    <w:rsid w:val="009C1C9D"/>
    <w:rsid w:val="009C265E"/>
    <w:rsid w:val="009C63F9"/>
    <w:rsid w:val="009C6B2A"/>
    <w:rsid w:val="009D2707"/>
    <w:rsid w:val="009D34F6"/>
    <w:rsid w:val="009D3FB5"/>
    <w:rsid w:val="00A112EE"/>
    <w:rsid w:val="00A12A93"/>
    <w:rsid w:val="00A16EE5"/>
    <w:rsid w:val="00A215D2"/>
    <w:rsid w:val="00A22924"/>
    <w:rsid w:val="00A26D05"/>
    <w:rsid w:val="00A465B2"/>
    <w:rsid w:val="00A50FC3"/>
    <w:rsid w:val="00A64B58"/>
    <w:rsid w:val="00A713E2"/>
    <w:rsid w:val="00A85BBB"/>
    <w:rsid w:val="00A93354"/>
    <w:rsid w:val="00AC0F51"/>
    <w:rsid w:val="00AC2182"/>
    <w:rsid w:val="00AC310B"/>
    <w:rsid w:val="00AC4F8E"/>
    <w:rsid w:val="00AE4A8C"/>
    <w:rsid w:val="00AF5B76"/>
    <w:rsid w:val="00B01F0F"/>
    <w:rsid w:val="00B04AF9"/>
    <w:rsid w:val="00B0527B"/>
    <w:rsid w:val="00B1214D"/>
    <w:rsid w:val="00B126D4"/>
    <w:rsid w:val="00B15838"/>
    <w:rsid w:val="00B15A7A"/>
    <w:rsid w:val="00B20E48"/>
    <w:rsid w:val="00B40F76"/>
    <w:rsid w:val="00B42E28"/>
    <w:rsid w:val="00B433B7"/>
    <w:rsid w:val="00B53D9B"/>
    <w:rsid w:val="00B568A4"/>
    <w:rsid w:val="00B5739C"/>
    <w:rsid w:val="00B70B31"/>
    <w:rsid w:val="00B73465"/>
    <w:rsid w:val="00B82227"/>
    <w:rsid w:val="00B8432C"/>
    <w:rsid w:val="00B94EDC"/>
    <w:rsid w:val="00B95422"/>
    <w:rsid w:val="00BA0DAE"/>
    <w:rsid w:val="00BA10B7"/>
    <w:rsid w:val="00BB39BE"/>
    <w:rsid w:val="00BD32C4"/>
    <w:rsid w:val="00BE318A"/>
    <w:rsid w:val="00BF0182"/>
    <w:rsid w:val="00BF0D16"/>
    <w:rsid w:val="00BF70BB"/>
    <w:rsid w:val="00BF7D6E"/>
    <w:rsid w:val="00C01267"/>
    <w:rsid w:val="00C118B8"/>
    <w:rsid w:val="00C14375"/>
    <w:rsid w:val="00C2115F"/>
    <w:rsid w:val="00C23AF3"/>
    <w:rsid w:val="00C25368"/>
    <w:rsid w:val="00C26CBE"/>
    <w:rsid w:val="00C6199B"/>
    <w:rsid w:val="00C74A92"/>
    <w:rsid w:val="00C87B12"/>
    <w:rsid w:val="00CA0182"/>
    <w:rsid w:val="00CA2DCB"/>
    <w:rsid w:val="00CA2E44"/>
    <w:rsid w:val="00CB0207"/>
    <w:rsid w:val="00CB0795"/>
    <w:rsid w:val="00CB0A00"/>
    <w:rsid w:val="00CC10B1"/>
    <w:rsid w:val="00CC3B35"/>
    <w:rsid w:val="00CC4ECE"/>
    <w:rsid w:val="00CC7299"/>
    <w:rsid w:val="00CC7A45"/>
    <w:rsid w:val="00CD51F5"/>
    <w:rsid w:val="00CE3930"/>
    <w:rsid w:val="00CF44C5"/>
    <w:rsid w:val="00CF6A37"/>
    <w:rsid w:val="00D03BC3"/>
    <w:rsid w:val="00D05B7C"/>
    <w:rsid w:val="00D17401"/>
    <w:rsid w:val="00D2297F"/>
    <w:rsid w:val="00D5124E"/>
    <w:rsid w:val="00D5387D"/>
    <w:rsid w:val="00D56C5C"/>
    <w:rsid w:val="00D632D7"/>
    <w:rsid w:val="00D65ED2"/>
    <w:rsid w:val="00D84DE6"/>
    <w:rsid w:val="00D86A31"/>
    <w:rsid w:val="00D87CA2"/>
    <w:rsid w:val="00D928EA"/>
    <w:rsid w:val="00DB42DA"/>
    <w:rsid w:val="00DB4A4D"/>
    <w:rsid w:val="00DB7BC1"/>
    <w:rsid w:val="00DD6A2E"/>
    <w:rsid w:val="00DE72D8"/>
    <w:rsid w:val="00DF3BD7"/>
    <w:rsid w:val="00DF54F5"/>
    <w:rsid w:val="00E021C4"/>
    <w:rsid w:val="00E106D4"/>
    <w:rsid w:val="00E178FA"/>
    <w:rsid w:val="00E20776"/>
    <w:rsid w:val="00E30036"/>
    <w:rsid w:val="00E30802"/>
    <w:rsid w:val="00E45BD1"/>
    <w:rsid w:val="00E503F8"/>
    <w:rsid w:val="00E76EC5"/>
    <w:rsid w:val="00EB1DA0"/>
    <w:rsid w:val="00EB3707"/>
    <w:rsid w:val="00EB3A6F"/>
    <w:rsid w:val="00ED252E"/>
    <w:rsid w:val="00EE2EB1"/>
    <w:rsid w:val="00EE721D"/>
    <w:rsid w:val="00EF364E"/>
    <w:rsid w:val="00F0033D"/>
    <w:rsid w:val="00F256FF"/>
    <w:rsid w:val="00F341A5"/>
    <w:rsid w:val="00F350D4"/>
    <w:rsid w:val="00F402D0"/>
    <w:rsid w:val="00F402EE"/>
    <w:rsid w:val="00F53E10"/>
    <w:rsid w:val="00F6258F"/>
    <w:rsid w:val="00F65C0E"/>
    <w:rsid w:val="00F71EA8"/>
    <w:rsid w:val="00F73CB7"/>
    <w:rsid w:val="00F8639E"/>
    <w:rsid w:val="00FC13DD"/>
    <w:rsid w:val="00FC3C81"/>
    <w:rsid w:val="00FC69E3"/>
    <w:rsid w:val="00FD0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89987"/>
  <w15:docId w15:val="{9512E09F-B593-4DC6-9B70-C05CC4BC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B7C"/>
    <w:pPr>
      <w:spacing w:after="240"/>
    </w:pPr>
    <w:rPr>
      <w:sz w:val="24"/>
      <w:szCs w:val="22"/>
    </w:rPr>
  </w:style>
  <w:style w:type="paragraph" w:styleId="Heading1">
    <w:name w:val="heading 1"/>
    <w:basedOn w:val="Normal"/>
    <w:next w:val="Normal"/>
    <w:link w:val="Heading1Char"/>
    <w:uiPriority w:val="9"/>
    <w:qFormat/>
    <w:rsid w:val="00D05B7C"/>
    <w:pPr>
      <w:keepNext/>
      <w:spacing w:before="100" w:beforeAutospacing="1"/>
      <w:contextualSpacing/>
      <w:outlineLvl w:val="0"/>
    </w:pPr>
    <w:rPr>
      <w:rFonts w:eastAsia="Cambria"/>
      <w:b/>
      <w:bCs/>
      <w:sz w:val="48"/>
      <w:szCs w:val="28"/>
    </w:rPr>
  </w:style>
  <w:style w:type="paragraph" w:styleId="Heading2">
    <w:name w:val="heading 2"/>
    <w:basedOn w:val="Normal"/>
    <w:next w:val="Normal"/>
    <w:link w:val="Heading2Char"/>
    <w:uiPriority w:val="9"/>
    <w:unhideWhenUsed/>
    <w:qFormat/>
    <w:rsid w:val="00D05B7C"/>
    <w:pPr>
      <w:keepNext/>
      <w:outlineLvl w:val="1"/>
    </w:pPr>
    <w:rPr>
      <w:b/>
      <w:bCs/>
      <w:sz w:val="36"/>
      <w:szCs w:val="26"/>
    </w:rPr>
  </w:style>
  <w:style w:type="paragraph" w:styleId="Heading3">
    <w:name w:val="heading 3"/>
    <w:basedOn w:val="Normal"/>
    <w:next w:val="Normal"/>
    <w:link w:val="Heading3Char"/>
    <w:uiPriority w:val="9"/>
    <w:unhideWhenUsed/>
    <w:qFormat/>
    <w:rsid w:val="00D05B7C"/>
    <w:pPr>
      <w:keepNext/>
      <w:outlineLvl w:val="2"/>
    </w:pPr>
    <w:rPr>
      <w:b/>
      <w:bCs/>
      <w:sz w:val="28"/>
    </w:rPr>
  </w:style>
  <w:style w:type="paragraph" w:styleId="Heading4">
    <w:name w:val="heading 4"/>
    <w:basedOn w:val="Normal"/>
    <w:next w:val="Normal"/>
    <w:link w:val="Heading4Char"/>
    <w:uiPriority w:val="9"/>
    <w:semiHidden/>
    <w:unhideWhenUsed/>
    <w:qFormat/>
    <w:rsid w:val="00D05B7C"/>
    <w:pPr>
      <w:keepNext/>
      <w:outlineLvl w:val="3"/>
    </w:pPr>
    <w:rPr>
      <w:b/>
      <w:bCs/>
      <w:i/>
      <w:iCs/>
    </w:rPr>
  </w:style>
  <w:style w:type="paragraph" w:styleId="Heading5">
    <w:name w:val="heading 5"/>
    <w:basedOn w:val="Normal"/>
    <w:next w:val="Normal"/>
    <w:link w:val="Heading5Char"/>
    <w:uiPriority w:val="9"/>
    <w:semiHidden/>
    <w:unhideWhenUsed/>
    <w:qFormat/>
    <w:rsid w:val="00D05B7C"/>
    <w:pPr>
      <w:keepNext/>
      <w:outlineLvl w:val="4"/>
    </w:pPr>
    <w:rPr>
      <w:bCs/>
      <w:i/>
    </w:rPr>
  </w:style>
  <w:style w:type="paragraph" w:styleId="Heading6">
    <w:name w:val="heading 6"/>
    <w:basedOn w:val="Normal"/>
    <w:next w:val="Normal"/>
    <w:link w:val="Heading6Char"/>
    <w:uiPriority w:val="9"/>
    <w:semiHidden/>
    <w:unhideWhenUsed/>
    <w:qFormat/>
    <w:rsid w:val="00D05B7C"/>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D05B7C"/>
    <w:p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D05B7C"/>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D05B7C"/>
    <w:pPr>
      <w:spacing w:after="0"/>
      <w:outlineLvl w:val="8"/>
    </w:pPr>
    <w:rPr>
      <w:rFonts w:ascii="Cambria"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6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B7C"/>
    <w:pPr>
      <w:ind w:left="720"/>
    </w:pPr>
  </w:style>
  <w:style w:type="paragraph" w:styleId="NoSpacing">
    <w:name w:val="No Spacing"/>
    <w:basedOn w:val="Normal"/>
    <w:uiPriority w:val="1"/>
    <w:qFormat/>
    <w:rsid w:val="00D05B7C"/>
    <w:pPr>
      <w:spacing w:after="0"/>
    </w:pPr>
  </w:style>
  <w:style w:type="character" w:styleId="Hyperlink">
    <w:name w:val="Hyperlink"/>
    <w:uiPriority w:val="99"/>
    <w:unhideWhenUsed/>
    <w:rsid w:val="005C7FAF"/>
    <w:rPr>
      <w:color w:val="0563C1"/>
      <w:u w:val="single"/>
    </w:rPr>
  </w:style>
  <w:style w:type="character" w:styleId="UnresolvedMention">
    <w:name w:val="Unresolved Mention"/>
    <w:uiPriority w:val="99"/>
    <w:semiHidden/>
    <w:unhideWhenUsed/>
    <w:rsid w:val="005C7FAF"/>
    <w:rPr>
      <w:color w:val="605E5C"/>
      <w:shd w:val="clear" w:color="auto" w:fill="E1DFDD"/>
    </w:rPr>
  </w:style>
  <w:style w:type="paragraph" w:styleId="PlainText">
    <w:name w:val="Plain Text"/>
    <w:basedOn w:val="Normal"/>
    <w:link w:val="PlainTextChar"/>
    <w:uiPriority w:val="99"/>
    <w:unhideWhenUsed/>
    <w:rsid w:val="002C57A2"/>
    <w:pPr>
      <w:spacing w:after="0"/>
    </w:pPr>
    <w:rPr>
      <w:rFonts w:eastAsia="Calibri"/>
      <w:szCs w:val="21"/>
    </w:rPr>
  </w:style>
  <w:style w:type="character" w:customStyle="1" w:styleId="PlainTextChar">
    <w:name w:val="Plain Text Char"/>
    <w:link w:val="PlainText"/>
    <w:uiPriority w:val="99"/>
    <w:rsid w:val="002C57A2"/>
    <w:rPr>
      <w:sz w:val="22"/>
      <w:szCs w:val="21"/>
    </w:rPr>
  </w:style>
  <w:style w:type="paragraph" w:styleId="Header">
    <w:name w:val="header"/>
    <w:basedOn w:val="Normal"/>
    <w:link w:val="HeaderChar"/>
    <w:uiPriority w:val="99"/>
    <w:unhideWhenUsed/>
    <w:rsid w:val="00236E09"/>
    <w:pPr>
      <w:tabs>
        <w:tab w:val="center" w:pos="4680"/>
        <w:tab w:val="right" w:pos="9360"/>
      </w:tabs>
    </w:pPr>
  </w:style>
  <w:style w:type="character" w:customStyle="1" w:styleId="HeaderChar">
    <w:name w:val="Header Char"/>
    <w:link w:val="Header"/>
    <w:uiPriority w:val="99"/>
    <w:rsid w:val="00236E09"/>
    <w:rPr>
      <w:sz w:val="22"/>
      <w:szCs w:val="22"/>
    </w:rPr>
  </w:style>
  <w:style w:type="paragraph" w:styleId="Footer">
    <w:name w:val="footer"/>
    <w:basedOn w:val="Normal"/>
    <w:link w:val="FooterChar"/>
    <w:uiPriority w:val="99"/>
    <w:unhideWhenUsed/>
    <w:rsid w:val="00236E09"/>
    <w:pPr>
      <w:tabs>
        <w:tab w:val="center" w:pos="4680"/>
        <w:tab w:val="right" w:pos="9360"/>
      </w:tabs>
    </w:pPr>
  </w:style>
  <w:style w:type="character" w:customStyle="1" w:styleId="FooterChar">
    <w:name w:val="Footer Char"/>
    <w:link w:val="Footer"/>
    <w:uiPriority w:val="99"/>
    <w:rsid w:val="00236E09"/>
    <w:rPr>
      <w:sz w:val="22"/>
      <w:szCs w:val="22"/>
    </w:rPr>
  </w:style>
  <w:style w:type="paragraph" w:styleId="NormalWeb">
    <w:name w:val="Normal (Web)"/>
    <w:basedOn w:val="Normal"/>
    <w:uiPriority w:val="99"/>
    <w:semiHidden/>
    <w:unhideWhenUsed/>
    <w:rsid w:val="0005528B"/>
    <w:pPr>
      <w:spacing w:before="100" w:beforeAutospacing="1" w:after="100" w:afterAutospacing="1"/>
    </w:pPr>
    <w:rPr>
      <w:rFonts w:eastAsia="Calibri" w:cs="Calibri"/>
    </w:rPr>
  </w:style>
  <w:style w:type="character" w:customStyle="1" w:styleId="Heading1Char">
    <w:name w:val="Heading 1 Char"/>
    <w:link w:val="Heading1"/>
    <w:uiPriority w:val="9"/>
    <w:rsid w:val="00D05B7C"/>
    <w:rPr>
      <w:rFonts w:eastAsia="Cambria"/>
      <w:b/>
      <w:bCs/>
      <w:sz w:val="48"/>
      <w:szCs w:val="28"/>
    </w:rPr>
  </w:style>
  <w:style w:type="character" w:customStyle="1" w:styleId="Heading2Char">
    <w:name w:val="Heading 2 Char"/>
    <w:link w:val="Heading2"/>
    <w:uiPriority w:val="9"/>
    <w:rsid w:val="00D05B7C"/>
    <w:rPr>
      <w:b/>
      <w:bCs/>
      <w:sz w:val="36"/>
      <w:szCs w:val="26"/>
    </w:rPr>
  </w:style>
  <w:style w:type="character" w:customStyle="1" w:styleId="Heading3Char">
    <w:name w:val="Heading 3 Char"/>
    <w:link w:val="Heading3"/>
    <w:uiPriority w:val="9"/>
    <w:rsid w:val="00D05B7C"/>
    <w:rPr>
      <w:b/>
      <w:bCs/>
      <w:sz w:val="28"/>
      <w:szCs w:val="22"/>
    </w:rPr>
  </w:style>
  <w:style w:type="character" w:customStyle="1" w:styleId="Heading4Char">
    <w:name w:val="Heading 4 Char"/>
    <w:link w:val="Heading4"/>
    <w:uiPriority w:val="9"/>
    <w:semiHidden/>
    <w:rsid w:val="00D05B7C"/>
    <w:rPr>
      <w:b/>
      <w:bCs/>
      <w:i/>
      <w:iCs/>
      <w:sz w:val="24"/>
      <w:szCs w:val="22"/>
    </w:rPr>
  </w:style>
  <w:style w:type="character" w:customStyle="1" w:styleId="Heading5Char">
    <w:name w:val="Heading 5 Char"/>
    <w:link w:val="Heading5"/>
    <w:uiPriority w:val="9"/>
    <w:semiHidden/>
    <w:rsid w:val="00D05B7C"/>
    <w:rPr>
      <w:bCs/>
      <w:i/>
      <w:sz w:val="24"/>
      <w:szCs w:val="22"/>
    </w:rPr>
  </w:style>
  <w:style w:type="character" w:customStyle="1" w:styleId="Heading6Char">
    <w:name w:val="Heading 6 Char"/>
    <w:link w:val="Heading6"/>
    <w:uiPriority w:val="9"/>
    <w:semiHidden/>
    <w:rsid w:val="00D05B7C"/>
    <w:rPr>
      <w:rFonts w:ascii="Cambria" w:hAnsi="Cambria"/>
      <w:b/>
      <w:bCs/>
      <w:i/>
      <w:iCs/>
      <w:color w:val="7F7F7F"/>
    </w:rPr>
  </w:style>
  <w:style w:type="character" w:customStyle="1" w:styleId="Heading7Char">
    <w:name w:val="Heading 7 Char"/>
    <w:link w:val="Heading7"/>
    <w:uiPriority w:val="9"/>
    <w:semiHidden/>
    <w:rsid w:val="00D05B7C"/>
    <w:rPr>
      <w:rFonts w:ascii="Cambria" w:hAnsi="Cambria"/>
      <w:i/>
      <w:iCs/>
    </w:rPr>
  </w:style>
  <w:style w:type="character" w:customStyle="1" w:styleId="Heading8Char">
    <w:name w:val="Heading 8 Char"/>
    <w:link w:val="Heading8"/>
    <w:uiPriority w:val="9"/>
    <w:semiHidden/>
    <w:rsid w:val="00D05B7C"/>
    <w:rPr>
      <w:rFonts w:ascii="Cambria" w:hAnsi="Cambria"/>
    </w:rPr>
  </w:style>
  <w:style w:type="character" w:customStyle="1" w:styleId="Heading9Char">
    <w:name w:val="Heading 9 Char"/>
    <w:link w:val="Heading9"/>
    <w:uiPriority w:val="9"/>
    <w:semiHidden/>
    <w:rsid w:val="00D05B7C"/>
    <w:rPr>
      <w:rFonts w:ascii="Cambria" w:hAnsi="Cambria"/>
      <w:i/>
      <w:iCs/>
      <w:spacing w:val="5"/>
    </w:rPr>
  </w:style>
  <w:style w:type="paragraph" w:styleId="Subtitle">
    <w:name w:val="Subtitle"/>
    <w:basedOn w:val="Normal"/>
    <w:next w:val="Normal"/>
    <w:link w:val="SubtitleChar"/>
    <w:uiPriority w:val="11"/>
    <w:qFormat/>
    <w:rsid w:val="00D05B7C"/>
    <w:rPr>
      <w:i/>
      <w:iCs/>
      <w:smallCaps/>
      <w:spacing w:val="13"/>
      <w:szCs w:val="24"/>
    </w:rPr>
  </w:style>
  <w:style w:type="character" w:customStyle="1" w:styleId="SubtitleChar">
    <w:name w:val="Subtitle Char"/>
    <w:link w:val="Subtitle"/>
    <w:uiPriority w:val="11"/>
    <w:rsid w:val="00D05B7C"/>
    <w:rPr>
      <w:i/>
      <w:iCs/>
      <w:smallCaps/>
      <w:spacing w:val="13"/>
      <w:sz w:val="24"/>
      <w:szCs w:val="24"/>
    </w:rPr>
  </w:style>
  <w:style w:type="character" w:styleId="Strong">
    <w:name w:val="Strong"/>
    <w:uiPriority w:val="22"/>
    <w:qFormat/>
    <w:rsid w:val="00D05B7C"/>
    <w:rPr>
      <w:b/>
      <w:bCs/>
    </w:rPr>
  </w:style>
  <w:style w:type="character" w:styleId="Emphasis">
    <w:name w:val="Emphasis"/>
    <w:uiPriority w:val="20"/>
    <w:qFormat/>
    <w:rsid w:val="00D05B7C"/>
    <w:rPr>
      <w:b/>
      <w:bCs/>
      <w:i/>
      <w:iCs/>
      <w:spacing w:val="10"/>
      <w:bdr w:val="none" w:sz="0" w:space="0" w:color="auto"/>
      <w:shd w:val="clear" w:color="auto" w:fill="auto"/>
    </w:rPr>
  </w:style>
  <w:style w:type="paragraph" w:styleId="Quote">
    <w:name w:val="Quote"/>
    <w:basedOn w:val="Normal"/>
    <w:next w:val="Normal"/>
    <w:link w:val="QuoteChar"/>
    <w:uiPriority w:val="29"/>
    <w:qFormat/>
    <w:rsid w:val="00D05B7C"/>
    <w:pPr>
      <w:spacing w:before="200" w:after="0"/>
      <w:ind w:left="360" w:right="360"/>
    </w:pPr>
    <w:rPr>
      <w:i/>
      <w:iCs/>
      <w:sz w:val="20"/>
      <w:szCs w:val="20"/>
    </w:rPr>
  </w:style>
  <w:style w:type="character" w:customStyle="1" w:styleId="QuoteChar">
    <w:name w:val="Quote Char"/>
    <w:link w:val="Quote"/>
    <w:uiPriority w:val="29"/>
    <w:rsid w:val="00D05B7C"/>
    <w:rPr>
      <w:i/>
      <w:iCs/>
    </w:rPr>
  </w:style>
  <w:style w:type="paragraph" w:styleId="IntenseQuote">
    <w:name w:val="Intense Quote"/>
    <w:basedOn w:val="Normal"/>
    <w:next w:val="Normal"/>
    <w:link w:val="IntenseQuoteChar"/>
    <w:uiPriority w:val="30"/>
    <w:qFormat/>
    <w:rsid w:val="00D05B7C"/>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D05B7C"/>
    <w:rPr>
      <w:b/>
      <w:bCs/>
      <w:i/>
      <w:iCs/>
    </w:rPr>
  </w:style>
  <w:style w:type="character" w:styleId="SubtleEmphasis">
    <w:name w:val="Subtle Emphasis"/>
    <w:uiPriority w:val="19"/>
    <w:qFormat/>
    <w:rsid w:val="00D05B7C"/>
    <w:rPr>
      <w:i/>
      <w:iCs/>
    </w:rPr>
  </w:style>
  <w:style w:type="character" w:styleId="IntenseEmphasis">
    <w:name w:val="Intense Emphasis"/>
    <w:uiPriority w:val="21"/>
    <w:qFormat/>
    <w:rsid w:val="00D05B7C"/>
    <w:rPr>
      <w:b/>
      <w:bCs/>
    </w:rPr>
  </w:style>
  <w:style w:type="character" w:styleId="SubtleReference">
    <w:name w:val="Subtle Reference"/>
    <w:uiPriority w:val="31"/>
    <w:qFormat/>
    <w:rsid w:val="00D05B7C"/>
    <w:rPr>
      <w:smallCaps/>
    </w:rPr>
  </w:style>
  <w:style w:type="character" w:styleId="IntenseReference">
    <w:name w:val="Intense Reference"/>
    <w:uiPriority w:val="32"/>
    <w:qFormat/>
    <w:rsid w:val="00D05B7C"/>
    <w:rPr>
      <w:smallCaps/>
      <w:spacing w:val="5"/>
      <w:u w:val="single"/>
    </w:rPr>
  </w:style>
  <w:style w:type="character" w:styleId="BookTitle">
    <w:name w:val="Book Title"/>
    <w:uiPriority w:val="33"/>
    <w:qFormat/>
    <w:rsid w:val="00D05B7C"/>
    <w:rPr>
      <w:i/>
      <w:iCs/>
      <w:smallCaps/>
      <w:spacing w:val="5"/>
    </w:rPr>
  </w:style>
  <w:style w:type="paragraph" w:styleId="TOCHeading">
    <w:name w:val="TOC Heading"/>
    <w:basedOn w:val="Heading1"/>
    <w:next w:val="Normal"/>
    <w:uiPriority w:val="39"/>
    <w:semiHidden/>
    <w:unhideWhenUsed/>
    <w:qFormat/>
    <w:rsid w:val="00D05B7C"/>
    <w:pPr>
      <w:outlineLvl w:val="9"/>
    </w:pPr>
    <w:rPr>
      <w:rFonts w:eastAsia="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18376">
      <w:bodyDiv w:val="1"/>
      <w:marLeft w:val="0"/>
      <w:marRight w:val="0"/>
      <w:marTop w:val="0"/>
      <w:marBottom w:val="0"/>
      <w:divBdr>
        <w:top w:val="none" w:sz="0" w:space="0" w:color="auto"/>
        <w:left w:val="none" w:sz="0" w:space="0" w:color="auto"/>
        <w:bottom w:val="none" w:sz="0" w:space="0" w:color="auto"/>
        <w:right w:val="none" w:sz="0" w:space="0" w:color="auto"/>
      </w:divBdr>
    </w:div>
    <w:div w:id="333916037">
      <w:bodyDiv w:val="1"/>
      <w:marLeft w:val="0"/>
      <w:marRight w:val="0"/>
      <w:marTop w:val="0"/>
      <w:marBottom w:val="0"/>
      <w:divBdr>
        <w:top w:val="none" w:sz="0" w:space="0" w:color="auto"/>
        <w:left w:val="none" w:sz="0" w:space="0" w:color="auto"/>
        <w:bottom w:val="none" w:sz="0" w:space="0" w:color="auto"/>
        <w:right w:val="none" w:sz="0" w:space="0" w:color="auto"/>
      </w:divBdr>
      <w:divsChild>
        <w:div w:id="2055421264">
          <w:marLeft w:val="0"/>
          <w:marRight w:val="0"/>
          <w:marTop w:val="0"/>
          <w:marBottom w:val="0"/>
          <w:divBdr>
            <w:top w:val="none" w:sz="0" w:space="0" w:color="auto"/>
            <w:left w:val="none" w:sz="0" w:space="0" w:color="auto"/>
            <w:bottom w:val="none" w:sz="0" w:space="0" w:color="auto"/>
            <w:right w:val="none" w:sz="0" w:space="0" w:color="auto"/>
          </w:divBdr>
          <w:divsChild>
            <w:div w:id="2090303323">
              <w:marLeft w:val="0"/>
              <w:marRight w:val="0"/>
              <w:marTop w:val="0"/>
              <w:marBottom w:val="0"/>
              <w:divBdr>
                <w:top w:val="none" w:sz="0" w:space="0" w:color="auto"/>
                <w:left w:val="none" w:sz="0" w:space="0" w:color="auto"/>
                <w:bottom w:val="none" w:sz="0" w:space="0" w:color="auto"/>
                <w:right w:val="none" w:sz="0" w:space="0" w:color="auto"/>
              </w:divBdr>
              <w:divsChild>
                <w:div w:id="192117201">
                  <w:marLeft w:val="0"/>
                  <w:marRight w:val="0"/>
                  <w:marTop w:val="0"/>
                  <w:marBottom w:val="0"/>
                  <w:divBdr>
                    <w:top w:val="none" w:sz="0" w:space="0" w:color="auto"/>
                    <w:left w:val="none" w:sz="0" w:space="0" w:color="auto"/>
                    <w:bottom w:val="none" w:sz="0" w:space="0" w:color="auto"/>
                    <w:right w:val="none" w:sz="0" w:space="0" w:color="auto"/>
                  </w:divBdr>
                  <w:divsChild>
                    <w:div w:id="928539413">
                      <w:marLeft w:val="0"/>
                      <w:marRight w:val="0"/>
                      <w:marTop w:val="0"/>
                      <w:marBottom w:val="0"/>
                      <w:divBdr>
                        <w:top w:val="none" w:sz="0" w:space="0" w:color="auto"/>
                        <w:left w:val="none" w:sz="0" w:space="0" w:color="auto"/>
                        <w:bottom w:val="none" w:sz="0" w:space="0" w:color="auto"/>
                        <w:right w:val="none" w:sz="0" w:space="0" w:color="auto"/>
                      </w:divBdr>
                    </w:div>
                    <w:div w:id="13408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636051">
          <w:marLeft w:val="0"/>
          <w:marRight w:val="0"/>
          <w:marTop w:val="0"/>
          <w:marBottom w:val="0"/>
          <w:divBdr>
            <w:top w:val="none" w:sz="0" w:space="0" w:color="auto"/>
            <w:left w:val="none" w:sz="0" w:space="0" w:color="auto"/>
            <w:bottom w:val="none" w:sz="0" w:space="0" w:color="auto"/>
            <w:right w:val="none" w:sz="0" w:space="0" w:color="auto"/>
          </w:divBdr>
          <w:divsChild>
            <w:div w:id="861818508">
              <w:marLeft w:val="0"/>
              <w:marRight w:val="0"/>
              <w:marTop w:val="0"/>
              <w:marBottom w:val="0"/>
              <w:divBdr>
                <w:top w:val="none" w:sz="0" w:space="0" w:color="auto"/>
                <w:left w:val="none" w:sz="0" w:space="0" w:color="auto"/>
                <w:bottom w:val="none" w:sz="0" w:space="0" w:color="auto"/>
                <w:right w:val="none" w:sz="0" w:space="0" w:color="auto"/>
              </w:divBdr>
              <w:divsChild>
                <w:div w:id="305475772">
                  <w:marLeft w:val="0"/>
                  <w:marRight w:val="0"/>
                  <w:marTop w:val="0"/>
                  <w:marBottom w:val="0"/>
                  <w:divBdr>
                    <w:top w:val="none" w:sz="0" w:space="0" w:color="auto"/>
                    <w:left w:val="none" w:sz="0" w:space="0" w:color="auto"/>
                    <w:bottom w:val="none" w:sz="0" w:space="0" w:color="auto"/>
                    <w:right w:val="none" w:sz="0" w:space="0" w:color="auto"/>
                  </w:divBdr>
                  <w:divsChild>
                    <w:div w:id="1166869944">
                      <w:marLeft w:val="0"/>
                      <w:marRight w:val="0"/>
                      <w:marTop w:val="0"/>
                      <w:marBottom w:val="0"/>
                      <w:divBdr>
                        <w:top w:val="none" w:sz="0" w:space="0" w:color="auto"/>
                        <w:left w:val="none" w:sz="0" w:space="0" w:color="auto"/>
                        <w:bottom w:val="none" w:sz="0" w:space="0" w:color="auto"/>
                        <w:right w:val="none" w:sz="0" w:space="0" w:color="auto"/>
                      </w:divBdr>
                    </w:div>
                    <w:div w:id="1545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545991927">
      <w:bodyDiv w:val="1"/>
      <w:marLeft w:val="0"/>
      <w:marRight w:val="0"/>
      <w:marTop w:val="0"/>
      <w:marBottom w:val="0"/>
      <w:divBdr>
        <w:top w:val="none" w:sz="0" w:space="0" w:color="auto"/>
        <w:left w:val="none" w:sz="0" w:space="0" w:color="auto"/>
        <w:bottom w:val="none" w:sz="0" w:space="0" w:color="auto"/>
        <w:right w:val="none" w:sz="0" w:space="0" w:color="auto"/>
      </w:divBdr>
    </w:div>
    <w:div w:id="959649610">
      <w:bodyDiv w:val="1"/>
      <w:marLeft w:val="0"/>
      <w:marRight w:val="0"/>
      <w:marTop w:val="0"/>
      <w:marBottom w:val="0"/>
      <w:divBdr>
        <w:top w:val="none" w:sz="0" w:space="0" w:color="auto"/>
        <w:left w:val="none" w:sz="0" w:space="0" w:color="auto"/>
        <w:bottom w:val="none" w:sz="0" w:space="0" w:color="auto"/>
        <w:right w:val="none" w:sz="0" w:space="0" w:color="auto"/>
      </w:divBdr>
    </w:div>
    <w:div w:id="1388455258">
      <w:bodyDiv w:val="1"/>
      <w:marLeft w:val="0"/>
      <w:marRight w:val="0"/>
      <w:marTop w:val="0"/>
      <w:marBottom w:val="0"/>
      <w:divBdr>
        <w:top w:val="none" w:sz="0" w:space="0" w:color="auto"/>
        <w:left w:val="none" w:sz="0" w:space="0" w:color="auto"/>
        <w:bottom w:val="none" w:sz="0" w:space="0" w:color="auto"/>
        <w:right w:val="none" w:sz="0" w:space="0" w:color="auto"/>
      </w:divBdr>
    </w:div>
    <w:div w:id="1690447236">
      <w:bodyDiv w:val="1"/>
      <w:marLeft w:val="0"/>
      <w:marRight w:val="0"/>
      <w:marTop w:val="0"/>
      <w:marBottom w:val="0"/>
      <w:divBdr>
        <w:top w:val="none" w:sz="0" w:space="0" w:color="auto"/>
        <w:left w:val="none" w:sz="0" w:space="0" w:color="auto"/>
        <w:bottom w:val="none" w:sz="0" w:space="0" w:color="auto"/>
        <w:right w:val="none" w:sz="0" w:space="0" w:color="auto"/>
      </w:divBdr>
    </w:div>
    <w:div w:id="1808085370">
      <w:bodyDiv w:val="1"/>
      <w:marLeft w:val="0"/>
      <w:marRight w:val="0"/>
      <w:marTop w:val="0"/>
      <w:marBottom w:val="0"/>
      <w:divBdr>
        <w:top w:val="none" w:sz="0" w:space="0" w:color="auto"/>
        <w:left w:val="none" w:sz="0" w:space="0" w:color="auto"/>
        <w:bottom w:val="none" w:sz="0" w:space="0" w:color="auto"/>
        <w:right w:val="none" w:sz="0" w:space="0" w:color="auto"/>
      </w:divBdr>
    </w:div>
    <w:div w:id="2011636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E5FD75-9EAD-4B30-A3C2-5FB83763E5C0}">
  <ds:schemaRefs>
    <ds:schemaRef ds:uri="http://schemas.openxmlformats.org/officeDocument/2006/bibliography"/>
  </ds:schemaRefs>
</ds:datastoreItem>
</file>

<file path=customXml/itemProps2.xml><?xml version="1.0" encoding="utf-8"?>
<ds:datastoreItem xmlns:ds="http://schemas.openxmlformats.org/officeDocument/2006/customXml" ds:itemID="{22D1D541-C8ED-41D0-826E-283CE211E237}"/>
</file>

<file path=customXml/itemProps3.xml><?xml version="1.0" encoding="utf-8"?>
<ds:datastoreItem xmlns:ds="http://schemas.openxmlformats.org/officeDocument/2006/customXml" ds:itemID="{3E04E53B-6896-4676-B61F-35508413AA88}"/>
</file>

<file path=customXml/itemProps4.xml><?xml version="1.0" encoding="utf-8"?>
<ds:datastoreItem xmlns:ds="http://schemas.openxmlformats.org/officeDocument/2006/customXml" ds:itemID="{ACC2F0FE-F4CF-4565-A245-07868B5992A6}"/>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DEED VRS</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MNSILC Meeting Minutes for January 13, 2022</dc:title>
  <dc:subject/>
  <dc:creator/>
  <cp:keywords/>
  <dc:description/>
  <cp:lastModifiedBy>Schneider, Kelly (DEED)</cp:lastModifiedBy>
  <cp:revision>4</cp:revision>
  <cp:lastPrinted>2022-03-04T17:29:00Z</cp:lastPrinted>
  <dcterms:created xsi:type="dcterms:W3CDTF">2022-04-04T16:34:00Z</dcterms:created>
  <dcterms:modified xsi:type="dcterms:W3CDTF">2022-04-04T16:35:00Z</dcterms:modified>
</cp:coreProperties>
</file>