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7233" w14:textId="3BA34179" w:rsidR="00D4526E" w:rsidRDefault="00D4526E" w:rsidP="00D4526E">
      <w:pPr>
        <w:jc w:val="center"/>
      </w:pPr>
      <w:r>
        <w:rPr>
          <w:noProof/>
        </w:rPr>
        <w:drawing>
          <wp:inline distT="0" distB="0" distL="0" distR="0" wp14:anchorId="011398A6" wp14:editId="67D3DC0A">
            <wp:extent cx="4527395" cy="63928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of Broadband Development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54" cy="6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1AB9" w14:textId="783FDDAB" w:rsidR="005A1740" w:rsidRPr="003F0F30" w:rsidRDefault="77B38540" w:rsidP="30BAC01B">
      <w:pPr>
        <w:pStyle w:val="Heading1"/>
        <w:ind w:left="-360" w:right="-360"/>
        <w:jc w:val="center"/>
        <w:rPr>
          <w:b/>
          <w:bCs/>
        </w:rPr>
      </w:pPr>
      <w:r w:rsidRPr="30BAC01B">
        <w:rPr>
          <w:b/>
          <w:bCs/>
        </w:rPr>
        <w:t>Border to Border Broadband Grant 20</w:t>
      </w:r>
      <w:r w:rsidR="79FC725F" w:rsidRPr="30BAC01B">
        <w:rPr>
          <w:b/>
          <w:bCs/>
        </w:rPr>
        <w:t>2</w:t>
      </w:r>
      <w:r w:rsidR="000332EC">
        <w:rPr>
          <w:b/>
          <w:bCs/>
        </w:rPr>
        <w:t>3</w:t>
      </w:r>
      <w:r w:rsidRPr="30BAC01B">
        <w:rPr>
          <w:b/>
          <w:bCs/>
        </w:rPr>
        <w:t xml:space="preserve"> Funding Summary</w:t>
      </w:r>
    </w:p>
    <w:p w14:paraId="5A9C42B4" w14:textId="1316E04A" w:rsidR="003A69B7" w:rsidRPr="00282987" w:rsidRDefault="56F82B72" w:rsidP="003620A0">
      <w:pPr>
        <w:ind w:left="-270" w:right="-450"/>
        <w:jc w:val="center"/>
        <w:rPr>
          <w:color w:val="002060"/>
          <w:sz w:val="22"/>
          <w:szCs w:val="22"/>
        </w:rPr>
      </w:pPr>
      <w:r w:rsidRPr="00282987">
        <w:rPr>
          <w:rStyle w:val="Strong"/>
          <w:color w:val="002060"/>
          <w:sz w:val="22"/>
          <w:szCs w:val="22"/>
        </w:rPr>
        <w:t xml:space="preserve"># </w:t>
      </w:r>
      <w:r w:rsidR="00612884" w:rsidRPr="00282987">
        <w:rPr>
          <w:rStyle w:val="Strong"/>
          <w:color w:val="002060"/>
          <w:sz w:val="22"/>
          <w:szCs w:val="22"/>
        </w:rPr>
        <w:t xml:space="preserve">of </w:t>
      </w:r>
      <w:r w:rsidRPr="00282987">
        <w:rPr>
          <w:rStyle w:val="Strong"/>
          <w:color w:val="002060"/>
          <w:sz w:val="22"/>
          <w:szCs w:val="22"/>
        </w:rPr>
        <w:t>Projects:</w:t>
      </w:r>
      <w:r w:rsidRPr="00282987">
        <w:rPr>
          <w:color w:val="002060"/>
          <w:sz w:val="22"/>
          <w:szCs w:val="22"/>
        </w:rPr>
        <w:t xml:space="preserve"> </w:t>
      </w:r>
      <w:r w:rsidR="00282987" w:rsidRPr="00282987">
        <w:rPr>
          <w:color w:val="002060"/>
          <w:sz w:val="22"/>
          <w:szCs w:val="22"/>
        </w:rPr>
        <w:t>21</w:t>
      </w:r>
      <w:r w:rsidR="510851E8" w:rsidRPr="00282987">
        <w:rPr>
          <w:rStyle w:val="Heading3Char"/>
          <w:sz w:val="22"/>
          <w:szCs w:val="22"/>
        </w:rPr>
        <w:t xml:space="preserve"> </w:t>
      </w:r>
      <w:r w:rsidR="005F5F3D" w:rsidRPr="00282987">
        <w:rPr>
          <w:rStyle w:val="Heading3Char"/>
          <w:sz w:val="22"/>
          <w:szCs w:val="22"/>
        </w:rPr>
        <w:t xml:space="preserve">   </w:t>
      </w:r>
      <w:r w:rsidR="00C644A5" w:rsidRPr="00282987">
        <w:rPr>
          <w:rStyle w:val="Heading3Char"/>
          <w:sz w:val="22"/>
          <w:szCs w:val="22"/>
        </w:rPr>
        <w:t xml:space="preserve">   </w:t>
      </w:r>
      <w:r w:rsidR="79FC725F" w:rsidRPr="00282987">
        <w:rPr>
          <w:sz w:val="22"/>
          <w:szCs w:val="22"/>
        </w:rPr>
        <w:t xml:space="preserve"> </w:t>
      </w:r>
      <w:r w:rsidRPr="00282987">
        <w:rPr>
          <w:sz w:val="22"/>
          <w:szCs w:val="22"/>
        </w:rPr>
        <w:t xml:space="preserve"> </w:t>
      </w:r>
      <w:r w:rsidR="510851E8" w:rsidRPr="00282987">
        <w:rPr>
          <w:rStyle w:val="Strong"/>
          <w:color w:val="002060"/>
          <w:sz w:val="22"/>
          <w:szCs w:val="22"/>
        </w:rPr>
        <w:t xml:space="preserve">Grant </w:t>
      </w:r>
      <w:r w:rsidR="00755AA9" w:rsidRPr="00282987">
        <w:rPr>
          <w:rStyle w:val="Strong"/>
          <w:color w:val="002060"/>
          <w:sz w:val="22"/>
          <w:szCs w:val="22"/>
        </w:rPr>
        <w:t xml:space="preserve">$ </w:t>
      </w:r>
      <w:r w:rsidR="00FC260D" w:rsidRPr="00282987">
        <w:rPr>
          <w:rStyle w:val="Strong"/>
          <w:color w:val="002060"/>
          <w:sz w:val="22"/>
          <w:szCs w:val="22"/>
        </w:rPr>
        <w:t>Awar</w:t>
      </w:r>
      <w:r w:rsidR="00793E07" w:rsidRPr="00282987">
        <w:rPr>
          <w:rStyle w:val="Strong"/>
          <w:color w:val="002060"/>
          <w:sz w:val="22"/>
          <w:szCs w:val="22"/>
        </w:rPr>
        <w:t>d</w:t>
      </w:r>
      <w:r w:rsidR="00530FA1" w:rsidRPr="00282987">
        <w:rPr>
          <w:rStyle w:val="Strong"/>
          <w:color w:val="002060"/>
          <w:sz w:val="22"/>
          <w:szCs w:val="22"/>
        </w:rPr>
        <w:t>ed</w:t>
      </w:r>
      <w:r w:rsidRPr="00282987">
        <w:rPr>
          <w:rStyle w:val="Strong"/>
          <w:color w:val="002060"/>
          <w:sz w:val="22"/>
          <w:szCs w:val="22"/>
        </w:rPr>
        <w:t>:</w:t>
      </w:r>
      <w:r w:rsidRPr="00282987">
        <w:rPr>
          <w:rStyle w:val="Strong"/>
          <w:sz w:val="22"/>
          <w:szCs w:val="22"/>
        </w:rPr>
        <w:t xml:space="preserve"> </w:t>
      </w:r>
      <w:r w:rsidR="004C5D29" w:rsidRPr="007B4A4F">
        <w:rPr>
          <w:rStyle w:val="Strong"/>
          <w:b w:val="0"/>
          <w:color w:val="002060"/>
          <w:sz w:val="22"/>
          <w:szCs w:val="22"/>
        </w:rPr>
        <w:t>$36,907,763</w:t>
      </w:r>
      <w:r w:rsidR="004C5D29" w:rsidRPr="004C5D29">
        <w:rPr>
          <w:rStyle w:val="Strong"/>
          <w:b w:val="0"/>
          <w:bCs w:val="0"/>
          <w:color w:val="002060"/>
          <w:sz w:val="22"/>
          <w:szCs w:val="22"/>
        </w:rPr>
        <w:t xml:space="preserve"> </w:t>
      </w:r>
      <w:r w:rsidR="004C5D29">
        <w:rPr>
          <w:rStyle w:val="Strong"/>
          <w:b w:val="0"/>
          <w:bCs w:val="0"/>
          <w:color w:val="002060"/>
          <w:sz w:val="22"/>
          <w:szCs w:val="22"/>
        </w:rPr>
        <w:t xml:space="preserve">         </w:t>
      </w:r>
      <w:r w:rsidRPr="00282987">
        <w:rPr>
          <w:rStyle w:val="Strong"/>
          <w:color w:val="002060"/>
          <w:sz w:val="22"/>
          <w:szCs w:val="22"/>
        </w:rPr>
        <w:t xml:space="preserve"># of </w:t>
      </w:r>
      <w:r w:rsidR="46B4E7EA" w:rsidRPr="00282987">
        <w:rPr>
          <w:rStyle w:val="Strong"/>
          <w:color w:val="002060"/>
          <w:sz w:val="22"/>
          <w:szCs w:val="22"/>
        </w:rPr>
        <w:t>Passings</w:t>
      </w:r>
      <w:r w:rsidR="510851E8" w:rsidRPr="00282987">
        <w:rPr>
          <w:rStyle w:val="Strong"/>
          <w:color w:val="002060"/>
          <w:sz w:val="22"/>
          <w:szCs w:val="22"/>
        </w:rPr>
        <w:t>:</w:t>
      </w:r>
      <w:r w:rsidRPr="00282987">
        <w:rPr>
          <w:color w:val="002060"/>
          <w:sz w:val="22"/>
          <w:szCs w:val="22"/>
        </w:rPr>
        <w:t xml:space="preserve"> </w:t>
      </w:r>
      <w:r w:rsidR="00B72A7B" w:rsidRPr="00895085">
        <w:rPr>
          <w:color w:val="002060"/>
          <w:sz w:val="22"/>
          <w:szCs w:val="22"/>
        </w:rPr>
        <w:t>10,</w:t>
      </w:r>
      <w:r w:rsidR="00895085" w:rsidRPr="00895085">
        <w:rPr>
          <w:color w:val="002060"/>
          <w:sz w:val="22"/>
          <w:szCs w:val="22"/>
        </w:rPr>
        <w:t>46</w:t>
      </w:r>
      <w:r w:rsidR="00DC3A2D">
        <w:rPr>
          <w:color w:val="002060"/>
          <w:sz w:val="22"/>
          <w:szCs w:val="22"/>
        </w:rPr>
        <w:t>4</w:t>
      </w:r>
    </w:p>
    <w:p w14:paraId="14EE59A7" w14:textId="77777777" w:rsidR="00D4526E" w:rsidRDefault="00D4526E" w:rsidP="7362D35D">
      <w:pPr>
        <w:ind w:left="-270" w:right="-450"/>
        <w:rPr>
          <w:b/>
          <w:bCs/>
          <w:color w:val="FF000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2980"/>
        <w:gridCol w:w="4640"/>
        <w:gridCol w:w="2240"/>
      </w:tblGrid>
      <w:tr w:rsidR="00B45AE5" w:rsidRPr="00B45AE5" w14:paraId="43D6977B" w14:textId="77777777" w:rsidTr="00B45AE5">
        <w:trPr>
          <w:trHeight w:val="9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B5558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Applicant 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478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110A" w14:textId="77777777" w:rsidR="00B45AE5" w:rsidRPr="00B45AE5" w:rsidRDefault="00B45AE5" w:rsidP="00B45AE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Grant Award Amount</w:t>
            </w:r>
          </w:p>
        </w:tc>
      </w:tr>
      <w:tr w:rsidR="00B45AE5" w:rsidRPr="00B45AE5" w14:paraId="16D1BF53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E2446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 (Tekstar)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C0E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Sherburne County Area Fiber Extension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81FE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$182,576 </w:t>
            </w:r>
          </w:p>
        </w:tc>
      </w:tr>
      <w:tr w:rsidR="00B45AE5" w:rsidRPr="00B45AE5" w14:paraId="217D0A00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582A9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Arvig (Tekstar)*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703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 County Area Fiber Extension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3214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$879,747 </w:t>
            </w:r>
          </w:p>
        </w:tc>
      </w:tr>
      <w:tr w:rsidR="00B45AE5" w:rsidRPr="00B45AE5" w14:paraId="1E511AB1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56895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Benton Cooperative Tel*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A03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Benton County South of Trunk Highway 23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935C9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$2,988,275 </w:t>
            </w:r>
          </w:p>
        </w:tc>
      </w:tr>
      <w:tr w:rsidR="00B45AE5" w:rsidRPr="00B45AE5" w14:paraId="130E15CF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9B465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Comcast-Xfinity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417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Comcast/ City of Nowthen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E88D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$2,549,413 </w:t>
            </w:r>
          </w:p>
        </w:tc>
      </w:tr>
      <w:tr w:rsidR="00B45AE5" w:rsidRPr="00B45AE5" w14:paraId="32785BE3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75C99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Comcast-Xfinity*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E79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Comcast Washington County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D072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$2,908,829 </w:t>
            </w:r>
          </w:p>
        </w:tc>
      </w:tr>
      <w:tr w:rsidR="00B45AE5" w:rsidRPr="00B45AE5" w14:paraId="37FA4399" w14:textId="77777777" w:rsidTr="00B45AE5">
        <w:trPr>
          <w:trHeight w:val="288"/>
        </w:trPr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9EF54" w14:textId="32224534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Cent</w:t>
            </w:r>
            <w:r w:rsidR="0021728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</w:t>
            </w: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 Energy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784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Isanti South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A02A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A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$4,900,000</w:t>
            </w:r>
          </w:p>
        </w:tc>
      </w:tr>
      <w:tr w:rsidR="00B45AE5" w:rsidRPr="00B45AE5" w14:paraId="0882F3BB" w14:textId="77777777" w:rsidTr="00B45AE5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02458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Frontier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FCB0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Wright County-City of Clearwater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D908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$829,800 </w:t>
            </w:r>
          </w:p>
        </w:tc>
      </w:tr>
      <w:tr w:rsidR="00B45AE5" w:rsidRPr="00B45AE5" w14:paraId="722C5D30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D0F06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Gardonville Coop Tel*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499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Buckskin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0CFE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$857,013 </w:t>
            </w:r>
          </w:p>
        </w:tc>
      </w:tr>
      <w:tr w:rsidR="00B45AE5" w:rsidRPr="00B45AE5" w14:paraId="06DF28CF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FF060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Gardonville Coop Tel*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91E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805C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$665,950 </w:t>
            </w:r>
          </w:p>
        </w:tc>
      </w:tr>
      <w:tr w:rsidR="00B45AE5" w:rsidRPr="00B45AE5" w14:paraId="400E4EDA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D4971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Harmony Tel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4F63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Fountain FTTP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72E9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$2,991,038 </w:t>
            </w:r>
          </w:p>
        </w:tc>
      </w:tr>
      <w:tr w:rsidR="00B45AE5" w:rsidRPr="00B45AE5" w14:paraId="00D9A549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3E4EC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Harmony Tel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28DF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Rural Preston FTTP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6C5A8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$1,044,436 </w:t>
            </w:r>
          </w:p>
        </w:tc>
      </w:tr>
      <w:tr w:rsidR="00B45AE5" w:rsidRPr="00B45AE5" w14:paraId="55A26805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6A089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KMTelecom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7864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Rural Byron &amp; Salem Corners Fiber Build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8AB7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$1,931,046 </w:t>
            </w:r>
          </w:p>
        </w:tc>
      </w:tr>
      <w:tr w:rsidR="00B45AE5" w:rsidRPr="00B45AE5" w14:paraId="2AA11A2B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D63FA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Koochiching County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57B2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Koochiching County Int'l Falls Econ. Dev.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1464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$77,300 </w:t>
            </w:r>
          </w:p>
        </w:tc>
      </w:tr>
      <w:tr w:rsidR="00B45AE5" w:rsidRPr="00B45AE5" w14:paraId="2242044F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5B54C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7A3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French Lake Twp Wright Co.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5672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$1,270,132 </w:t>
            </w:r>
          </w:p>
        </w:tc>
      </w:tr>
      <w:tr w:rsidR="00B45AE5" w:rsidRPr="00B45AE5" w14:paraId="72D6148A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BFEF6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Coop./Vibrant*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4AA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Harrison Township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AF18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$533,959 </w:t>
            </w:r>
          </w:p>
        </w:tc>
      </w:tr>
      <w:tr w:rsidR="00B45AE5" w:rsidRPr="00B45AE5" w14:paraId="68E07706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EF6C2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770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Midco May Township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77B1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$1,580,300 </w:t>
            </w:r>
          </w:p>
        </w:tc>
      </w:tr>
      <w:tr w:rsidR="00B45AE5" w:rsidRPr="00B45AE5" w14:paraId="79C8F33B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30417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0D7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Midco Rural Independence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6192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$1,519,500 </w:t>
            </w:r>
          </w:p>
        </w:tc>
      </w:tr>
      <w:tr w:rsidR="00B45AE5" w:rsidRPr="00B45AE5" w14:paraId="52CE0BA9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80C6E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Otter Tail Telcom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44F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Battle Lake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6E6C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$2,331,792 </w:t>
            </w:r>
          </w:p>
        </w:tc>
      </w:tr>
      <w:tr w:rsidR="00B45AE5" w:rsidRPr="00B45AE5" w14:paraId="298F8834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A237D9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Runestone Tel. Assoc.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76B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Stearns County West Phase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B10A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$4,800,000 </w:t>
            </w:r>
          </w:p>
        </w:tc>
      </w:tr>
      <w:tr w:rsidR="00B45AE5" w:rsidRPr="00B45AE5" w14:paraId="4D312E7B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8D11E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Savage Comm. Inc. (SCI)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818" w14:textId="77777777" w:rsidR="00B45AE5" w:rsidRPr="00B45AE5" w:rsidRDefault="00B45AE5" w:rsidP="00B45AE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Aitkin County Broadband Expansion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75A6" w14:textId="77777777" w:rsidR="00B45AE5" w:rsidRPr="00B45AE5" w:rsidRDefault="00B45AE5" w:rsidP="00B45AE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$794,822 </w:t>
            </w:r>
          </w:p>
        </w:tc>
      </w:tr>
      <w:tr w:rsidR="001F7464" w:rsidRPr="00B45AE5" w14:paraId="7E339773" w14:textId="77777777" w:rsidTr="00B45AE5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E46407" w14:textId="4DB9EDA5" w:rsidR="001F7464" w:rsidRPr="00B45AE5" w:rsidRDefault="001F7464" w:rsidP="001F746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Savage Comm. Inc. (SCI)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FAB" w14:textId="0030C173" w:rsidR="001F7464" w:rsidRPr="00B45AE5" w:rsidRDefault="001F7464" w:rsidP="001F7464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Carlton County Broadband Expansion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85C5" w14:textId="7BE93065" w:rsidR="001F7464" w:rsidRPr="00B45AE5" w:rsidRDefault="001F7464" w:rsidP="001F746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$1,271,835</w:t>
            </w:r>
          </w:p>
        </w:tc>
      </w:tr>
      <w:tr w:rsidR="001F7464" w:rsidRPr="00B45AE5" w14:paraId="03434D8C" w14:textId="77777777" w:rsidTr="00B45AE5">
        <w:trPr>
          <w:trHeight w:val="28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01F7" w14:textId="77777777" w:rsidR="001F7464" w:rsidRPr="00B45AE5" w:rsidRDefault="001F7464" w:rsidP="001F7464">
            <w:pPr>
              <w:spacing w:before="0"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6667" w14:textId="77777777" w:rsidR="001F7464" w:rsidRPr="00B45AE5" w:rsidRDefault="001F7464" w:rsidP="001F746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590F" w14:textId="77777777" w:rsidR="001F7464" w:rsidRPr="00B45AE5" w:rsidRDefault="001F7464" w:rsidP="001F7464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B4A4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$36,907,763</w:t>
            </w:r>
            <w:r w:rsidRPr="00B45A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2BDB29C" w14:textId="1C775ABF" w:rsidR="00153E14" w:rsidRDefault="000E1620" w:rsidP="002724B7">
      <w:pPr>
        <w:tabs>
          <w:tab w:val="left" w:pos="3570"/>
        </w:tabs>
        <w:spacing w:before="0"/>
        <w:jc w:val="center"/>
        <w:rPr>
          <w:bCs/>
        </w:rPr>
      </w:pPr>
      <w:r>
        <w:rPr>
          <w:b/>
        </w:rPr>
        <w:t>*</w:t>
      </w:r>
      <w:r w:rsidR="00AE5E4B" w:rsidRPr="00B64719">
        <w:rPr>
          <w:bCs/>
        </w:rPr>
        <w:t>Grant</w:t>
      </w:r>
      <w:r w:rsidR="00D53E2E" w:rsidRPr="00B64719">
        <w:rPr>
          <w:bCs/>
        </w:rPr>
        <w:t xml:space="preserve"> awards</w:t>
      </w:r>
      <w:r w:rsidR="00B64719">
        <w:rPr>
          <w:bCs/>
        </w:rPr>
        <w:t xml:space="preserve"> rounded to nearest dollar</w:t>
      </w:r>
    </w:p>
    <w:p w14:paraId="1FDE5E0B" w14:textId="77777777" w:rsidR="007C0B9C" w:rsidRPr="00B64719" w:rsidRDefault="007C0B9C" w:rsidP="007C0B9C">
      <w:pPr>
        <w:tabs>
          <w:tab w:val="left" w:pos="3570"/>
        </w:tabs>
        <w:spacing w:before="0" w:after="0"/>
        <w:jc w:val="center"/>
        <w:rPr>
          <w:bCs/>
        </w:rPr>
      </w:pP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5536"/>
        <w:gridCol w:w="945"/>
      </w:tblGrid>
      <w:tr w:rsidR="00B122AA" w14:paraId="2E287D7F" w14:textId="0F854CC1" w:rsidTr="00B122AA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775FB826" w14:textId="51DEB094" w:rsidR="00B122AA" w:rsidRPr="00C62C84" w:rsidRDefault="00B122AA" w:rsidP="00074F5F">
            <w:pPr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Pr="00C62C84">
              <w:rPr>
                <w:b/>
              </w:rPr>
              <w:t>Border to Border Broadband Grant Awards</w:t>
            </w:r>
            <w:r>
              <w:rPr>
                <w:b/>
              </w:rPr>
              <w:t xml:space="preserve"> </w:t>
            </w:r>
          </w:p>
        </w:tc>
      </w:tr>
      <w:tr w:rsidR="00B122AA" w14:paraId="19A72BC8" w14:textId="1EBAC2CE" w:rsidTr="00B122AA">
        <w:trPr>
          <w:jc w:val="center"/>
        </w:trPr>
        <w:tc>
          <w:tcPr>
            <w:tcW w:w="5325" w:type="dxa"/>
          </w:tcPr>
          <w:p w14:paraId="626335FE" w14:textId="77777777" w:rsidR="00B122AA" w:rsidRDefault="00B122AA" w:rsidP="00074F5F">
            <w:r>
              <w:t>Number of applications</w:t>
            </w:r>
          </w:p>
        </w:tc>
        <w:tc>
          <w:tcPr>
            <w:tcW w:w="1155" w:type="dxa"/>
          </w:tcPr>
          <w:p w14:paraId="131B4EB5" w14:textId="605DFB76" w:rsidR="00B122AA" w:rsidRDefault="00813CF6" w:rsidP="00074F5F">
            <w:pPr>
              <w:jc w:val="right"/>
            </w:pPr>
            <w:r>
              <w:t>60</w:t>
            </w:r>
          </w:p>
        </w:tc>
      </w:tr>
      <w:tr w:rsidR="00B122AA" w14:paraId="1E6AC8A6" w14:textId="03D2BCBE" w:rsidTr="00B122AA">
        <w:trPr>
          <w:jc w:val="center"/>
        </w:trPr>
        <w:tc>
          <w:tcPr>
            <w:tcW w:w="5325" w:type="dxa"/>
          </w:tcPr>
          <w:p w14:paraId="3D4749B5" w14:textId="77777777" w:rsidR="00B122AA" w:rsidRDefault="00B122AA" w:rsidP="00074F5F">
            <w:r>
              <w:t>Total amount originally applied for</w:t>
            </w:r>
          </w:p>
        </w:tc>
        <w:tc>
          <w:tcPr>
            <w:tcW w:w="1155" w:type="dxa"/>
          </w:tcPr>
          <w:p w14:paraId="72E38B7A" w14:textId="5C2BE703" w:rsidR="00B122AA" w:rsidRDefault="00B122AA" w:rsidP="00074F5F">
            <w:pPr>
              <w:jc w:val="right"/>
            </w:pPr>
            <w:r>
              <w:t>$1</w:t>
            </w:r>
            <w:r w:rsidR="00813CF6">
              <w:t>04.5M</w:t>
            </w:r>
          </w:p>
        </w:tc>
      </w:tr>
      <w:tr w:rsidR="00B122AA" w:rsidRPr="005F1623" w14:paraId="239B580B" w14:textId="64D16257" w:rsidTr="00B122AA">
        <w:trPr>
          <w:jc w:val="center"/>
        </w:trPr>
        <w:tc>
          <w:tcPr>
            <w:tcW w:w="5325" w:type="dxa"/>
          </w:tcPr>
          <w:p w14:paraId="01A04F91" w14:textId="77777777" w:rsidR="00B122AA" w:rsidRDefault="00B122AA" w:rsidP="00074F5F">
            <w:r>
              <w:t>Amount awarded</w:t>
            </w:r>
          </w:p>
        </w:tc>
        <w:tc>
          <w:tcPr>
            <w:tcW w:w="1155" w:type="dxa"/>
          </w:tcPr>
          <w:p w14:paraId="7E19172F" w14:textId="37CABB29" w:rsidR="00B122AA" w:rsidRPr="005F1623" w:rsidRDefault="00B122AA" w:rsidP="00074F5F">
            <w:pPr>
              <w:jc w:val="right"/>
            </w:pPr>
            <w:r w:rsidRPr="007B4A4F">
              <w:t>$</w:t>
            </w:r>
            <w:r w:rsidR="00813CF6" w:rsidRPr="007B4A4F">
              <w:t>36.</w:t>
            </w:r>
            <w:r w:rsidR="004C5D29" w:rsidRPr="007B4A4F">
              <w:t>9</w:t>
            </w:r>
            <w:r w:rsidR="00813CF6" w:rsidRPr="007B4A4F">
              <w:t>M</w:t>
            </w:r>
          </w:p>
        </w:tc>
      </w:tr>
      <w:tr w:rsidR="00B122AA" w14:paraId="45A631DA" w14:textId="3981EEA9" w:rsidTr="007A7208">
        <w:trPr>
          <w:trHeight w:val="3770"/>
          <w:jc w:val="center"/>
        </w:trPr>
        <w:tc>
          <w:tcPr>
            <w:tcW w:w="5325" w:type="dxa"/>
          </w:tcPr>
          <w:p w14:paraId="198D67A7" w14:textId="77777777" w:rsidR="00B122AA" w:rsidRPr="007A745D" w:rsidRDefault="00B122AA" w:rsidP="00074F5F">
            <w:pPr>
              <w:rPr>
                <w:b/>
                <w:bCs/>
              </w:rPr>
            </w:pPr>
            <w:r w:rsidRPr="30BAC01B">
              <w:rPr>
                <w:b/>
                <w:bCs/>
              </w:rPr>
              <w:lastRenderedPageBreak/>
              <w:t>Number of projects awarded</w:t>
            </w:r>
          </w:p>
          <w:p w14:paraId="60CE3A59" w14:textId="1C6568D0" w:rsidR="00B122AA" w:rsidRDefault="00B122AA" w:rsidP="00074F5F">
            <w:pPr>
              <w:ind w:left="180"/>
            </w:pPr>
            <w:r>
              <w:t>Breakdown by region:</w:t>
            </w:r>
          </w:p>
          <w:p w14:paraId="3F7E492C" w14:textId="1B76DF2C" w:rsidR="00B122AA" w:rsidRDefault="00B122AA" w:rsidP="00074F5F">
            <w:pPr>
              <w:pStyle w:val="NoSpacing"/>
              <w:ind w:left="360"/>
              <w:contextualSpacing/>
              <w:rPr>
                <w:rFonts w:ascii="Arial" w:hAnsi="Arial" w:cs="Arial"/>
                <w:i/>
              </w:rPr>
            </w:pPr>
          </w:p>
          <w:tbl>
            <w:tblPr>
              <w:tblW w:w="5320" w:type="dxa"/>
              <w:tblLook w:val="04A0" w:firstRow="1" w:lastRow="0" w:firstColumn="1" w:lastColumn="0" w:noHBand="0" w:noVBand="1"/>
            </w:tblPr>
            <w:tblGrid>
              <w:gridCol w:w="1332"/>
              <w:gridCol w:w="540"/>
              <w:gridCol w:w="1170"/>
              <w:gridCol w:w="2278"/>
            </w:tblGrid>
            <w:tr w:rsidR="0025679C" w:rsidRPr="0025679C" w14:paraId="408F969A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82B9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Central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6E6507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269788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01C03" w14:textId="027B47EF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36A6">
                    <w:rPr>
                      <w:rFonts w:ascii="Calibri" w:eastAsia="Times New Roman" w:hAnsi="Calibri" w:cs="Calibri"/>
                      <w:color w:val="000000"/>
                    </w:rPr>
                    <w:t>$</w:t>
                  </w:r>
                  <w:r w:rsidR="009920A1" w:rsidRPr="001836A6">
                    <w:rPr>
                      <w:rFonts w:ascii="Calibri" w:eastAsia="Times New Roman" w:hAnsi="Calibri" w:cs="Calibri"/>
                      <w:color w:val="000000"/>
                    </w:rPr>
                    <w:t>15,850,530</w:t>
                  </w: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25679C" w:rsidRPr="0025679C" w14:paraId="239207AA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9160FE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Northland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42E250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F10270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74154" w14:textId="77777777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 xml:space="preserve">$2,143,957 </w:t>
                  </w:r>
                </w:p>
              </w:tc>
            </w:tr>
            <w:tr w:rsidR="0025679C" w:rsidRPr="0025679C" w14:paraId="3DDF4970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CB78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Northwest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AC8A3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FC6F7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10E2F2" w14:textId="77777777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Theme="minorEastAsia" w:hAnsi="Calibri" w:cs="Calibri"/>
                      <w:color w:val="000000"/>
                    </w:rPr>
                    <w:t>$</w:t>
                  </w:r>
                </w:p>
              </w:tc>
            </w:tr>
            <w:tr w:rsidR="0025679C" w:rsidRPr="0025679C" w14:paraId="3667FCAD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111A44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Southern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296E9B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850A38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E60558" w14:textId="77777777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 xml:space="preserve">$5,966,520 </w:t>
                  </w:r>
                </w:p>
              </w:tc>
            </w:tr>
            <w:tr w:rsidR="0025679C" w:rsidRPr="0025679C" w14:paraId="231283B9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554E7D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Southwest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B102DA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C73F2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FCDAF" w14:textId="77777777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 xml:space="preserve">$533,959 </w:t>
                  </w:r>
                </w:p>
              </w:tc>
            </w:tr>
            <w:tr w:rsidR="0025679C" w:rsidRPr="0025679C" w14:paraId="005B79FF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541F2F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Twin Cities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D12C8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067226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56006E" w14:textId="77777777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 xml:space="preserve">$8,558,042 </w:t>
                  </w:r>
                </w:p>
              </w:tc>
            </w:tr>
            <w:tr w:rsidR="0025679C" w:rsidRPr="0025679C" w14:paraId="7102969B" w14:textId="77777777" w:rsidTr="0025679C">
              <w:trPr>
                <w:trHeight w:val="36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63CCAE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West Central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B00D06" w14:textId="77777777" w:rsidR="0025679C" w:rsidRPr="0025679C" w:rsidRDefault="0025679C" w:rsidP="0025679C">
                  <w:pPr>
                    <w:spacing w:before="0"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F070ED" w14:textId="77777777" w:rsidR="0025679C" w:rsidRPr="0025679C" w:rsidRDefault="0025679C" w:rsidP="0025679C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>projects -</w:t>
                  </w:r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291476" w14:textId="77777777" w:rsidR="0025679C" w:rsidRPr="0025679C" w:rsidRDefault="0025679C" w:rsidP="00F51CB0">
                  <w:pPr>
                    <w:spacing w:before="0" w:after="0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5679C">
                    <w:rPr>
                      <w:rFonts w:ascii="Calibri" w:eastAsia="Times New Roman" w:hAnsi="Calibri" w:cs="Calibri"/>
                      <w:color w:val="000000"/>
                    </w:rPr>
                    <w:t xml:space="preserve">$3,854,755 </w:t>
                  </w:r>
                </w:p>
              </w:tc>
            </w:tr>
          </w:tbl>
          <w:p w14:paraId="6AC9EF7A" w14:textId="626AB228" w:rsidR="00B122AA" w:rsidRPr="00D45192" w:rsidRDefault="00462ADC" w:rsidP="008E58E4">
            <w:pPr>
              <w:pStyle w:val="NoSpacing"/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*</w:t>
            </w:r>
            <w:r w:rsidR="00E6386D">
              <w:rPr>
                <w:rFonts w:cstheme="minorHAnsi"/>
                <w:i/>
              </w:rPr>
              <w:t>Received only 1 B2B application for NW</w:t>
            </w:r>
            <w:r w:rsidR="00CF6874">
              <w:rPr>
                <w:rFonts w:cstheme="minorHAnsi"/>
                <w:i/>
              </w:rPr>
              <w:t xml:space="preserve"> </w:t>
            </w:r>
            <w:r w:rsidR="008E58E4">
              <w:rPr>
                <w:rFonts w:cstheme="minorHAnsi"/>
                <w:i/>
              </w:rPr>
              <w:t>which was ineligible due to proposing to serve Tribal area without support of the Tribe</w:t>
            </w:r>
          </w:p>
        </w:tc>
        <w:tc>
          <w:tcPr>
            <w:tcW w:w="1155" w:type="dxa"/>
          </w:tcPr>
          <w:p w14:paraId="5FF51AFF" w14:textId="77777777" w:rsidR="00B122AA" w:rsidRDefault="00B122AA" w:rsidP="00074F5F">
            <w:pPr>
              <w:jc w:val="right"/>
            </w:pPr>
          </w:p>
          <w:p w14:paraId="59199641" w14:textId="77777777" w:rsidR="00B122AA" w:rsidRDefault="00B122AA" w:rsidP="00074F5F">
            <w:pPr>
              <w:jc w:val="right"/>
            </w:pPr>
          </w:p>
        </w:tc>
      </w:tr>
      <w:tr w:rsidR="00B122AA" w:rsidRPr="009A3EFF" w14:paraId="73C503B6" w14:textId="383BB2AF" w:rsidTr="00B122AA">
        <w:trPr>
          <w:jc w:val="center"/>
        </w:trPr>
        <w:tc>
          <w:tcPr>
            <w:tcW w:w="5325" w:type="dxa"/>
          </w:tcPr>
          <w:p w14:paraId="13D343CD" w14:textId="77777777" w:rsidR="00B122AA" w:rsidRDefault="00B122AA" w:rsidP="00074F5F">
            <w:r>
              <w:t>Local/private match</w:t>
            </w:r>
          </w:p>
        </w:tc>
        <w:tc>
          <w:tcPr>
            <w:tcW w:w="1155" w:type="dxa"/>
          </w:tcPr>
          <w:p w14:paraId="2ADCCD84" w14:textId="707C38F3" w:rsidR="00B122AA" w:rsidRPr="00B72A7B" w:rsidRDefault="00B122AA" w:rsidP="00074F5F">
            <w:pPr>
              <w:jc w:val="right"/>
              <w:rPr>
                <w:highlight w:val="green"/>
              </w:rPr>
            </w:pPr>
            <w:r w:rsidRPr="008B06C4">
              <w:t>$</w:t>
            </w:r>
            <w:r w:rsidR="003F3CA3" w:rsidRPr="008B06C4">
              <w:t>6</w:t>
            </w:r>
            <w:r w:rsidR="008B06C4" w:rsidRPr="008B06C4">
              <w:t>0</w:t>
            </w:r>
            <w:r w:rsidR="003F3CA3" w:rsidRPr="008B06C4">
              <w:t>.8M</w:t>
            </w:r>
          </w:p>
        </w:tc>
      </w:tr>
      <w:tr w:rsidR="00B122AA" w14:paraId="377B9ADB" w14:textId="417969A3" w:rsidTr="00B122AA">
        <w:trPr>
          <w:jc w:val="center"/>
        </w:trPr>
        <w:tc>
          <w:tcPr>
            <w:tcW w:w="5325" w:type="dxa"/>
          </w:tcPr>
          <w:p w14:paraId="682C5740" w14:textId="2F96A4EB" w:rsidR="00B122AA" w:rsidRDefault="00B122AA" w:rsidP="00074F5F">
            <w:r>
              <w:t>Total number of locations served</w:t>
            </w:r>
          </w:p>
        </w:tc>
        <w:tc>
          <w:tcPr>
            <w:tcW w:w="1155" w:type="dxa"/>
          </w:tcPr>
          <w:p w14:paraId="081C0F17" w14:textId="7CF6A73C" w:rsidR="00B122AA" w:rsidRPr="00E14E25" w:rsidRDefault="005D59AF" w:rsidP="00074F5F">
            <w:pPr>
              <w:jc w:val="right"/>
            </w:pPr>
            <w:r w:rsidRPr="00E14E25">
              <w:t>10,</w:t>
            </w:r>
            <w:r w:rsidR="00655ABE" w:rsidRPr="00E14E25">
              <w:t>46</w:t>
            </w:r>
            <w:r w:rsidR="00DC3A2D">
              <w:t>4</w:t>
            </w:r>
          </w:p>
        </w:tc>
      </w:tr>
      <w:tr w:rsidR="00B122AA" w14:paraId="4799153C" w14:textId="0EA88747" w:rsidTr="00B122AA">
        <w:trPr>
          <w:jc w:val="center"/>
        </w:trPr>
        <w:tc>
          <w:tcPr>
            <w:tcW w:w="5325" w:type="dxa"/>
          </w:tcPr>
          <w:p w14:paraId="1BF09190" w14:textId="77777777" w:rsidR="00B122AA" w:rsidRDefault="00B122AA" w:rsidP="00074F5F">
            <w:r>
              <w:t>Unserved locations</w:t>
            </w:r>
          </w:p>
        </w:tc>
        <w:tc>
          <w:tcPr>
            <w:tcW w:w="1155" w:type="dxa"/>
            <w:shd w:val="clear" w:color="auto" w:fill="auto"/>
          </w:tcPr>
          <w:p w14:paraId="770CF828" w14:textId="2C1F42EC" w:rsidR="0099494E" w:rsidRPr="00E14E25" w:rsidRDefault="005D59AF" w:rsidP="0099494E">
            <w:pPr>
              <w:jc w:val="right"/>
            </w:pPr>
            <w:r w:rsidRPr="00E14E25">
              <w:t>7,</w:t>
            </w:r>
            <w:r w:rsidR="000F77B0" w:rsidRPr="00E14E25">
              <w:t>26</w:t>
            </w:r>
            <w:r w:rsidR="00E96D0C">
              <w:t>5</w:t>
            </w:r>
          </w:p>
        </w:tc>
      </w:tr>
      <w:tr w:rsidR="00B122AA" w14:paraId="0F31B31C" w14:textId="2D6FDA99" w:rsidTr="00B122AA">
        <w:trPr>
          <w:jc w:val="center"/>
        </w:trPr>
        <w:tc>
          <w:tcPr>
            <w:tcW w:w="5325" w:type="dxa"/>
          </w:tcPr>
          <w:p w14:paraId="56D07EA1" w14:textId="77777777" w:rsidR="00B122AA" w:rsidRDefault="00B122AA" w:rsidP="00074F5F">
            <w:r>
              <w:t>Underserved locations</w:t>
            </w:r>
          </w:p>
        </w:tc>
        <w:tc>
          <w:tcPr>
            <w:tcW w:w="1155" w:type="dxa"/>
            <w:shd w:val="clear" w:color="auto" w:fill="auto"/>
          </w:tcPr>
          <w:p w14:paraId="1796CC8B" w14:textId="7C637439" w:rsidR="00B122AA" w:rsidRPr="00E14E25" w:rsidRDefault="008957E8" w:rsidP="00074F5F">
            <w:pPr>
              <w:jc w:val="right"/>
            </w:pPr>
            <w:r w:rsidRPr="00E14E25">
              <w:t>3,</w:t>
            </w:r>
            <w:r w:rsidR="00DC3A2D">
              <w:t>199</w:t>
            </w:r>
          </w:p>
        </w:tc>
      </w:tr>
      <w:tr w:rsidR="00B122AA" w14:paraId="56B2406C" w14:textId="42F75570" w:rsidTr="00B122AA">
        <w:trPr>
          <w:jc w:val="center"/>
        </w:trPr>
        <w:tc>
          <w:tcPr>
            <w:tcW w:w="5325" w:type="dxa"/>
          </w:tcPr>
          <w:p w14:paraId="00B0FF02" w14:textId="77777777" w:rsidR="00B122AA" w:rsidRDefault="00B122AA" w:rsidP="00074F5F">
            <w:r>
              <w:t>Households to be served</w:t>
            </w:r>
          </w:p>
        </w:tc>
        <w:tc>
          <w:tcPr>
            <w:tcW w:w="1155" w:type="dxa"/>
          </w:tcPr>
          <w:p w14:paraId="2133AE4B" w14:textId="013D0AED" w:rsidR="00B122AA" w:rsidRPr="00E14E25" w:rsidRDefault="008957E8" w:rsidP="00074F5F">
            <w:pPr>
              <w:jc w:val="right"/>
            </w:pPr>
            <w:r w:rsidRPr="00E14E25">
              <w:t>8,</w:t>
            </w:r>
            <w:r w:rsidR="000F77B0" w:rsidRPr="00E14E25">
              <w:t>508</w:t>
            </w:r>
          </w:p>
        </w:tc>
      </w:tr>
      <w:tr w:rsidR="00B122AA" w14:paraId="56DCE8EA" w14:textId="3E1A6757" w:rsidTr="00B122AA">
        <w:trPr>
          <w:jc w:val="center"/>
        </w:trPr>
        <w:tc>
          <w:tcPr>
            <w:tcW w:w="5325" w:type="dxa"/>
          </w:tcPr>
          <w:p w14:paraId="0F5E5806" w14:textId="77777777" w:rsidR="00B122AA" w:rsidRDefault="00B122AA" w:rsidP="00074F5F">
            <w:r>
              <w:t>Businesses to be served</w:t>
            </w:r>
          </w:p>
        </w:tc>
        <w:tc>
          <w:tcPr>
            <w:tcW w:w="1155" w:type="dxa"/>
          </w:tcPr>
          <w:p w14:paraId="3163A5D0" w14:textId="30D95BD2" w:rsidR="00B122AA" w:rsidRPr="00E14E25" w:rsidRDefault="00CC057B" w:rsidP="00074F5F">
            <w:pPr>
              <w:jc w:val="right"/>
            </w:pPr>
            <w:r w:rsidRPr="00E14E25">
              <w:t>5</w:t>
            </w:r>
            <w:r w:rsidR="00534BE2">
              <w:t>28</w:t>
            </w:r>
          </w:p>
        </w:tc>
      </w:tr>
      <w:tr w:rsidR="00B122AA" w14:paraId="423B1F30" w14:textId="6A883914" w:rsidTr="00B122AA">
        <w:trPr>
          <w:jc w:val="center"/>
        </w:trPr>
        <w:tc>
          <w:tcPr>
            <w:tcW w:w="5325" w:type="dxa"/>
          </w:tcPr>
          <w:p w14:paraId="73E0365E" w14:textId="77777777" w:rsidR="00B122AA" w:rsidRDefault="00B122AA" w:rsidP="00074F5F">
            <w:r>
              <w:t>Farms to be served</w:t>
            </w:r>
          </w:p>
        </w:tc>
        <w:tc>
          <w:tcPr>
            <w:tcW w:w="1155" w:type="dxa"/>
          </w:tcPr>
          <w:p w14:paraId="7B929A6C" w14:textId="21DADB9A" w:rsidR="00B122AA" w:rsidRPr="00E14E25" w:rsidRDefault="00DE4D41" w:rsidP="00074F5F">
            <w:pPr>
              <w:jc w:val="right"/>
            </w:pPr>
            <w:r w:rsidRPr="00E14E25">
              <w:t>1,38</w:t>
            </w:r>
            <w:r w:rsidR="00E14E25" w:rsidRPr="00E14E25">
              <w:t>5</w:t>
            </w:r>
          </w:p>
        </w:tc>
      </w:tr>
      <w:tr w:rsidR="00B122AA" w14:paraId="2E196699" w14:textId="2583FDD6" w:rsidTr="00B122AA">
        <w:trPr>
          <w:jc w:val="center"/>
        </w:trPr>
        <w:tc>
          <w:tcPr>
            <w:tcW w:w="5325" w:type="dxa"/>
          </w:tcPr>
          <w:p w14:paraId="71285B50" w14:textId="77777777" w:rsidR="00B122AA" w:rsidRDefault="00B122AA" w:rsidP="00074F5F">
            <w:r>
              <w:t>Community anchor institutions to be served</w:t>
            </w:r>
          </w:p>
        </w:tc>
        <w:tc>
          <w:tcPr>
            <w:tcW w:w="1155" w:type="dxa"/>
          </w:tcPr>
          <w:p w14:paraId="3443F4F7" w14:textId="3D9124EA" w:rsidR="00B122AA" w:rsidRPr="00E14E25" w:rsidRDefault="00B7351B" w:rsidP="00074F5F">
            <w:pPr>
              <w:jc w:val="right"/>
            </w:pPr>
            <w:r w:rsidRPr="00E14E25">
              <w:t>4</w:t>
            </w:r>
            <w:r w:rsidR="00253645" w:rsidRPr="00E14E25">
              <w:t>3</w:t>
            </w:r>
          </w:p>
        </w:tc>
      </w:tr>
      <w:tr w:rsidR="00B122AA" w14:paraId="29EC0A75" w14:textId="5C1D6A03" w:rsidTr="00B122AA">
        <w:trPr>
          <w:jc w:val="center"/>
        </w:trPr>
        <w:tc>
          <w:tcPr>
            <w:tcW w:w="5325" w:type="dxa"/>
          </w:tcPr>
          <w:p w14:paraId="1F81BE45" w14:textId="77777777" w:rsidR="00B122AA" w:rsidRDefault="00B122AA" w:rsidP="00074F5F">
            <w:r>
              <w:t>Challenges submitted</w:t>
            </w:r>
          </w:p>
        </w:tc>
        <w:tc>
          <w:tcPr>
            <w:tcW w:w="1155" w:type="dxa"/>
          </w:tcPr>
          <w:p w14:paraId="4F6D29DE" w14:textId="06FFAB0E" w:rsidR="00B122AA" w:rsidRPr="00253645" w:rsidRDefault="00C20843" w:rsidP="00074F5F">
            <w:pPr>
              <w:jc w:val="right"/>
            </w:pPr>
            <w:r w:rsidRPr="00253645">
              <w:t>7</w:t>
            </w:r>
            <w:r w:rsidR="00E074F7">
              <w:t>3</w:t>
            </w:r>
          </w:p>
        </w:tc>
      </w:tr>
      <w:tr w:rsidR="00B122AA" w14:paraId="794317E5" w14:textId="1C004E08" w:rsidTr="00B122AA">
        <w:trPr>
          <w:jc w:val="center"/>
        </w:trPr>
        <w:tc>
          <w:tcPr>
            <w:tcW w:w="5325" w:type="dxa"/>
          </w:tcPr>
          <w:p w14:paraId="5F59F80E" w14:textId="77777777" w:rsidR="00B122AA" w:rsidRDefault="00B122AA" w:rsidP="00074F5F">
            <w:r>
              <w:t>Number of challengers</w:t>
            </w:r>
          </w:p>
        </w:tc>
        <w:tc>
          <w:tcPr>
            <w:tcW w:w="1155" w:type="dxa"/>
          </w:tcPr>
          <w:p w14:paraId="198E0ADA" w14:textId="55175453" w:rsidR="00B122AA" w:rsidRPr="00253645" w:rsidRDefault="00C20843" w:rsidP="00074F5F">
            <w:pPr>
              <w:jc w:val="right"/>
            </w:pPr>
            <w:r w:rsidRPr="00253645">
              <w:t>14</w:t>
            </w:r>
          </w:p>
        </w:tc>
      </w:tr>
      <w:tr w:rsidR="00B122AA" w14:paraId="292FBDD2" w14:textId="137E33D7" w:rsidTr="00B122AA">
        <w:trPr>
          <w:jc w:val="center"/>
        </w:trPr>
        <w:tc>
          <w:tcPr>
            <w:tcW w:w="5325" w:type="dxa"/>
          </w:tcPr>
          <w:p w14:paraId="1DF8B011" w14:textId="77777777" w:rsidR="00B122AA" w:rsidRDefault="00B122AA" w:rsidP="00074F5F">
            <w:r>
              <w:t>Number of projects challenged</w:t>
            </w:r>
          </w:p>
        </w:tc>
        <w:tc>
          <w:tcPr>
            <w:tcW w:w="1155" w:type="dxa"/>
          </w:tcPr>
          <w:p w14:paraId="68874A06" w14:textId="77B7DD56" w:rsidR="00B122AA" w:rsidRPr="00253645" w:rsidRDefault="00C20843" w:rsidP="00074F5F">
            <w:pPr>
              <w:jc w:val="right"/>
            </w:pPr>
            <w:r w:rsidRPr="00253645">
              <w:t>43</w:t>
            </w:r>
          </w:p>
        </w:tc>
      </w:tr>
      <w:tr w:rsidR="00B122AA" w14:paraId="686688EC" w14:textId="057C3558" w:rsidTr="00B122AA">
        <w:trPr>
          <w:jc w:val="center"/>
        </w:trPr>
        <w:tc>
          <w:tcPr>
            <w:tcW w:w="5325" w:type="dxa"/>
          </w:tcPr>
          <w:p w14:paraId="2791DB83" w14:textId="77777777" w:rsidR="00B122AA" w:rsidRDefault="00B122AA" w:rsidP="00074F5F">
            <w:r>
              <w:t xml:space="preserve">Number of challenges resulting in partial or non-funding </w:t>
            </w:r>
          </w:p>
        </w:tc>
        <w:tc>
          <w:tcPr>
            <w:tcW w:w="1155" w:type="dxa"/>
          </w:tcPr>
          <w:p w14:paraId="219EE93D" w14:textId="67CAA621" w:rsidR="00B122AA" w:rsidRPr="00253645" w:rsidRDefault="00C20843" w:rsidP="00074F5F">
            <w:pPr>
              <w:jc w:val="right"/>
            </w:pPr>
            <w:r w:rsidRPr="00253645">
              <w:t>14</w:t>
            </w:r>
          </w:p>
        </w:tc>
      </w:tr>
    </w:tbl>
    <w:p w14:paraId="2DA295F2" w14:textId="77777777" w:rsidR="00255E96" w:rsidRDefault="00255E96" w:rsidP="003A69B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895"/>
      </w:tblGrid>
      <w:tr w:rsidR="00C22E5F" w14:paraId="4D5733E3" w14:textId="77777777" w:rsidTr="30BAC01B">
        <w:trPr>
          <w:jc w:val="center"/>
        </w:trPr>
        <w:tc>
          <w:tcPr>
            <w:tcW w:w="6215" w:type="dxa"/>
            <w:gridSpan w:val="2"/>
            <w:shd w:val="clear" w:color="auto" w:fill="B5C0DF" w:themeFill="accent1" w:themeFillTint="66"/>
          </w:tcPr>
          <w:p w14:paraId="4E2FAAE1" w14:textId="1B38A88C" w:rsidR="00C22E5F" w:rsidRDefault="46B4E7EA" w:rsidP="30BAC01B">
            <w:pPr>
              <w:jc w:val="center"/>
              <w:rPr>
                <w:b/>
                <w:bCs/>
              </w:rPr>
            </w:pPr>
            <w:r w:rsidRPr="30BAC01B">
              <w:rPr>
                <w:b/>
                <w:bCs/>
              </w:rPr>
              <w:t>Status of 2014/2015/2016/2017/2019</w:t>
            </w:r>
            <w:r w:rsidR="1E2DFB73" w:rsidRPr="30BAC01B">
              <w:rPr>
                <w:b/>
                <w:bCs/>
              </w:rPr>
              <w:t>/2020</w:t>
            </w:r>
            <w:r w:rsidR="007900B7">
              <w:rPr>
                <w:b/>
                <w:bCs/>
              </w:rPr>
              <w:t>/2022</w:t>
            </w:r>
            <w:r w:rsidRPr="30BAC01B">
              <w:rPr>
                <w:b/>
                <w:bCs/>
              </w:rPr>
              <w:t xml:space="preserve"> </w:t>
            </w:r>
          </w:p>
          <w:p w14:paraId="15BB4BCA" w14:textId="77777777" w:rsidR="00C22E5F" w:rsidRPr="008B57EC" w:rsidRDefault="00C22E5F" w:rsidP="00DB6791">
            <w:pPr>
              <w:jc w:val="center"/>
              <w:rPr>
                <w:b/>
              </w:rPr>
            </w:pPr>
            <w:r>
              <w:rPr>
                <w:b/>
              </w:rPr>
              <w:t>Border to Border Broadband Grant Awards</w:t>
            </w:r>
          </w:p>
        </w:tc>
      </w:tr>
      <w:tr w:rsidR="00C22E5F" w:rsidRPr="00946808" w14:paraId="280C9827" w14:textId="77777777" w:rsidTr="30BAC01B">
        <w:trPr>
          <w:jc w:val="center"/>
        </w:trPr>
        <w:tc>
          <w:tcPr>
            <w:tcW w:w="4320" w:type="dxa"/>
          </w:tcPr>
          <w:p w14:paraId="256E6B73" w14:textId="6706DCAD" w:rsidR="00C22E5F" w:rsidRDefault="46B4E7EA" w:rsidP="00DB6791">
            <w:r>
              <w:t>2014/15/16/17/19</w:t>
            </w:r>
            <w:r w:rsidR="33DDB20B">
              <w:t>/20</w:t>
            </w:r>
            <w:r w:rsidR="008C6C06">
              <w:t>/</w:t>
            </w:r>
            <w:r w:rsidR="007900B7">
              <w:t>22</w:t>
            </w:r>
            <w:r>
              <w:t xml:space="preserve"> projects awarded</w:t>
            </w:r>
          </w:p>
        </w:tc>
        <w:tc>
          <w:tcPr>
            <w:tcW w:w="1895" w:type="dxa"/>
            <w:shd w:val="clear" w:color="auto" w:fill="auto"/>
          </w:tcPr>
          <w:p w14:paraId="181CE868" w14:textId="502ED4F3" w:rsidR="00C22E5F" w:rsidRPr="00946808" w:rsidRDefault="00BF052A" w:rsidP="00DB6791">
            <w:pPr>
              <w:jc w:val="right"/>
            </w:pPr>
            <w:r>
              <w:t>241</w:t>
            </w:r>
          </w:p>
        </w:tc>
      </w:tr>
      <w:tr w:rsidR="00C22E5F" w:rsidRPr="00946808" w14:paraId="70BA748B" w14:textId="77777777" w:rsidTr="30BAC01B">
        <w:trPr>
          <w:jc w:val="center"/>
        </w:trPr>
        <w:tc>
          <w:tcPr>
            <w:tcW w:w="4320" w:type="dxa"/>
          </w:tcPr>
          <w:p w14:paraId="0635D6C1" w14:textId="0C21F466" w:rsidR="00C22E5F" w:rsidRDefault="46B4E7EA" w:rsidP="00DB6791">
            <w:r>
              <w:t>2014/15/16/17/19</w:t>
            </w:r>
            <w:r w:rsidR="0ECDD861">
              <w:t>/20</w:t>
            </w:r>
            <w:r w:rsidR="007900B7">
              <w:t>/22</w:t>
            </w:r>
            <w:r>
              <w:t xml:space="preserve"> projects ≥ 95% complete</w:t>
            </w:r>
          </w:p>
        </w:tc>
        <w:tc>
          <w:tcPr>
            <w:tcW w:w="1895" w:type="dxa"/>
            <w:shd w:val="clear" w:color="auto" w:fill="auto"/>
          </w:tcPr>
          <w:p w14:paraId="5A7C61A2" w14:textId="56C726E4" w:rsidR="00C22E5F" w:rsidRPr="00946808" w:rsidRDefault="00FC7F0A" w:rsidP="00DB6791">
            <w:pPr>
              <w:jc w:val="right"/>
            </w:pPr>
            <w:r w:rsidRPr="00F116C6">
              <w:t>1</w:t>
            </w:r>
            <w:r w:rsidR="00F116C6" w:rsidRPr="00F116C6">
              <w:t>7</w:t>
            </w:r>
            <w:r w:rsidR="00D93C3E" w:rsidRPr="00F116C6">
              <w:t>5</w:t>
            </w:r>
          </w:p>
        </w:tc>
      </w:tr>
    </w:tbl>
    <w:p w14:paraId="2DF6ABB0" w14:textId="77777777" w:rsidR="00C22E5F" w:rsidRDefault="00C22E5F" w:rsidP="003A69B7">
      <w:pPr>
        <w:rPr>
          <w:b/>
        </w:rPr>
      </w:pPr>
    </w:p>
    <w:p w14:paraId="511654B4" w14:textId="3CE10CF0" w:rsidR="003A69B7" w:rsidRDefault="003A69B7" w:rsidP="003A69B7"/>
    <w:p w14:paraId="7749442E" w14:textId="597137D5" w:rsidR="00B7351B" w:rsidRDefault="004000AE" w:rsidP="003A69B7">
      <w:r>
        <w:br w:type="page"/>
      </w:r>
    </w:p>
    <w:p w14:paraId="3A94E9FC" w14:textId="77777777" w:rsidR="001868FF" w:rsidRDefault="001868FF" w:rsidP="001868FF">
      <w:pPr>
        <w:jc w:val="center"/>
      </w:pPr>
      <w:r>
        <w:rPr>
          <w:noProof/>
        </w:rPr>
        <w:drawing>
          <wp:inline distT="0" distB="0" distL="0" distR="0" wp14:anchorId="17D2B7F4" wp14:editId="09E7CDBB">
            <wp:extent cx="4527395" cy="6392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 of Broadband Development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954" cy="65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147A1" w14:textId="085AD8EB" w:rsidR="001868FF" w:rsidRPr="003F0F30" w:rsidRDefault="00511942" w:rsidP="001868FF">
      <w:pPr>
        <w:pStyle w:val="Heading1"/>
        <w:ind w:left="-360" w:right="-360"/>
        <w:jc w:val="center"/>
        <w:rPr>
          <w:b/>
          <w:bCs/>
        </w:rPr>
      </w:pPr>
      <w:r>
        <w:rPr>
          <w:b/>
          <w:bCs/>
        </w:rPr>
        <w:t xml:space="preserve">2023 </w:t>
      </w:r>
      <w:r w:rsidR="001868FF">
        <w:rPr>
          <w:b/>
          <w:bCs/>
        </w:rPr>
        <w:t>LOW DENSITY PILOT</w:t>
      </w:r>
      <w:r w:rsidR="001868FF" w:rsidRPr="30BAC01B">
        <w:rPr>
          <w:b/>
          <w:bCs/>
        </w:rPr>
        <w:t xml:space="preserve"> Grant Funding Summary</w:t>
      </w:r>
    </w:p>
    <w:p w14:paraId="4685D895" w14:textId="2E3C0612" w:rsidR="001868FF" w:rsidRDefault="001868FF" w:rsidP="001868FF">
      <w:pPr>
        <w:ind w:left="-270" w:right="-450"/>
        <w:jc w:val="center"/>
        <w:rPr>
          <w:color w:val="002060"/>
          <w:sz w:val="22"/>
          <w:szCs w:val="22"/>
        </w:rPr>
      </w:pPr>
      <w:r w:rsidRPr="00282987">
        <w:rPr>
          <w:rStyle w:val="Strong"/>
          <w:color w:val="002060"/>
          <w:sz w:val="22"/>
          <w:szCs w:val="22"/>
        </w:rPr>
        <w:t># of Projects:</w:t>
      </w:r>
      <w:r w:rsidRPr="00282987">
        <w:rPr>
          <w:color w:val="002060"/>
          <w:sz w:val="22"/>
          <w:szCs w:val="22"/>
        </w:rPr>
        <w:t xml:space="preserve"> </w:t>
      </w:r>
      <w:r w:rsidR="00775860">
        <w:rPr>
          <w:color w:val="002060"/>
          <w:sz w:val="22"/>
          <w:szCs w:val="22"/>
        </w:rPr>
        <w:t>9</w:t>
      </w:r>
      <w:r w:rsidRPr="00282987">
        <w:rPr>
          <w:rStyle w:val="Heading3Char"/>
          <w:sz w:val="22"/>
          <w:szCs w:val="22"/>
        </w:rPr>
        <w:t xml:space="preserve">       </w:t>
      </w:r>
      <w:r w:rsidRPr="00282987">
        <w:rPr>
          <w:sz w:val="22"/>
          <w:szCs w:val="22"/>
        </w:rPr>
        <w:t xml:space="preserve">  </w:t>
      </w:r>
      <w:r w:rsidRPr="00282987">
        <w:rPr>
          <w:rStyle w:val="Strong"/>
          <w:color w:val="002060"/>
          <w:sz w:val="22"/>
          <w:szCs w:val="22"/>
        </w:rPr>
        <w:t xml:space="preserve">Grant $ </w:t>
      </w:r>
      <w:r w:rsidRPr="008B4D53">
        <w:rPr>
          <w:rStyle w:val="Strong"/>
          <w:color w:val="002060"/>
          <w:sz w:val="22"/>
          <w:szCs w:val="22"/>
        </w:rPr>
        <w:t>Awarded:</w:t>
      </w:r>
      <w:r w:rsidRPr="008B4D53">
        <w:rPr>
          <w:rStyle w:val="Strong"/>
          <w:sz w:val="22"/>
          <w:szCs w:val="22"/>
        </w:rPr>
        <w:t xml:space="preserve"> </w:t>
      </w:r>
      <w:r w:rsidRPr="008B4D53">
        <w:rPr>
          <w:rStyle w:val="Strong"/>
          <w:b w:val="0"/>
          <w:bCs w:val="0"/>
          <w:color w:val="002060"/>
          <w:sz w:val="22"/>
          <w:szCs w:val="22"/>
        </w:rPr>
        <w:t>$</w:t>
      </w:r>
      <w:r w:rsidR="006A213F">
        <w:rPr>
          <w:rStyle w:val="Strong"/>
          <w:b w:val="0"/>
          <w:bCs w:val="0"/>
          <w:color w:val="002060"/>
          <w:sz w:val="22"/>
          <w:szCs w:val="22"/>
        </w:rPr>
        <w:t>29,961,246</w:t>
      </w:r>
      <w:r w:rsidRPr="00282987">
        <w:rPr>
          <w:sz w:val="22"/>
          <w:szCs w:val="22"/>
        </w:rPr>
        <w:t xml:space="preserve"> </w:t>
      </w:r>
      <w:r w:rsidRPr="00282987">
        <w:rPr>
          <w:rStyle w:val="Strong"/>
          <w:sz w:val="22"/>
          <w:szCs w:val="22"/>
        </w:rPr>
        <w:t xml:space="preserve">        </w:t>
      </w:r>
      <w:r w:rsidRPr="00282987">
        <w:rPr>
          <w:rStyle w:val="Strong"/>
          <w:color w:val="002060"/>
          <w:sz w:val="22"/>
          <w:szCs w:val="22"/>
        </w:rPr>
        <w:t xml:space="preserve">  # of Passings:</w:t>
      </w:r>
      <w:r w:rsidRPr="00282987">
        <w:rPr>
          <w:color w:val="002060"/>
          <w:sz w:val="22"/>
          <w:szCs w:val="22"/>
        </w:rPr>
        <w:t xml:space="preserve"> </w:t>
      </w:r>
      <w:r w:rsidR="008B4D53">
        <w:rPr>
          <w:color w:val="002060"/>
          <w:sz w:val="22"/>
          <w:szCs w:val="22"/>
        </w:rPr>
        <w:t>2,</w:t>
      </w:r>
      <w:r w:rsidR="006A213F">
        <w:rPr>
          <w:color w:val="002060"/>
          <w:sz w:val="22"/>
          <w:szCs w:val="22"/>
        </w:rPr>
        <w:t>672</w:t>
      </w:r>
    </w:p>
    <w:p w14:paraId="0EF10D17" w14:textId="508FD996" w:rsidR="00705D33" w:rsidRDefault="00705D33" w:rsidP="001868FF">
      <w:pPr>
        <w:ind w:left="-270" w:right="-450"/>
        <w:jc w:val="center"/>
        <w:rPr>
          <w:color w:val="002060"/>
          <w:sz w:val="22"/>
          <w:szCs w:val="22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2780"/>
        <w:gridCol w:w="4980"/>
        <w:gridCol w:w="1700"/>
      </w:tblGrid>
      <w:tr w:rsidR="00705D33" w:rsidRPr="00705D33" w14:paraId="09ACCCED" w14:textId="77777777" w:rsidTr="00D262CA">
        <w:trPr>
          <w:trHeight w:val="756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C01FD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Applicant 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3F9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D1DD" w14:textId="77777777" w:rsidR="00705D33" w:rsidRPr="00705D33" w:rsidRDefault="00705D33" w:rsidP="00705D3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Grant Award Amount</w:t>
            </w:r>
          </w:p>
        </w:tc>
      </w:tr>
      <w:tr w:rsidR="00705D33" w:rsidRPr="00705D33" w14:paraId="6DBB81A2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3E5812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702 Communications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7852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Western Clay County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583BB" w14:textId="17964A49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</w:t>
            </w:r>
            <w:r w:rsidR="009B5A6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2,624,830</w:t>
            </w: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05D33" w:rsidRPr="00705D33" w14:paraId="1E4A56BE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928D9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Federated Rural Electric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F68E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Jackson County FTTP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8ABC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$7,068,222 </w:t>
            </w:r>
          </w:p>
        </w:tc>
      </w:tr>
      <w:tr w:rsidR="00705D33" w:rsidRPr="00705D33" w14:paraId="2CFCC011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E8806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Garden Valley Tech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F37" w14:textId="1A197B99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2023 Rural Warren </w:t>
            </w:r>
            <w:r w:rsidR="00B61B7F"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Southwest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A44D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$1,488,322 </w:t>
            </w:r>
          </w:p>
        </w:tc>
      </w:tr>
      <w:tr w:rsidR="00705D33" w:rsidRPr="00705D33" w14:paraId="412044D9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11873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Interstate Telecom. Co.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088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Yellow Medicine County West FTTH Project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7BE1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$4,988,174 </w:t>
            </w:r>
          </w:p>
        </w:tc>
      </w:tr>
      <w:tr w:rsidR="00705D33" w:rsidRPr="00705D33" w14:paraId="7BF4878E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E1812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Meeker Coop./Vibrant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8D8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 Elizabeth-Lake Lillian Twp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FA0D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$1,428,066 </w:t>
            </w:r>
          </w:p>
        </w:tc>
      </w:tr>
      <w:tr w:rsidR="00705D33" w:rsidRPr="00705D33" w14:paraId="543CB5BD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153AF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 Bunyan Coop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F94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Paul Bunyan Comm. Rural GigaZone Fiber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861C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$5,569,281 </w:t>
            </w:r>
          </w:p>
        </w:tc>
      </w:tr>
      <w:tr w:rsidR="00705D33" w:rsidRPr="00705D33" w14:paraId="64CF6C1D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4FE22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 River Rural Tel.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C77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Wilkin County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5A1A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$2,227,363 </w:t>
            </w:r>
          </w:p>
        </w:tc>
      </w:tr>
      <w:tr w:rsidR="00705D33" w:rsidRPr="00705D33" w14:paraId="408A1DD6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3781E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 River Rural Tel.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D9BC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Rural Campbell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DC09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$2,035,500 </w:t>
            </w:r>
          </w:p>
        </w:tc>
      </w:tr>
      <w:tr w:rsidR="00705D33" w:rsidRPr="00705D33" w14:paraId="046DAB4A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7690C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Wikstrom Telephone Co.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DB7" w14:textId="77777777" w:rsidR="00705D33" w:rsidRPr="00705D33" w:rsidRDefault="00705D33" w:rsidP="00705D3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Wiktel NW MN Broadband 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63B3" w14:textId="77777777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$2,531,488 </w:t>
            </w:r>
          </w:p>
        </w:tc>
      </w:tr>
      <w:tr w:rsidR="00705D33" w:rsidRPr="00705D33" w14:paraId="25B8B28C" w14:textId="77777777" w:rsidTr="00D262C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E083" w14:textId="77777777" w:rsidR="00705D33" w:rsidRPr="00705D33" w:rsidRDefault="00705D33" w:rsidP="00705D33">
            <w:pPr>
              <w:spacing w:before="0"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0F5A" w14:textId="6D525BA3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E302" w14:textId="2794BC20" w:rsidR="00705D33" w:rsidRPr="00705D33" w:rsidRDefault="00705D33" w:rsidP="00705D3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9B5A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29,961,246</w:t>
            </w:r>
            <w:r w:rsidRPr="00705D3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917E9AB" w14:textId="456BF380" w:rsidR="00B7351B" w:rsidRDefault="00B7351B" w:rsidP="003A69B7"/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5325"/>
        <w:gridCol w:w="1155"/>
      </w:tblGrid>
      <w:tr w:rsidR="00C56549" w14:paraId="652AF162" w14:textId="77777777">
        <w:trPr>
          <w:trHeight w:val="485"/>
          <w:jc w:val="center"/>
        </w:trPr>
        <w:tc>
          <w:tcPr>
            <w:tcW w:w="6480" w:type="dxa"/>
            <w:gridSpan w:val="2"/>
            <w:shd w:val="clear" w:color="auto" w:fill="B5C0DF" w:themeFill="accent1" w:themeFillTint="66"/>
          </w:tcPr>
          <w:p w14:paraId="6070DF14" w14:textId="42D4B232" w:rsidR="00C56549" w:rsidRPr="00C62C84" w:rsidRDefault="00C56549">
            <w:pPr>
              <w:jc w:val="center"/>
              <w:rPr>
                <w:b/>
              </w:rPr>
            </w:pPr>
            <w:r>
              <w:rPr>
                <w:b/>
              </w:rPr>
              <w:t xml:space="preserve">2023 </w:t>
            </w:r>
            <w:r w:rsidR="00511942">
              <w:rPr>
                <w:b/>
              </w:rPr>
              <w:t>Low Density Pilot</w:t>
            </w:r>
            <w:r w:rsidRPr="00C62C84">
              <w:rPr>
                <w:b/>
              </w:rPr>
              <w:t xml:space="preserve"> Grant Awards</w:t>
            </w:r>
            <w:r>
              <w:rPr>
                <w:b/>
              </w:rPr>
              <w:t xml:space="preserve"> </w:t>
            </w:r>
          </w:p>
        </w:tc>
      </w:tr>
      <w:tr w:rsidR="00C56549" w14:paraId="22E299B7" w14:textId="77777777">
        <w:trPr>
          <w:jc w:val="center"/>
        </w:trPr>
        <w:tc>
          <w:tcPr>
            <w:tcW w:w="5325" w:type="dxa"/>
          </w:tcPr>
          <w:p w14:paraId="3B7B24C1" w14:textId="77777777" w:rsidR="00C56549" w:rsidRDefault="00C56549">
            <w:r>
              <w:t>Number of applications</w:t>
            </w:r>
          </w:p>
        </w:tc>
        <w:tc>
          <w:tcPr>
            <w:tcW w:w="1155" w:type="dxa"/>
          </w:tcPr>
          <w:p w14:paraId="7E3DC605" w14:textId="4DB8275D" w:rsidR="00C56549" w:rsidRDefault="000967FB">
            <w:pPr>
              <w:jc w:val="right"/>
            </w:pPr>
            <w:r>
              <w:t>28</w:t>
            </w:r>
          </w:p>
        </w:tc>
      </w:tr>
      <w:tr w:rsidR="00C56549" w14:paraId="48E4A2BF" w14:textId="77777777">
        <w:trPr>
          <w:jc w:val="center"/>
        </w:trPr>
        <w:tc>
          <w:tcPr>
            <w:tcW w:w="5325" w:type="dxa"/>
          </w:tcPr>
          <w:p w14:paraId="6A2FCA89" w14:textId="77777777" w:rsidR="00C56549" w:rsidRDefault="00C56549">
            <w:r>
              <w:t>Total amount originally applied for</w:t>
            </w:r>
          </w:p>
        </w:tc>
        <w:tc>
          <w:tcPr>
            <w:tcW w:w="1155" w:type="dxa"/>
          </w:tcPr>
          <w:p w14:paraId="4679C76E" w14:textId="250A9F1F" w:rsidR="00C56549" w:rsidRDefault="00C56549">
            <w:pPr>
              <w:jc w:val="right"/>
            </w:pPr>
            <w:r>
              <w:t>$</w:t>
            </w:r>
            <w:r w:rsidR="003940EE">
              <w:t>80.7M</w:t>
            </w:r>
          </w:p>
        </w:tc>
      </w:tr>
      <w:tr w:rsidR="00C56549" w:rsidRPr="005F1623" w14:paraId="5AFBACE0" w14:textId="77777777">
        <w:trPr>
          <w:jc w:val="center"/>
        </w:trPr>
        <w:tc>
          <w:tcPr>
            <w:tcW w:w="5325" w:type="dxa"/>
          </w:tcPr>
          <w:p w14:paraId="064466C9" w14:textId="77777777" w:rsidR="00C56549" w:rsidRDefault="00C56549">
            <w:r>
              <w:t>Amount awarded</w:t>
            </w:r>
          </w:p>
        </w:tc>
        <w:tc>
          <w:tcPr>
            <w:tcW w:w="1155" w:type="dxa"/>
          </w:tcPr>
          <w:p w14:paraId="0927E7FE" w14:textId="6B7F5C9E" w:rsidR="00C56549" w:rsidRPr="005F1623" w:rsidRDefault="00C56549">
            <w:pPr>
              <w:jc w:val="right"/>
            </w:pPr>
            <w:r w:rsidRPr="00306E52">
              <w:t>$</w:t>
            </w:r>
            <w:r w:rsidR="009B5A66">
              <w:t>29.9</w:t>
            </w:r>
            <w:r w:rsidR="00790B67">
              <w:t>M</w:t>
            </w:r>
          </w:p>
        </w:tc>
      </w:tr>
      <w:tr w:rsidR="00C56549" w14:paraId="635FE2CF" w14:textId="77777777" w:rsidTr="004375A7">
        <w:trPr>
          <w:trHeight w:val="58"/>
          <w:jc w:val="center"/>
        </w:trPr>
        <w:tc>
          <w:tcPr>
            <w:tcW w:w="5325" w:type="dxa"/>
          </w:tcPr>
          <w:p w14:paraId="0423F0A9" w14:textId="77777777" w:rsidR="00C56549" w:rsidRPr="007A745D" w:rsidRDefault="00C56549">
            <w:pPr>
              <w:rPr>
                <w:b/>
                <w:bCs/>
              </w:rPr>
            </w:pPr>
            <w:r w:rsidRPr="30BAC01B">
              <w:rPr>
                <w:b/>
                <w:bCs/>
              </w:rPr>
              <w:t>Number of projects awarded</w:t>
            </w:r>
          </w:p>
          <w:p w14:paraId="71D42A5B" w14:textId="291B5518" w:rsidR="00C56549" w:rsidRDefault="00C56549">
            <w:pPr>
              <w:ind w:left="180"/>
            </w:pPr>
            <w:r>
              <w:t>Breakdown by region:</w:t>
            </w:r>
          </w:p>
          <w:tbl>
            <w:tblPr>
              <w:tblStyle w:val="TableGrid"/>
              <w:tblW w:w="4552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8"/>
              <w:gridCol w:w="440"/>
              <w:gridCol w:w="1275"/>
              <w:gridCol w:w="1279"/>
            </w:tblGrid>
            <w:tr w:rsidR="00C56549" w14:paraId="388D9A2C" w14:textId="77777777" w:rsidTr="007A7199">
              <w:trPr>
                <w:trHeight w:val="279"/>
                <w:jc w:val="right"/>
              </w:trPr>
              <w:tc>
                <w:tcPr>
                  <w:tcW w:w="1558" w:type="dxa"/>
                </w:tcPr>
                <w:p w14:paraId="7369D047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Central</w:t>
                  </w:r>
                </w:p>
              </w:tc>
              <w:tc>
                <w:tcPr>
                  <w:tcW w:w="440" w:type="dxa"/>
                </w:tcPr>
                <w:p w14:paraId="3D68314C" w14:textId="258AB99C" w:rsidR="00C56549" w:rsidRDefault="00790B67" w:rsidP="007A7199">
                  <w:pPr>
                    <w:spacing w:beforeAutospacing="1" w:afterAutospacing="1"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14:paraId="6138140A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3F659EE5" w14:textId="5A313A81" w:rsidR="00C56549" w:rsidRPr="00024738" w:rsidRDefault="00C56549" w:rsidP="007A7199">
                  <w:pPr>
                    <w:spacing w:beforeAutospacing="1" w:afterAutospacing="1" w:line="276" w:lineRule="auto"/>
                    <w:jc w:val="center"/>
                    <w:rPr>
                      <w:rFonts w:eastAsiaTheme="minorEastAsia"/>
                    </w:rPr>
                  </w:pPr>
                  <w:r w:rsidRPr="00790B67">
                    <w:rPr>
                      <w:rFonts w:eastAsiaTheme="minorEastAsia"/>
                    </w:rPr>
                    <w:t>$</w:t>
                  </w:r>
                </w:p>
              </w:tc>
            </w:tr>
            <w:tr w:rsidR="00C56549" w14:paraId="188844E0" w14:textId="77777777">
              <w:trPr>
                <w:jc w:val="right"/>
              </w:trPr>
              <w:tc>
                <w:tcPr>
                  <w:tcW w:w="1558" w:type="dxa"/>
                </w:tcPr>
                <w:p w14:paraId="2B6061CD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Northland</w:t>
                  </w:r>
                </w:p>
              </w:tc>
              <w:tc>
                <w:tcPr>
                  <w:tcW w:w="440" w:type="dxa"/>
                </w:tcPr>
                <w:p w14:paraId="2B94CAD1" w14:textId="41439ED5" w:rsidR="00C56549" w:rsidRDefault="00790B67" w:rsidP="007A7199">
                  <w:pPr>
                    <w:spacing w:beforeAutospacing="1" w:afterAutospacing="1" w:line="276" w:lineRule="auto"/>
                    <w:jc w:val="right"/>
                  </w:pPr>
                  <w:r>
                    <w:t>1</w:t>
                  </w:r>
                </w:p>
              </w:tc>
              <w:tc>
                <w:tcPr>
                  <w:tcW w:w="1275" w:type="dxa"/>
                </w:tcPr>
                <w:p w14:paraId="0635897F" w14:textId="77777777" w:rsidR="00C56549" w:rsidRPr="009A3EFF" w:rsidRDefault="00C56549" w:rsidP="007A7199">
                  <w:pPr>
                    <w:spacing w:beforeAutospacing="1" w:afterAutospacing="1" w:line="276" w:lineRule="auto"/>
                  </w:pPr>
                  <w:r w:rsidRPr="009A3EFF"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4B18FBFF" w14:textId="2FAE65F3" w:rsidR="00C56549" w:rsidRPr="009A3EFF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009A3EFF">
                    <w:t>$</w:t>
                  </w:r>
                  <w:r w:rsidR="00790B67">
                    <w:t>5,569,281</w:t>
                  </w:r>
                </w:p>
              </w:tc>
            </w:tr>
            <w:tr w:rsidR="00C56549" w14:paraId="14EC666F" w14:textId="77777777">
              <w:trPr>
                <w:jc w:val="right"/>
              </w:trPr>
              <w:tc>
                <w:tcPr>
                  <w:tcW w:w="1558" w:type="dxa"/>
                </w:tcPr>
                <w:p w14:paraId="3EC6F3AE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Northwest</w:t>
                  </w:r>
                </w:p>
              </w:tc>
              <w:tc>
                <w:tcPr>
                  <w:tcW w:w="440" w:type="dxa"/>
                </w:tcPr>
                <w:p w14:paraId="717F3DCA" w14:textId="376A0573" w:rsidR="00C56549" w:rsidRDefault="009B20AC" w:rsidP="007A7199">
                  <w:pPr>
                    <w:spacing w:beforeAutospacing="1" w:afterAutospacing="1"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275" w:type="dxa"/>
                </w:tcPr>
                <w:p w14:paraId="39725795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1DCB2237" w14:textId="0A9F0F07" w:rsidR="00C56549" w:rsidRPr="00024738" w:rsidRDefault="00C56549" w:rsidP="007A7199">
                  <w:pPr>
                    <w:spacing w:beforeAutospacing="1" w:afterAutospacing="1" w:line="276" w:lineRule="auto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$</w:t>
                  </w:r>
                  <w:r w:rsidR="009B20AC">
                    <w:rPr>
                      <w:rFonts w:eastAsiaTheme="minorEastAsia"/>
                    </w:rPr>
                    <w:t>4,</w:t>
                  </w:r>
                  <w:r>
                    <w:rPr>
                      <w:rFonts w:eastAsiaTheme="minorEastAsia"/>
                    </w:rPr>
                    <w:t>0</w:t>
                  </w:r>
                  <w:r w:rsidR="009B20AC">
                    <w:rPr>
                      <w:rFonts w:eastAsiaTheme="minorEastAsia"/>
                    </w:rPr>
                    <w:t>19,810</w:t>
                  </w:r>
                </w:p>
              </w:tc>
            </w:tr>
            <w:tr w:rsidR="00C56549" w14:paraId="392CAE47" w14:textId="77777777" w:rsidTr="000D645B">
              <w:trPr>
                <w:trHeight w:val="315"/>
                <w:jc w:val="right"/>
              </w:trPr>
              <w:tc>
                <w:tcPr>
                  <w:tcW w:w="1558" w:type="dxa"/>
                </w:tcPr>
                <w:p w14:paraId="4C226A9E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Southern</w:t>
                  </w:r>
                </w:p>
              </w:tc>
              <w:tc>
                <w:tcPr>
                  <w:tcW w:w="440" w:type="dxa"/>
                </w:tcPr>
                <w:p w14:paraId="2A7DE5E2" w14:textId="0BACE0D4" w:rsidR="00C56549" w:rsidRDefault="00557B83" w:rsidP="007A7199">
                  <w:pPr>
                    <w:spacing w:beforeAutospacing="1" w:afterAutospacing="1"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14:paraId="3AE8D90E" w14:textId="7CA5E1BC" w:rsidR="00C56549" w:rsidRDefault="00C56549" w:rsidP="007A7199">
                  <w:pPr>
                    <w:spacing w:beforeAutospacing="1" w:afterAutospacing="1" w:line="276" w:lineRule="auto"/>
                  </w:pPr>
                  <w:r>
                    <w:t xml:space="preserve">projects </w:t>
                  </w:r>
                  <w:r w:rsidR="000D645B">
                    <w:t>-</w:t>
                  </w:r>
                </w:p>
              </w:tc>
              <w:tc>
                <w:tcPr>
                  <w:tcW w:w="1279" w:type="dxa"/>
                </w:tcPr>
                <w:p w14:paraId="11DBD2A5" w14:textId="7DA528EB" w:rsidR="00C56549" w:rsidRPr="00024738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30BAC01B">
                    <w:t>$</w:t>
                  </w:r>
                </w:p>
              </w:tc>
            </w:tr>
            <w:tr w:rsidR="00C56549" w14:paraId="3B5C624A" w14:textId="77777777">
              <w:trPr>
                <w:jc w:val="right"/>
              </w:trPr>
              <w:tc>
                <w:tcPr>
                  <w:tcW w:w="1558" w:type="dxa"/>
                </w:tcPr>
                <w:p w14:paraId="0226A553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Southwest</w:t>
                  </w:r>
                </w:p>
              </w:tc>
              <w:tc>
                <w:tcPr>
                  <w:tcW w:w="440" w:type="dxa"/>
                </w:tcPr>
                <w:p w14:paraId="1FA1183A" w14:textId="129D69CA" w:rsidR="00C56549" w:rsidRDefault="00557B83" w:rsidP="007A7199">
                  <w:pPr>
                    <w:spacing w:beforeAutospacing="1" w:afterAutospacing="1" w:line="276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275" w:type="dxa"/>
                </w:tcPr>
                <w:p w14:paraId="022B2FF5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7AE4ECC6" w14:textId="7A484290" w:rsidR="00C56549" w:rsidRPr="00024738" w:rsidRDefault="00AE17F7" w:rsidP="007A7199">
                  <w:pPr>
                    <w:spacing w:beforeAutospacing="1" w:afterAutospacing="1" w:line="276" w:lineRule="auto"/>
                    <w:jc w:val="center"/>
                  </w:pPr>
                  <w:r>
                    <w:t>$13,484,462</w:t>
                  </w:r>
                </w:p>
              </w:tc>
            </w:tr>
            <w:tr w:rsidR="00C56549" w14:paraId="7478F450" w14:textId="77777777">
              <w:trPr>
                <w:jc w:val="right"/>
              </w:trPr>
              <w:tc>
                <w:tcPr>
                  <w:tcW w:w="1558" w:type="dxa"/>
                </w:tcPr>
                <w:p w14:paraId="62337C2F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Twin Cities</w:t>
                  </w:r>
                </w:p>
              </w:tc>
              <w:tc>
                <w:tcPr>
                  <w:tcW w:w="440" w:type="dxa"/>
                </w:tcPr>
                <w:p w14:paraId="6C3005F7" w14:textId="1A58CAEE" w:rsidR="00C56549" w:rsidRDefault="00F71305" w:rsidP="007A7199">
                  <w:pPr>
                    <w:spacing w:beforeAutospacing="1" w:afterAutospacing="1"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275" w:type="dxa"/>
                </w:tcPr>
                <w:p w14:paraId="0961CE58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0EF8A906" w14:textId="4ADA8C2C" w:rsidR="00C56549" w:rsidRPr="00024738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30BAC01B">
                    <w:t>$</w:t>
                  </w:r>
                </w:p>
              </w:tc>
            </w:tr>
            <w:tr w:rsidR="00C56549" w14:paraId="4378C530" w14:textId="77777777" w:rsidTr="00ED0FFF">
              <w:trPr>
                <w:trHeight w:val="414"/>
                <w:jc w:val="right"/>
              </w:trPr>
              <w:tc>
                <w:tcPr>
                  <w:tcW w:w="1558" w:type="dxa"/>
                </w:tcPr>
                <w:p w14:paraId="5F41968C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>West Central</w:t>
                  </w:r>
                </w:p>
              </w:tc>
              <w:tc>
                <w:tcPr>
                  <w:tcW w:w="440" w:type="dxa"/>
                </w:tcPr>
                <w:p w14:paraId="723971DE" w14:textId="77777777" w:rsidR="00C56549" w:rsidRDefault="00C56549" w:rsidP="007A7199">
                  <w:pPr>
                    <w:spacing w:beforeAutospacing="1" w:afterAutospacing="1" w:line="276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275" w:type="dxa"/>
                </w:tcPr>
                <w:p w14:paraId="20D238E7" w14:textId="77777777" w:rsidR="00C56549" w:rsidRDefault="00C56549" w:rsidP="007A7199">
                  <w:pPr>
                    <w:spacing w:beforeAutospacing="1" w:afterAutospacing="1" w:line="276" w:lineRule="auto"/>
                  </w:pPr>
                  <w:r>
                    <w:t xml:space="preserve">projects - </w:t>
                  </w:r>
                </w:p>
              </w:tc>
              <w:tc>
                <w:tcPr>
                  <w:tcW w:w="1279" w:type="dxa"/>
                </w:tcPr>
                <w:p w14:paraId="3BDDB515" w14:textId="325A29AE" w:rsidR="00C56549" w:rsidRPr="00024738" w:rsidRDefault="00C56549" w:rsidP="007A7199">
                  <w:pPr>
                    <w:spacing w:beforeAutospacing="1" w:afterAutospacing="1" w:line="276" w:lineRule="auto"/>
                    <w:jc w:val="center"/>
                  </w:pPr>
                  <w:r w:rsidRPr="30BAC01B">
                    <w:t>$</w:t>
                  </w:r>
                  <w:r w:rsidR="004F733C">
                    <w:t>6</w:t>
                  </w:r>
                  <w:r w:rsidR="005C199E">
                    <w:t>,887,693</w:t>
                  </w:r>
                </w:p>
              </w:tc>
            </w:tr>
          </w:tbl>
          <w:p w14:paraId="131B6D47" w14:textId="7A36F329" w:rsidR="00C56549" w:rsidRPr="00D45192" w:rsidRDefault="00C56549" w:rsidP="00CF31E0">
            <w:pPr>
              <w:pStyle w:val="NoSpacing"/>
              <w:contextualSpacing/>
              <w:rPr>
                <w:rFonts w:cstheme="minorHAnsi"/>
                <w:i/>
              </w:rPr>
            </w:pPr>
          </w:p>
        </w:tc>
        <w:tc>
          <w:tcPr>
            <w:tcW w:w="1155" w:type="dxa"/>
          </w:tcPr>
          <w:p w14:paraId="1E3C070D" w14:textId="77777777" w:rsidR="00C56549" w:rsidRDefault="00C56549">
            <w:pPr>
              <w:jc w:val="right"/>
            </w:pPr>
          </w:p>
          <w:p w14:paraId="7FE7316B" w14:textId="77777777" w:rsidR="00C56549" w:rsidRDefault="00C56549">
            <w:pPr>
              <w:jc w:val="right"/>
            </w:pPr>
          </w:p>
        </w:tc>
      </w:tr>
      <w:tr w:rsidR="00C56549" w:rsidRPr="008B4D53" w14:paraId="1AE7EE56" w14:textId="77777777">
        <w:trPr>
          <w:jc w:val="center"/>
        </w:trPr>
        <w:tc>
          <w:tcPr>
            <w:tcW w:w="5325" w:type="dxa"/>
          </w:tcPr>
          <w:p w14:paraId="708D12A9" w14:textId="77777777" w:rsidR="00C56549" w:rsidRDefault="00C56549">
            <w:r>
              <w:t>Local/private match</w:t>
            </w:r>
          </w:p>
        </w:tc>
        <w:tc>
          <w:tcPr>
            <w:tcW w:w="1155" w:type="dxa"/>
          </w:tcPr>
          <w:p w14:paraId="6F11DA13" w14:textId="21FD0E48" w:rsidR="00C56549" w:rsidRPr="008B4D53" w:rsidRDefault="00C56549">
            <w:pPr>
              <w:jc w:val="right"/>
            </w:pPr>
            <w:r w:rsidRPr="008B4D53">
              <w:t>$</w:t>
            </w:r>
            <w:r w:rsidR="00B94EC4" w:rsidRPr="008B4D53">
              <w:t>1</w:t>
            </w:r>
            <w:r w:rsidR="005B4762">
              <w:t>0</w:t>
            </w:r>
            <w:r w:rsidR="00B94EC4" w:rsidRPr="008B4D53">
              <w:t>.7M</w:t>
            </w:r>
          </w:p>
        </w:tc>
      </w:tr>
      <w:tr w:rsidR="00C56549" w:rsidRPr="008B4D53" w14:paraId="0C71A729" w14:textId="77777777">
        <w:trPr>
          <w:jc w:val="center"/>
        </w:trPr>
        <w:tc>
          <w:tcPr>
            <w:tcW w:w="5325" w:type="dxa"/>
          </w:tcPr>
          <w:p w14:paraId="4EAF0E37" w14:textId="77777777" w:rsidR="00C56549" w:rsidRDefault="00C56549">
            <w:r>
              <w:t>Total number of locations served</w:t>
            </w:r>
          </w:p>
        </w:tc>
        <w:tc>
          <w:tcPr>
            <w:tcW w:w="1155" w:type="dxa"/>
          </w:tcPr>
          <w:p w14:paraId="2CC13DEE" w14:textId="3A692C51" w:rsidR="00C56549" w:rsidRPr="008B4D53" w:rsidRDefault="00B94EC4">
            <w:pPr>
              <w:jc w:val="right"/>
            </w:pPr>
            <w:r w:rsidRPr="008B4D53">
              <w:t>2,</w:t>
            </w:r>
            <w:r w:rsidR="00903A0F">
              <w:t>672</w:t>
            </w:r>
          </w:p>
        </w:tc>
      </w:tr>
      <w:tr w:rsidR="00C56549" w:rsidRPr="008B4D53" w14:paraId="47CF158D" w14:textId="77777777">
        <w:trPr>
          <w:jc w:val="center"/>
        </w:trPr>
        <w:tc>
          <w:tcPr>
            <w:tcW w:w="5325" w:type="dxa"/>
          </w:tcPr>
          <w:p w14:paraId="7F267F3F" w14:textId="77777777" w:rsidR="00C56549" w:rsidRDefault="00C56549">
            <w:r>
              <w:t>Unserved locations</w:t>
            </w:r>
          </w:p>
        </w:tc>
        <w:tc>
          <w:tcPr>
            <w:tcW w:w="1155" w:type="dxa"/>
            <w:shd w:val="clear" w:color="auto" w:fill="auto"/>
          </w:tcPr>
          <w:p w14:paraId="02EC8C4D" w14:textId="2A132578" w:rsidR="00C56549" w:rsidRPr="008B4D53" w:rsidRDefault="00B94EC4">
            <w:pPr>
              <w:jc w:val="right"/>
            </w:pPr>
            <w:r w:rsidRPr="008B4D53">
              <w:t>2,</w:t>
            </w:r>
            <w:r w:rsidR="00AB1023">
              <w:t>237</w:t>
            </w:r>
          </w:p>
        </w:tc>
      </w:tr>
      <w:tr w:rsidR="00C56549" w:rsidRPr="008B4D53" w14:paraId="3ED5C09A" w14:textId="77777777">
        <w:trPr>
          <w:jc w:val="center"/>
        </w:trPr>
        <w:tc>
          <w:tcPr>
            <w:tcW w:w="5325" w:type="dxa"/>
          </w:tcPr>
          <w:p w14:paraId="6E7AA92D" w14:textId="77777777" w:rsidR="00C56549" w:rsidRDefault="00C56549">
            <w:r>
              <w:t>Underserved locations</w:t>
            </w:r>
          </w:p>
        </w:tc>
        <w:tc>
          <w:tcPr>
            <w:tcW w:w="1155" w:type="dxa"/>
            <w:shd w:val="clear" w:color="auto" w:fill="auto"/>
          </w:tcPr>
          <w:p w14:paraId="72B903DA" w14:textId="008C8D6E" w:rsidR="00C56549" w:rsidRPr="008B4D53" w:rsidRDefault="00AB1023">
            <w:pPr>
              <w:jc w:val="right"/>
            </w:pPr>
            <w:r>
              <w:t>435</w:t>
            </w:r>
          </w:p>
        </w:tc>
      </w:tr>
      <w:tr w:rsidR="00C56549" w:rsidRPr="008B4D53" w14:paraId="316A9C9E" w14:textId="77777777">
        <w:trPr>
          <w:jc w:val="center"/>
        </w:trPr>
        <w:tc>
          <w:tcPr>
            <w:tcW w:w="5325" w:type="dxa"/>
          </w:tcPr>
          <w:p w14:paraId="294A97E8" w14:textId="77777777" w:rsidR="00C56549" w:rsidRDefault="00C56549">
            <w:r>
              <w:t>Households to be served</w:t>
            </w:r>
          </w:p>
        </w:tc>
        <w:tc>
          <w:tcPr>
            <w:tcW w:w="1155" w:type="dxa"/>
          </w:tcPr>
          <w:p w14:paraId="2DB26F75" w14:textId="4A5CCE18" w:rsidR="00C56549" w:rsidRPr="008B4D53" w:rsidRDefault="00B94EC4">
            <w:pPr>
              <w:jc w:val="right"/>
            </w:pPr>
            <w:r w:rsidRPr="008B4D53">
              <w:t>1,</w:t>
            </w:r>
            <w:r w:rsidR="000E7323">
              <w:t>611</w:t>
            </w:r>
          </w:p>
        </w:tc>
      </w:tr>
      <w:tr w:rsidR="00C56549" w:rsidRPr="008B4D53" w14:paraId="02182369" w14:textId="77777777">
        <w:trPr>
          <w:jc w:val="center"/>
        </w:trPr>
        <w:tc>
          <w:tcPr>
            <w:tcW w:w="5325" w:type="dxa"/>
          </w:tcPr>
          <w:p w14:paraId="62072D51" w14:textId="77777777" w:rsidR="00C56549" w:rsidRDefault="00C56549">
            <w:r>
              <w:t>Businesses to be served</w:t>
            </w:r>
          </w:p>
        </w:tc>
        <w:tc>
          <w:tcPr>
            <w:tcW w:w="1155" w:type="dxa"/>
          </w:tcPr>
          <w:p w14:paraId="4862670C" w14:textId="0F9381A2" w:rsidR="00C56549" w:rsidRPr="008B4D53" w:rsidRDefault="00BF3AC1">
            <w:pPr>
              <w:jc w:val="right"/>
            </w:pPr>
            <w:r>
              <w:t>98</w:t>
            </w:r>
          </w:p>
        </w:tc>
      </w:tr>
      <w:tr w:rsidR="00C56549" w:rsidRPr="008B4D53" w14:paraId="608EA1F2" w14:textId="77777777">
        <w:trPr>
          <w:jc w:val="center"/>
        </w:trPr>
        <w:tc>
          <w:tcPr>
            <w:tcW w:w="5325" w:type="dxa"/>
          </w:tcPr>
          <w:p w14:paraId="731323C5" w14:textId="77777777" w:rsidR="00C56549" w:rsidRDefault="00C56549">
            <w:r>
              <w:t>Farms to be served</w:t>
            </w:r>
          </w:p>
        </w:tc>
        <w:tc>
          <w:tcPr>
            <w:tcW w:w="1155" w:type="dxa"/>
          </w:tcPr>
          <w:p w14:paraId="4050385A" w14:textId="3CE38536" w:rsidR="00C56549" w:rsidRPr="008B4D53" w:rsidRDefault="00BF3AC1">
            <w:pPr>
              <w:jc w:val="right"/>
            </w:pPr>
            <w:r>
              <w:t>951</w:t>
            </w:r>
          </w:p>
        </w:tc>
      </w:tr>
      <w:tr w:rsidR="00C56549" w:rsidRPr="008B4D53" w14:paraId="4E280A36" w14:textId="77777777">
        <w:trPr>
          <w:jc w:val="center"/>
        </w:trPr>
        <w:tc>
          <w:tcPr>
            <w:tcW w:w="5325" w:type="dxa"/>
          </w:tcPr>
          <w:p w14:paraId="5AE7A52B" w14:textId="77777777" w:rsidR="00C56549" w:rsidRDefault="00C56549">
            <w:r>
              <w:t>Community anchor institutions to be served</w:t>
            </w:r>
          </w:p>
        </w:tc>
        <w:tc>
          <w:tcPr>
            <w:tcW w:w="1155" w:type="dxa"/>
          </w:tcPr>
          <w:p w14:paraId="03B83DD0" w14:textId="651539A9" w:rsidR="00C56549" w:rsidRPr="008B4D53" w:rsidRDefault="000449EE">
            <w:pPr>
              <w:jc w:val="right"/>
            </w:pPr>
            <w:r w:rsidRPr="008B4D53">
              <w:t>12</w:t>
            </w:r>
          </w:p>
        </w:tc>
      </w:tr>
      <w:tr w:rsidR="00C56549" w14:paraId="1B2049D4" w14:textId="77777777">
        <w:trPr>
          <w:jc w:val="center"/>
        </w:trPr>
        <w:tc>
          <w:tcPr>
            <w:tcW w:w="5325" w:type="dxa"/>
          </w:tcPr>
          <w:p w14:paraId="711C958D" w14:textId="77777777" w:rsidR="00C56549" w:rsidRDefault="00C56549">
            <w:r>
              <w:t>Challenges submitted</w:t>
            </w:r>
          </w:p>
        </w:tc>
        <w:tc>
          <w:tcPr>
            <w:tcW w:w="1155" w:type="dxa"/>
          </w:tcPr>
          <w:p w14:paraId="70A23D8D" w14:textId="36776208" w:rsidR="00C56549" w:rsidRPr="00660EB0" w:rsidRDefault="00C30931">
            <w:pPr>
              <w:jc w:val="right"/>
            </w:pPr>
            <w:r>
              <w:t>31</w:t>
            </w:r>
          </w:p>
        </w:tc>
      </w:tr>
      <w:tr w:rsidR="00C56549" w14:paraId="5FAEBFFF" w14:textId="77777777">
        <w:trPr>
          <w:jc w:val="center"/>
        </w:trPr>
        <w:tc>
          <w:tcPr>
            <w:tcW w:w="5325" w:type="dxa"/>
          </w:tcPr>
          <w:p w14:paraId="40BD0A61" w14:textId="77777777" w:rsidR="00C56549" w:rsidRDefault="00C56549">
            <w:r>
              <w:t>Number of challengers</w:t>
            </w:r>
          </w:p>
        </w:tc>
        <w:tc>
          <w:tcPr>
            <w:tcW w:w="1155" w:type="dxa"/>
          </w:tcPr>
          <w:p w14:paraId="2F440634" w14:textId="0ABFD7F3" w:rsidR="00C56549" w:rsidRPr="00660EB0" w:rsidRDefault="00C30931">
            <w:pPr>
              <w:jc w:val="right"/>
            </w:pPr>
            <w:r>
              <w:t>6</w:t>
            </w:r>
          </w:p>
        </w:tc>
      </w:tr>
      <w:tr w:rsidR="00C56549" w14:paraId="04D41E91" w14:textId="77777777">
        <w:trPr>
          <w:jc w:val="center"/>
        </w:trPr>
        <w:tc>
          <w:tcPr>
            <w:tcW w:w="5325" w:type="dxa"/>
          </w:tcPr>
          <w:p w14:paraId="4E0881F0" w14:textId="77777777" w:rsidR="00C56549" w:rsidRDefault="00C56549">
            <w:r>
              <w:t>Number of projects challenged</w:t>
            </w:r>
          </w:p>
        </w:tc>
        <w:tc>
          <w:tcPr>
            <w:tcW w:w="1155" w:type="dxa"/>
          </w:tcPr>
          <w:p w14:paraId="376DA808" w14:textId="5E598F00" w:rsidR="00C56549" w:rsidRPr="00660EB0" w:rsidRDefault="00C30931">
            <w:pPr>
              <w:jc w:val="right"/>
            </w:pPr>
            <w:r>
              <w:t>20</w:t>
            </w:r>
          </w:p>
        </w:tc>
      </w:tr>
      <w:tr w:rsidR="00C56549" w14:paraId="5C00E5E4" w14:textId="77777777">
        <w:trPr>
          <w:jc w:val="center"/>
        </w:trPr>
        <w:tc>
          <w:tcPr>
            <w:tcW w:w="5325" w:type="dxa"/>
          </w:tcPr>
          <w:p w14:paraId="58A5441E" w14:textId="77777777" w:rsidR="00C56549" w:rsidRDefault="00C56549">
            <w:r>
              <w:t xml:space="preserve">Number of challenges resulting in partial or non-funding </w:t>
            </w:r>
          </w:p>
        </w:tc>
        <w:tc>
          <w:tcPr>
            <w:tcW w:w="1155" w:type="dxa"/>
          </w:tcPr>
          <w:p w14:paraId="57330984" w14:textId="6A66E86D" w:rsidR="00C56549" w:rsidRPr="00660EB0" w:rsidRDefault="009337B0">
            <w:pPr>
              <w:jc w:val="right"/>
            </w:pPr>
            <w:r w:rsidRPr="00660EB0">
              <w:t>0</w:t>
            </w:r>
          </w:p>
        </w:tc>
      </w:tr>
    </w:tbl>
    <w:p w14:paraId="19F16D3A" w14:textId="77777777" w:rsidR="00B7351B" w:rsidRDefault="00B7351B" w:rsidP="003A69B7"/>
    <w:p w14:paraId="60BC5415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A737E0">
        <w:rPr>
          <w:sz w:val="18"/>
          <w:szCs w:val="18"/>
        </w:rPr>
        <w:t xml:space="preserve">For more information, contact </w:t>
      </w:r>
      <w:hyperlink r:id="rId12" w:history="1">
        <w:r w:rsidRPr="00A737E0">
          <w:rPr>
            <w:rStyle w:val="Hyperlink"/>
            <w:sz w:val="18"/>
            <w:szCs w:val="18"/>
          </w:rPr>
          <w:t>deed.broadband@state.mn.us</w:t>
        </w:r>
      </w:hyperlink>
      <w:r w:rsidRPr="00A737E0">
        <w:rPr>
          <w:sz w:val="18"/>
          <w:szCs w:val="18"/>
        </w:rPr>
        <w:t xml:space="preserve"> or call 651-259-7610.</w:t>
      </w:r>
    </w:p>
    <w:p w14:paraId="33F2898A" w14:textId="77777777" w:rsidR="003A69B7" w:rsidRPr="00A737E0" w:rsidRDefault="003A69B7" w:rsidP="003A69B7">
      <w:pPr>
        <w:jc w:val="center"/>
        <w:rPr>
          <w:sz w:val="18"/>
          <w:szCs w:val="18"/>
        </w:rPr>
      </w:pPr>
      <w:r w:rsidRPr="00BB5677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</w:rPr>
        <w:t>OBD website:</w:t>
      </w:r>
      <w:r w:rsidRPr="00A737E0">
        <w:rPr>
          <w:rFonts w:eastAsiaTheme="minorEastAsia" w:hAnsi="Calibri"/>
          <w:color w:val="000000" w:themeColor="text1"/>
          <w:kern w:val="24"/>
          <w:sz w:val="18"/>
          <w:szCs w:val="18"/>
          <w:u w:val="single"/>
        </w:rPr>
        <w:t xml:space="preserve">  </w:t>
      </w:r>
      <w:hyperlink r:id="rId13" w:history="1">
        <w:r w:rsidRPr="00A737E0">
          <w:rPr>
            <w:rFonts w:eastAsiaTheme="minorEastAsia" w:hAnsi="Calibri"/>
            <w:color w:val="000000" w:themeColor="text1"/>
            <w:kern w:val="24"/>
            <w:sz w:val="18"/>
            <w:szCs w:val="18"/>
            <w:u w:val="single"/>
          </w:rPr>
          <w:t>http://mn.gov/deed/broadband</w:t>
        </w:r>
      </w:hyperlink>
      <w:r w:rsidRPr="00A737E0"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</w:p>
    <w:sectPr w:rsidR="003A69B7" w:rsidRPr="00A737E0" w:rsidSect="0061682D">
      <w:headerReference w:type="even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A6F5" w14:textId="77777777" w:rsidR="001014A0" w:rsidRDefault="001014A0" w:rsidP="00C11B47">
      <w:pPr>
        <w:spacing w:before="0" w:after="0" w:line="240" w:lineRule="auto"/>
      </w:pPr>
      <w:r>
        <w:separator/>
      </w:r>
    </w:p>
  </w:endnote>
  <w:endnote w:type="continuationSeparator" w:id="0">
    <w:p w14:paraId="5A5D36A4" w14:textId="77777777" w:rsidR="001014A0" w:rsidRDefault="001014A0" w:rsidP="00C11B47">
      <w:pPr>
        <w:spacing w:before="0" w:after="0" w:line="240" w:lineRule="auto"/>
      </w:pPr>
      <w:r>
        <w:continuationSeparator/>
      </w:r>
    </w:p>
  </w:endnote>
  <w:endnote w:type="continuationNotice" w:id="1">
    <w:p w14:paraId="15582961" w14:textId="77777777" w:rsidR="001014A0" w:rsidRDefault="001014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D33B" w14:textId="4AF2A475" w:rsidR="00DB6791" w:rsidRDefault="00DB6791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EFA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4B25C153" w14:textId="77777777" w:rsidR="00DB6791" w:rsidRDefault="00DB6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BAC01B" w14:paraId="6D28BF68" w14:textId="77777777" w:rsidTr="30BAC01B">
      <w:tc>
        <w:tcPr>
          <w:tcW w:w="3120" w:type="dxa"/>
        </w:tcPr>
        <w:p w14:paraId="559BEB7D" w14:textId="1F2D154F" w:rsidR="30BAC01B" w:rsidRDefault="30BAC01B" w:rsidP="30BAC01B">
          <w:pPr>
            <w:pStyle w:val="Header"/>
            <w:ind w:left="-115"/>
          </w:pPr>
        </w:p>
      </w:tc>
      <w:tc>
        <w:tcPr>
          <w:tcW w:w="3120" w:type="dxa"/>
        </w:tcPr>
        <w:p w14:paraId="0C857842" w14:textId="31236F1E" w:rsidR="30BAC01B" w:rsidRDefault="30BAC01B" w:rsidP="30BAC01B">
          <w:pPr>
            <w:pStyle w:val="Header"/>
            <w:jc w:val="center"/>
          </w:pPr>
        </w:p>
      </w:tc>
      <w:tc>
        <w:tcPr>
          <w:tcW w:w="3120" w:type="dxa"/>
        </w:tcPr>
        <w:p w14:paraId="0C72FE3D" w14:textId="0B1ADF49" w:rsidR="30BAC01B" w:rsidRDefault="30BAC01B" w:rsidP="30BAC01B">
          <w:pPr>
            <w:pStyle w:val="Header"/>
            <w:ind w:right="-115"/>
            <w:jc w:val="right"/>
          </w:pPr>
        </w:p>
      </w:tc>
    </w:tr>
  </w:tbl>
  <w:p w14:paraId="2F192E33" w14:textId="28E75375" w:rsidR="30BAC01B" w:rsidRDefault="30BAC01B" w:rsidP="30BAC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600F" w14:textId="77777777" w:rsidR="001014A0" w:rsidRDefault="001014A0" w:rsidP="00C11B47">
      <w:pPr>
        <w:spacing w:before="0" w:after="0" w:line="240" w:lineRule="auto"/>
      </w:pPr>
      <w:r>
        <w:separator/>
      </w:r>
    </w:p>
  </w:footnote>
  <w:footnote w:type="continuationSeparator" w:id="0">
    <w:p w14:paraId="5B7927D4" w14:textId="77777777" w:rsidR="001014A0" w:rsidRDefault="001014A0" w:rsidP="00C11B47">
      <w:pPr>
        <w:spacing w:before="0" w:after="0" w:line="240" w:lineRule="auto"/>
      </w:pPr>
      <w:r>
        <w:continuationSeparator/>
      </w:r>
    </w:p>
  </w:footnote>
  <w:footnote w:type="continuationNotice" w:id="1">
    <w:p w14:paraId="7987A849" w14:textId="77777777" w:rsidR="001014A0" w:rsidRDefault="001014A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BAC01B" w14:paraId="79A0FB1D" w14:textId="77777777" w:rsidTr="30BAC01B">
      <w:tc>
        <w:tcPr>
          <w:tcW w:w="3120" w:type="dxa"/>
        </w:tcPr>
        <w:p w14:paraId="20CC0BBF" w14:textId="4A26B90F" w:rsidR="30BAC01B" w:rsidRDefault="30BAC01B" w:rsidP="30BAC01B">
          <w:pPr>
            <w:pStyle w:val="Header"/>
            <w:ind w:left="-115"/>
          </w:pPr>
        </w:p>
      </w:tc>
      <w:tc>
        <w:tcPr>
          <w:tcW w:w="3120" w:type="dxa"/>
        </w:tcPr>
        <w:p w14:paraId="384073D4" w14:textId="25960F43" w:rsidR="30BAC01B" w:rsidRDefault="30BAC01B" w:rsidP="30BAC01B">
          <w:pPr>
            <w:pStyle w:val="Header"/>
            <w:jc w:val="center"/>
          </w:pPr>
        </w:p>
      </w:tc>
      <w:tc>
        <w:tcPr>
          <w:tcW w:w="3120" w:type="dxa"/>
        </w:tcPr>
        <w:p w14:paraId="10EA3AB6" w14:textId="4C687C87" w:rsidR="30BAC01B" w:rsidRDefault="30BAC01B" w:rsidP="30BAC01B">
          <w:pPr>
            <w:pStyle w:val="Header"/>
            <w:ind w:right="-115"/>
            <w:jc w:val="right"/>
          </w:pPr>
        </w:p>
      </w:tc>
    </w:tr>
  </w:tbl>
  <w:p w14:paraId="5AF69652" w14:textId="5F3B8477" w:rsidR="30BAC01B" w:rsidRDefault="30BAC01B" w:rsidP="30BAC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F83B"/>
    <w:multiLevelType w:val="hybridMultilevel"/>
    <w:tmpl w:val="FFFFFFFF"/>
    <w:lvl w:ilvl="0" w:tplc="9B8A70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1AA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67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3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8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2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6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0D0"/>
    <w:multiLevelType w:val="hybridMultilevel"/>
    <w:tmpl w:val="4F18BDC8"/>
    <w:lvl w:ilvl="0" w:tplc="A9583E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9E4"/>
    <w:multiLevelType w:val="hybridMultilevel"/>
    <w:tmpl w:val="6D66436C"/>
    <w:lvl w:ilvl="0" w:tplc="3E92FC1C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565DA"/>
    <w:multiLevelType w:val="hybridMultilevel"/>
    <w:tmpl w:val="DD34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077C5"/>
    <w:multiLevelType w:val="hybridMultilevel"/>
    <w:tmpl w:val="4344F416"/>
    <w:lvl w:ilvl="0" w:tplc="C338E156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70AA"/>
    <w:multiLevelType w:val="hybridMultilevel"/>
    <w:tmpl w:val="180CD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267D"/>
    <w:multiLevelType w:val="hybridMultilevel"/>
    <w:tmpl w:val="E388827A"/>
    <w:lvl w:ilvl="0" w:tplc="B1A69D58">
      <w:start w:val="3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87064">
    <w:abstractNumId w:val="0"/>
  </w:num>
  <w:num w:numId="2" w16cid:durableId="1764108675">
    <w:abstractNumId w:val="5"/>
  </w:num>
  <w:num w:numId="3" w16cid:durableId="1331760860">
    <w:abstractNumId w:val="3"/>
  </w:num>
  <w:num w:numId="4" w16cid:durableId="244655115">
    <w:abstractNumId w:val="4"/>
  </w:num>
  <w:num w:numId="5" w16cid:durableId="2006740838">
    <w:abstractNumId w:val="6"/>
  </w:num>
  <w:num w:numId="6" w16cid:durableId="103229946">
    <w:abstractNumId w:val="2"/>
  </w:num>
  <w:num w:numId="7" w16cid:durableId="36491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40"/>
    <w:rsid w:val="00002877"/>
    <w:rsid w:val="0000621E"/>
    <w:rsid w:val="0001178A"/>
    <w:rsid w:val="00014BB1"/>
    <w:rsid w:val="000150DA"/>
    <w:rsid w:val="0002057B"/>
    <w:rsid w:val="0002694E"/>
    <w:rsid w:val="000309E7"/>
    <w:rsid w:val="000313DB"/>
    <w:rsid w:val="000332EC"/>
    <w:rsid w:val="00033843"/>
    <w:rsid w:val="000409BE"/>
    <w:rsid w:val="000430E2"/>
    <w:rsid w:val="000441A7"/>
    <w:rsid w:val="000449EE"/>
    <w:rsid w:val="0006197A"/>
    <w:rsid w:val="0007177C"/>
    <w:rsid w:val="00074F5F"/>
    <w:rsid w:val="00092DA0"/>
    <w:rsid w:val="0009306C"/>
    <w:rsid w:val="000938C1"/>
    <w:rsid w:val="000967FB"/>
    <w:rsid w:val="000C62DF"/>
    <w:rsid w:val="000D645B"/>
    <w:rsid w:val="000D78CC"/>
    <w:rsid w:val="000E0415"/>
    <w:rsid w:val="000E1620"/>
    <w:rsid w:val="000E52FB"/>
    <w:rsid w:val="000E7323"/>
    <w:rsid w:val="000F53BB"/>
    <w:rsid w:val="000F77B0"/>
    <w:rsid w:val="001014A0"/>
    <w:rsid w:val="00101BA6"/>
    <w:rsid w:val="00102EAC"/>
    <w:rsid w:val="001110A1"/>
    <w:rsid w:val="00120E24"/>
    <w:rsid w:val="00126EE6"/>
    <w:rsid w:val="0013002F"/>
    <w:rsid w:val="00142095"/>
    <w:rsid w:val="00150BC5"/>
    <w:rsid w:val="00153E14"/>
    <w:rsid w:val="00171E58"/>
    <w:rsid w:val="001836A6"/>
    <w:rsid w:val="00184B8D"/>
    <w:rsid w:val="00186784"/>
    <w:rsid w:val="001868FF"/>
    <w:rsid w:val="00193D2B"/>
    <w:rsid w:val="001A5F7D"/>
    <w:rsid w:val="001A7ADE"/>
    <w:rsid w:val="001C5F9C"/>
    <w:rsid w:val="001D2611"/>
    <w:rsid w:val="001D3A16"/>
    <w:rsid w:val="001F4E0F"/>
    <w:rsid w:val="001F6246"/>
    <w:rsid w:val="001F7464"/>
    <w:rsid w:val="00201C4D"/>
    <w:rsid w:val="0020619D"/>
    <w:rsid w:val="00207E9F"/>
    <w:rsid w:val="00210C05"/>
    <w:rsid w:val="00217281"/>
    <w:rsid w:val="00232332"/>
    <w:rsid w:val="00234AD7"/>
    <w:rsid w:val="00240355"/>
    <w:rsid w:val="00244437"/>
    <w:rsid w:val="00245FB9"/>
    <w:rsid w:val="00253645"/>
    <w:rsid w:val="00253F0F"/>
    <w:rsid w:val="00255E96"/>
    <w:rsid w:val="0025679C"/>
    <w:rsid w:val="00265AEF"/>
    <w:rsid w:val="002724B7"/>
    <w:rsid w:val="0027360E"/>
    <w:rsid w:val="002737CE"/>
    <w:rsid w:val="00275C56"/>
    <w:rsid w:val="00282987"/>
    <w:rsid w:val="00282E1D"/>
    <w:rsid w:val="002855C6"/>
    <w:rsid w:val="00290560"/>
    <w:rsid w:val="00290914"/>
    <w:rsid w:val="00291007"/>
    <w:rsid w:val="00292C65"/>
    <w:rsid w:val="002947D3"/>
    <w:rsid w:val="002ACA1B"/>
    <w:rsid w:val="002B0A06"/>
    <w:rsid w:val="002B2E70"/>
    <w:rsid w:val="002B47E5"/>
    <w:rsid w:val="002C03AB"/>
    <w:rsid w:val="002C3174"/>
    <w:rsid w:val="002C36D3"/>
    <w:rsid w:val="002C3F52"/>
    <w:rsid w:val="002C598F"/>
    <w:rsid w:val="002D3304"/>
    <w:rsid w:val="002D37A9"/>
    <w:rsid w:val="002D61E5"/>
    <w:rsid w:val="002D6E9B"/>
    <w:rsid w:val="002D6F82"/>
    <w:rsid w:val="002F0560"/>
    <w:rsid w:val="002F4054"/>
    <w:rsid w:val="00304514"/>
    <w:rsid w:val="00306E52"/>
    <w:rsid w:val="00306E78"/>
    <w:rsid w:val="00307709"/>
    <w:rsid w:val="00311081"/>
    <w:rsid w:val="00322DCE"/>
    <w:rsid w:val="00326819"/>
    <w:rsid w:val="00327F59"/>
    <w:rsid w:val="0033664F"/>
    <w:rsid w:val="00351D59"/>
    <w:rsid w:val="003563A8"/>
    <w:rsid w:val="003620A0"/>
    <w:rsid w:val="00362A1D"/>
    <w:rsid w:val="00367145"/>
    <w:rsid w:val="00375BC3"/>
    <w:rsid w:val="00384E33"/>
    <w:rsid w:val="003928E2"/>
    <w:rsid w:val="003940EE"/>
    <w:rsid w:val="0039631D"/>
    <w:rsid w:val="003A14E0"/>
    <w:rsid w:val="003A1C79"/>
    <w:rsid w:val="003A2039"/>
    <w:rsid w:val="003A29AB"/>
    <w:rsid w:val="003A69B7"/>
    <w:rsid w:val="003B1BE8"/>
    <w:rsid w:val="003B1EFE"/>
    <w:rsid w:val="003B44B9"/>
    <w:rsid w:val="003B5426"/>
    <w:rsid w:val="003B5AB9"/>
    <w:rsid w:val="003C2AB1"/>
    <w:rsid w:val="003D0924"/>
    <w:rsid w:val="003F0F30"/>
    <w:rsid w:val="003F2EA5"/>
    <w:rsid w:val="003F3CA3"/>
    <w:rsid w:val="004000AE"/>
    <w:rsid w:val="00416A8E"/>
    <w:rsid w:val="0042367E"/>
    <w:rsid w:val="00423D9D"/>
    <w:rsid w:val="00427EF6"/>
    <w:rsid w:val="00430467"/>
    <w:rsid w:val="004370B9"/>
    <w:rsid w:val="004375A7"/>
    <w:rsid w:val="00444149"/>
    <w:rsid w:val="004601B3"/>
    <w:rsid w:val="004606F2"/>
    <w:rsid w:val="00462ADC"/>
    <w:rsid w:val="0047038D"/>
    <w:rsid w:val="00474C2F"/>
    <w:rsid w:val="004760C3"/>
    <w:rsid w:val="00485AA0"/>
    <w:rsid w:val="004961B4"/>
    <w:rsid w:val="004A11D4"/>
    <w:rsid w:val="004C2213"/>
    <w:rsid w:val="004C5D29"/>
    <w:rsid w:val="004D121E"/>
    <w:rsid w:val="004D4B5B"/>
    <w:rsid w:val="004D50D1"/>
    <w:rsid w:val="004F41E1"/>
    <w:rsid w:val="004F4F60"/>
    <w:rsid w:val="004F733C"/>
    <w:rsid w:val="00510895"/>
    <w:rsid w:val="005117CF"/>
    <w:rsid w:val="00511942"/>
    <w:rsid w:val="005244F7"/>
    <w:rsid w:val="005304D8"/>
    <w:rsid w:val="00530FA1"/>
    <w:rsid w:val="00532C8F"/>
    <w:rsid w:val="00533CAE"/>
    <w:rsid w:val="00534B73"/>
    <w:rsid w:val="00534BE2"/>
    <w:rsid w:val="00545B54"/>
    <w:rsid w:val="00545F56"/>
    <w:rsid w:val="0054726C"/>
    <w:rsid w:val="005545D1"/>
    <w:rsid w:val="00557B83"/>
    <w:rsid w:val="00561CEF"/>
    <w:rsid w:val="00564649"/>
    <w:rsid w:val="00571E2D"/>
    <w:rsid w:val="00573B56"/>
    <w:rsid w:val="00573D2F"/>
    <w:rsid w:val="00575608"/>
    <w:rsid w:val="00576552"/>
    <w:rsid w:val="005828E6"/>
    <w:rsid w:val="005913A6"/>
    <w:rsid w:val="00594C7A"/>
    <w:rsid w:val="005A1740"/>
    <w:rsid w:val="005B069A"/>
    <w:rsid w:val="005B21B8"/>
    <w:rsid w:val="005B4762"/>
    <w:rsid w:val="005C08E8"/>
    <w:rsid w:val="005C199E"/>
    <w:rsid w:val="005D59AF"/>
    <w:rsid w:val="005E0253"/>
    <w:rsid w:val="005F0061"/>
    <w:rsid w:val="005F1623"/>
    <w:rsid w:val="005F4D7E"/>
    <w:rsid w:val="005F5F3D"/>
    <w:rsid w:val="006041F7"/>
    <w:rsid w:val="00605AEC"/>
    <w:rsid w:val="00612884"/>
    <w:rsid w:val="00615FD0"/>
    <w:rsid w:val="0061682D"/>
    <w:rsid w:val="00617342"/>
    <w:rsid w:val="0062044B"/>
    <w:rsid w:val="00631091"/>
    <w:rsid w:val="006408F2"/>
    <w:rsid w:val="00640F4A"/>
    <w:rsid w:val="00645946"/>
    <w:rsid w:val="00647ECC"/>
    <w:rsid w:val="00651068"/>
    <w:rsid w:val="00655ABE"/>
    <w:rsid w:val="00660EB0"/>
    <w:rsid w:val="00664DEB"/>
    <w:rsid w:val="00671E30"/>
    <w:rsid w:val="00677529"/>
    <w:rsid w:val="0068336E"/>
    <w:rsid w:val="00685B35"/>
    <w:rsid w:val="006938D9"/>
    <w:rsid w:val="006A213F"/>
    <w:rsid w:val="006A450A"/>
    <w:rsid w:val="006B1C93"/>
    <w:rsid w:val="006C13BA"/>
    <w:rsid w:val="006C26E5"/>
    <w:rsid w:val="006D1881"/>
    <w:rsid w:val="006F42B3"/>
    <w:rsid w:val="006F5B51"/>
    <w:rsid w:val="00705D33"/>
    <w:rsid w:val="00714C25"/>
    <w:rsid w:val="00742FB0"/>
    <w:rsid w:val="0075046F"/>
    <w:rsid w:val="0075473D"/>
    <w:rsid w:val="00755284"/>
    <w:rsid w:val="00755AA9"/>
    <w:rsid w:val="00761049"/>
    <w:rsid w:val="00764D6B"/>
    <w:rsid w:val="00775860"/>
    <w:rsid w:val="007814AA"/>
    <w:rsid w:val="007900B7"/>
    <w:rsid w:val="00790B67"/>
    <w:rsid w:val="00793E07"/>
    <w:rsid w:val="007949A8"/>
    <w:rsid w:val="007A2163"/>
    <w:rsid w:val="007A7199"/>
    <w:rsid w:val="007A7208"/>
    <w:rsid w:val="007B3F45"/>
    <w:rsid w:val="007B4A4F"/>
    <w:rsid w:val="007C0B9C"/>
    <w:rsid w:val="007C2736"/>
    <w:rsid w:val="007C5426"/>
    <w:rsid w:val="007C6564"/>
    <w:rsid w:val="007D3BD5"/>
    <w:rsid w:val="007E053C"/>
    <w:rsid w:val="007E612A"/>
    <w:rsid w:val="007E7C60"/>
    <w:rsid w:val="007E7D92"/>
    <w:rsid w:val="007F1083"/>
    <w:rsid w:val="007F1937"/>
    <w:rsid w:val="007F54F6"/>
    <w:rsid w:val="00803172"/>
    <w:rsid w:val="008039CE"/>
    <w:rsid w:val="00813CF6"/>
    <w:rsid w:val="00814951"/>
    <w:rsid w:val="008220C5"/>
    <w:rsid w:val="00822B6A"/>
    <w:rsid w:val="00825E6C"/>
    <w:rsid w:val="00827F72"/>
    <w:rsid w:val="0084528E"/>
    <w:rsid w:val="00852376"/>
    <w:rsid w:val="00856317"/>
    <w:rsid w:val="008628DC"/>
    <w:rsid w:val="00862BB1"/>
    <w:rsid w:val="00870E2A"/>
    <w:rsid w:val="00872C8C"/>
    <w:rsid w:val="00895085"/>
    <w:rsid w:val="008957E8"/>
    <w:rsid w:val="008A3539"/>
    <w:rsid w:val="008A3B86"/>
    <w:rsid w:val="008A4079"/>
    <w:rsid w:val="008B06C4"/>
    <w:rsid w:val="008B23C5"/>
    <w:rsid w:val="008B4316"/>
    <w:rsid w:val="008B4D53"/>
    <w:rsid w:val="008C32C0"/>
    <w:rsid w:val="008C387A"/>
    <w:rsid w:val="008C6C06"/>
    <w:rsid w:val="008D70C5"/>
    <w:rsid w:val="008E04F9"/>
    <w:rsid w:val="008E1E60"/>
    <w:rsid w:val="008E3748"/>
    <w:rsid w:val="008E58E4"/>
    <w:rsid w:val="008E7A18"/>
    <w:rsid w:val="008F0088"/>
    <w:rsid w:val="00903A0F"/>
    <w:rsid w:val="00905838"/>
    <w:rsid w:val="009337B0"/>
    <w:rsid w:val="00934C1F"/>
    <w:rsid w:val="009353DF"/>
    <w:rsid w:val="00936B7C"/>
    <w:rsid w:val="00936E98"/>
    <w:rsid w:val="009470EF"/>
    <w:rsid w:val="009654A8"/>
    <w:rsid w:val="00970018"/>
    <w:rsid w:val="00971D75"/>
    <w:rsid w:val="009758FC"/>
    <w:rsid w:val="00980FEE"/>
    <w:rsid w:val="00983022"/>
    <w:rsid w:val="00984D4B"/>
    <w:rsid w:val="0098522D"/>
    <w:rsid w:val="009856E1"/>
    <w:rsid w:val="009920A1"/>
    <w:rsid w:val="0099494E"/>
    <w:rsid w:val="009A0081"/>
    <w:rsid w:val="009A0681"/>
    <w:rsid w:val="009A29E4"/>
    <w:rsid w:val="009A334B"/>
    <w:rsid w:val="009A3EFF"/>
    <w:rsid w:val="009B20AC"/>
    <w:rsid w:val="009B2400"/>
    <w:rsid w:val="009B4A7A"/>
    <w:rsid w:val="009B5A66"/>
    <w:rsid w:val="009C1A42"/>
    <w:rsid w:val="009C2457"/>
    <w:rsid w:val="009D0485"/>
    <w:rsid w:val="009E4742"/>
    <w:rsid w:val="00A00F32"/>
    <w:rsid w:val="00A10675"/>
    <w:rsid w:val="00A142C4"/>
    <w:rsid w:val="00A20593"/>
    <w:rsid w:val="00A3407D"/>
    <w:rsid w:val="00A44D0A"/>
    <w:rsid w:val="00A57568"/>
    <w:rsid w:val="00A671FC"/>
    <w:rsid w:val="00A71EFA"/>
    <w:rsid w:val="00A72268"/>
    <w:rsid w:val="00A7539C"/>
    <w:rsid w:val="00A7731E"/>
    <w:rsid w:val="00A80611"/>
    <w:rsid w:val="00A81BE8"/>
    <w:rsid w:val="00A92423"/>
    <w:rsid w:val="00AA3050"/>
    <w:rsid w:val="00AB1023"/>
    <w:rsid w:val="00AD61E1"/>
    <w:rsid w:val="00AD67E9"/>
    <w:rsid w:val="00AE0C05"/>
    <w:rsid w:val="00AE17F7"/>
    <w:rsid w:val="00AE210B"/>
    <w:rsid w:val="00AE5E4B"/>
    <w:rsid w:val="00B04EA6"/>
    <w:rsid w:val="00B05021"/>
    <w:rsid w:val="00B1074A"/>
    <w:rsid w:val="00B122AA"/>
    <w:rsid w:val="00B17961"/>
    <w:rsid w:val="00B25B26"/>
    <w:rsid w:val="00B33AF8"/>
    <w:rsid w:val="00B33C2C"/>
    <w:rsid w:val="00B351AC"/>
    <w:rsid w:val="00B369B4"/>
    <w:rsid w:val="00B45AE5"/>
    <w:rsid w:val="00B45E8A"/>
    <w:rsid w:val="00B56633"/>
    <w:rsid w:val="00B61B7F"/>
    <w:rsid w:val="00B62D2A"/>
    <w:rsid w:val="00B64719"/>
    <w:rsid w:val="00B72A7B"/>
    <w:rsid w:val="00B7351B"/>
    <w:rsid w:val="00B85A71"/>
    <w:rsid w:val="00B85AB5"/>
    <w:rsid w:val="00B915D4"/>
    <w:rsid w:val="00B93E87"/>
    <w:rsid w:val="00B94EC4"/>
    <w:rsid w:val="00B95612"/>
    <w:rsid w:val="00BA3AFA"/>
    <w:rsid w:val="00BB14B2"/>
    <w:rsid w:val="00BB2B07"/>
    <w:rsid w:val="00BB76AD"/>
    <w:rsid w:val="00BC75F2"/>
    <w:rsid w:val="00BD21D2"/>
    <w:rsid w:val="00BE5B4A"/>
    <w:rsid w:val="00BF052A"/>
    <w:rsid w:val="00BF3AC1"/>
    <w:rsid w:val="00BF58D9"/>
    <w:rsid w:val="00C0451A"/>
    <w:rsid w:val="00C06253"/>
    <w:rsid w:val="00C11B47"/>
    <w:rsid w:val="00C20843"/>
    <w:rsid w:val="00C21484"/>
    <w:rsid w:val="00C22E5F"/>
    <w:rsid w:val="00C2545E"/>
    <w:rsid w:val="00C30931"/>
    <w:rsid w:val="00C3099C"/>
    <w:rsid w:val="00C41C91"/>
    <w:rsid w:val="00C46FD5"/>
    <w:rsid w:val="00C56549"/>
    <w:rsid w:val="00C566A3"/>
    <w:rsid w:val="00C6406B"/>
    <w:rsid w:val="00C644A5"/>
    <w:rsid w:val="00C71BF1"/>
    <w:rsid w:val="00C7239C"/>
    <w:rsid w:val="00C812F2"/>
    <w:rsid w:val="00C82784"/>
    <w:rsid w:val="00C86A00"/>
    <w:rsid w:val="00C932E6"/>
    <w:rsid w:val="00C93B2B"/>
    <w:rsid w:val="00CA3900"/>
    <w:rsid w:val="00CA4E8A"/>
    <w:rsid w:val="00CA530E"/>
    <w:rsid w:val="00CB2E04"/>
    <w:rsid w:val="00CB5B98"/>
    <w:rsid w:val="00CC057B"/>
    <w:rsid w:val="00CC2CC2"/>
    <w:rsid w:val="00CC65AC"/>
    <w:rsid w:val="00CD3692"/>
    <w:rsid w:val="00CD66B6"/>
    <w:rsid w:val="00CE216F"/>
    <w:rsid w:val="00CE38DE"/>
    <w:rsid w:val="00CF12F4"/>
    <w:rsid w:val="00CF31E0"/>
    <w:rsid w:val="00CF6874"/>
    <w:rsid w:val="00D24463"/>
    <w:rsid w:val="00D25E87"/>
    <w:rsid w:val="00D262CA"/>
    <w:rsid w:val="00D336A0"/>
    <w:rsid w:val="00D4430C"/>
    <w:rsid w:val="00D4526E"/>
    <w:rsid w:val="00D46260"/>
    <w:rsid w:val="00D464A6"/>
    <w:rsid w:val="00D471BF"/>
    <w:rsid w:val="00D53E2E"/>
    <w:rsid w:val="00D5510A"/>
    <w:rsid w:val="00D71BD2"/>
    <w:rsid w:val="00D7378C"/>
    <w:rsid w:val="00D74F26"/>
    <w:rsid w:val="00D83F8E"/>
    <w:rsid w:val="00D850F3"/>
    <w:rsid w:val="00D853DD"/>
    <w:rsid w:val="00D9340E"/>
    <w:rsid w:val="00D93C3E"/>
    <w:rsid w:val="00DA7C72"/>
    <w:rsid w:val="00DB002A"/>
    <w:rsid w:val="00DB6791"/>
    <w:rsid w:val="00DC094A"/>
    <w:rsid w:val="00DC3A2D"/>
    <w:rsid w:val="00DC475A"/>
    <w:rsid w:val="00DC4A32"/>
    <w:rsid w:val="00DC56F3"/>
    <w:rsid w:val="00DD3A13"/>
    <w:rsid w:val="00DE101B"/>
    <w:rsid w:val="00DE18A3"/>
    <w:rsid w:val="00DE4BA1"/>
    <w:rsid w:val="00DE4D41"/>
    <w:rsid w:val="00DE580D"/>
    <w:rsid w:val="00DF25E4"/>
    <w:rsid w:val="00DF4ED9"/>
    <w:rsid w:val="00E03161"/>
    <w:rsid w:val="00E074F7"/>
    <w:rsid w:val="00E1236D"/>
    <w:rsid w:val="00E14E25"/>
    <w:rsid w:val="00E30A4F"/>
    <w:rsid w:val="00E37EAA"/>
    <w:rsid w:val="00E43DDA"/>
    <w:rsid w:val="00E56216"/>
    <w:rsid w:val="00E6386D"/>
    <w:rsid w:val="00E640C2"/>
    <w:rsid w:val="00E66835"/>
    <w:rsid w:val="00E67CCE"/>
    <w:rsid w:val="00E75BB0"/>
    <w:rsid w:val="00E82FBA"/>
    <w:rsid w:val="00E96D0C"/>
    <w:rsid w:val="00E9756B"/>
    <w:rsid w:val="00EA2D8F"/>
    <w:rsid w:val="00EA3C43"/>
    <w:rsid w:val="00EA7C6B"/>
    <w:rsid w:val="00EB2ADD"/>
    <w:rsid w:val="00EC4DD9"/>
    <w:rsid w:val="00EC7A76"/>
    <w:rsid w:val="00ED0FFF"/>
    <w:rsid w:val="00EF41E3"/>
    <w:rsid w:val="00F079AE"/>
    <w:rsid w:val="00F116C6"/>
    <w:rsid w:val="00F13B91"/>
    <w:rsid w:val="00F140F1"/>
    <w:rsid w:val="00F16F1A"/>
    <w:rsid w:val="00F42F71"/>
    <w:rsid w:val="00F453AC"/>
    <w:rsid w:val="00F46788"/>
    <w:rsid w:val="00F5134D"/>
    <w:rsid w:val="00F51CB0"/>
    <w:rsid w:val="00F52FA6"/>
    <w:rsid w:val="00F534B4"/>
    <w:rsid w:val="00F71305"/>
    <w:rsid w:val="00F73FB4"/>
    <w:rsid w:val="00F86683"/>
    <w:rsid w:val="00F86786"/>
    <w:rsid w:val="00F9054B"/>
    <w:rsid w:val="00FA1E8C"/>
    <w:rsid w:val="00FA2110"/>
    <w:rsid w:val="00FB6088"/>
    <w:rsid w:val="00FC260D"/>
    <w:rsid w:val="00FC55F0"/>
    <w:rsid w:val="00FC7F0A"/>
    <w:rsid w:val="00FD4930"/>
    <w:rsid w:val="00FE4E9F"/>
    <w:rsid w:val="00FF45FF"/>
    <w:rsid w:val="01C69A7C"/>
    <w:rsid w:val="01CE0945"/>
    <w:rsid w:val="02C30A88"/>
    <w:rsid w:val="03D2A392"/>
    <w:rsid w:val="044FA556"/>
    <w:rsid w:val="04A5B72B"/>
    <w:rsid w:val="0565DEC9"/>
    <w:rsid w:val="05AE50CE"/>
    <w:rsid w:val="061161D3"/>
    <w:rsid w:val="08925DFA"/>
    <w:rsid w:val="0951B992"/>
    <w:rsid w:val="099D0E8D"/>
    <w:rsid w:val="0A690CB5"/>
    <w:rsid w:val="0CAEA74E"/>
    <w:rsid w:val="0CCC9EA6"/>
    <w:rsid w:val="0D7DBA56"/>
    <w:rsid w:val="0ECDD861"/>
    <w:rsid w:val="11DB89F3"/>
    <w:rsid w:val="12094824"/>
    <w:rsid w:val="12983BEE"/>
    <w:rsid w:val="133498E7"/>
    <w:rsid w:val="13C709D5"/>
    <w:rsid w:val="13E7FF06"/>
    <w:rsid w:val="1400DF33"/>
    <w:rsid w:val="156AC7BC"/>
    <w:rsid w:val="16416C57"/>
    <w:rsid w:val="167D4B99"/>
    <w:rsid w:val="178063FA"/>
    <w:rsid w:val="182335A7"/>
    <w:rsid w:val="182F92D4"/>
    <w:rsid w:val="186B458A"/>
    <w:rsid w:val="1872C3A4"/>
    <w:rsid w:val="199239FA"/>
    <w:rsid w:val="19D36CD2"/>
    <w:rsid w:val="1AED6BF0"/>
    <w:rsid w:val="1B2E0A5B"/>
    <w:rsid w:val="1D6AD6FB"/>
    <w:rsid w:val="1E2DFB73"/>
    <w:rsid w:val="1F745E15"/>
    <w:rsid w:val="1FA630C7"/>
    <w:rsid w:val="208E5BBF"/>
    <w:rsid w:val="213999CB"/>
    <w:rsid w:val="21493750"/>
    <w:rsid w:val="235EEEE1"/>
    <w:rsid w:val="25299CDE"/>
    <w:rsid w:val="259A1963"/>
    <w:rsid w:val="25FC49EE"/>
    <w:rsid w:val="27188AC2"/>
    <w:rsid w:val="28332DD4"/>
    <w:rsid w:val="2833EE62"/>
    <w:rsid w:val="28E32BEA"/>
    <w:rsid w:val="28FC5447"/>
    <w:rsid w:val="2960F060"/>
    <w:rsid w:val="2A0BE96E"/>
    <w:rsid w:val="2A7F86E6"/>
    <w:rsid w:val="2BF6CAEE"/>
    <w:rsid w:val="2CDA0DA3"/>
    <w:rsid w:val="2D0CE043"/>
    <w:rsid w:val="2DB69D0D"/>
    <w:rsid w:val="2DCFC56A"/>
    <w:rsid w:val="2EABCD88"/>
    <w:rsid w:val="30BAC01B"/>
    <w:rsid w:val="3147C661"/>
    <w:rsid w:val="321DD819"/>
    <w:rsid w:val="33DDB20B"/>
    <w:rsid w:val="35C1AEF2"/>
    <w:rsid w:val="35EE081F"/>
    <w:rsid w:val="3671A5A0"/>
    <w:rsid w:val="39282D97"/>
    <w:rsid w:val="392CCC1E"/>
    <w:rsid w:val="39533B52"/>
    <w:rsid w:val="3A0C5812"/>
    <w:rsid w:val="3A29617D"/>
    <w:rsid w:val="3A89EC2B"/>
    <w:rsid w:val="3B509701"/>
    <w:rsid w:val="3C5DD90F"/>
    <w:rsid w:val="3CC50891"/>
    <w:rsid w:val="3EFC1F90"/>
    <w:rsid w:val="40FADD5A"/>
    <w:rsid w:val="43635DBE"/>
    <w:rsid w:val="44BD7E55"/>
    <w:rsid w:val="45265795"/>
    <w:rsid w:val="46693076"/>
    <w:rsid w:val="46B4E7EA"/>
    <w:rsid w:val="4770D3B9"/>
    <w:rsid w:val="47A182A8"/>
    <w:rsid w:val="48743DEC"/>
    <w:rsid w:val="48ECC6E2"/>
    <w:rsid w:val="4A0BC607"/>
    <w:rsid w:val="4AB72D74"/>
    <w:rsid w:val="4BF6F30D"/>
    <w:rsid w:val="4D6A063F"/>
    <w:rsid w:val="4E040004"/>
    <w:rsid w:val="4EDE951A"/>
    <w:rsid w:val="4EF66C2B"/>
    <w:rsid w:val="4FED4297"/>
    <w:rsid w:val="50773075"/>
    <w:rsid w:val="50FE47E6"/>
    <w:rsid w:val="510851E8"/>
    <w:rsid w:val="529A1847"/>
    <w:rsid w:val="52AA8044"/>
    <w:rsid w:val="534A62B2"/>
    <w:rsid w:val="53D0D0BF"/>
    <w:rsid w:val="54A76247"/>
    <w:rsid w:val="5541AFC7"/>
    <w:rsid w:val="56F82B72"/>
    <w:rsid w:val="57591D48"/>
    <w:rsid w:val="57C2E132"/>
    <w:rsid w:val="586C4F03"/>
    <w:rsid w:val="591C5819"/>
    <w:rsid w:val="59E7F9BE"/>
    <w:rsid w:val="5B68DE9A"/>
    <w:rsid w:val="5CD81C9B"/>
    <w:rsid w:val="5D971D9C"/>
    <w:rsid w:val="5E0C0765"/>
    <w:rsid w:val="5F0F7198"/>
    <w:rsid w:val="5FBDE1B5"/>
    <w:rsid w:val="60745EB3"/>
    <w:rsid w:val="607760E8"/>
    <w:rsid w:val="60D23F63"/>
    <w:rsid w:val="61781AA2"/>
    <w:rsid w:val="624E3597"/>
    <w:rsid w:val="6269A5BF"/>
    <w:rsid w:val="629F50B1"/>
    <w:rsid w:val="6349E515"/>
    <w:rsid w:val="63A25A5A"/>
    <w:rsid w:val="645EFC9E"/>
    <w:rsid w:val="64B987A8"/>
    <w:rsid w:val="6505CC47"/>
    <w:rsid w:val="654047F2"/>
    <w:rsid w:val="6577A44D"/>
    <w:rsid w:val="6599D754"/>
    <w:rsid w:val="67871241"/>
    <w:rsid w:val="67ED635E"/>
    <w:rsid w:val="682E3945"/>
    <w:rsid w:val="683B6FDF"/>
    <w:rsid w:val="69A78620"/>
    <w:rsid w:val="6A9CFB95"/>
    <w:rsid w:val="6ADA2A26"/>
    <w:rsid w:val="6C8ECA65"/>
    <w:rsid w:val="6CD0857C"/>
    <w:rsid w:val="6DB8BAE1"/>
    <w:rsid w:val="6E813D4C"/>
    <w:rsid w:val="6EF9B0C6"/>
    <w:rsid w:val="703B24AE"/>
    <w:rsid w:val="70785864"/>
    <w:rsid w:val="7123B2F4"/>
    <w:rsid w:val="721B4C02"/>
    <w:rsid w:val="7362D35D"/>
    <w:rsid w:val="7450F565"/>
    <w:rsid w:val="7683E7D4"/>
    <w:rsid w:val="77B38540"/>
    <w:rsid w:val="77C5363C"/>
    <w:rsid w:val="77D760CC"/>
    <w:rsid w:val="79E4F786"/>
    <w:rsid w:val="79FC725F"/>
    <w:rsid w:val="7E4499C1"/>
    <w:rsid w:val="7E810F26"/>
    <w:rsid w:val="7F1A636B"/>
    <w:rsid w:val="7F28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32CA9"/>
  <w15:chartTrackingRefBased/>
  <w15:docId w15:val="{F545CB97-C1CF-4C28-8C46-DE213F0B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DB"/>
  </w:style>
  <w:style w:type="paragraph" w:styleId="Heading1">
    <w:name w:val="heading 1"/>
    <w:basedOn w:val="Normal"/>
    <w:next w:val="Normal"/>
    <w:link w:val="Heading1Char"/>
    <w:uiPriority w:val="9"/>
    <w:qFormat/>
    <w:rsid w:val="000313D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D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3D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3D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3D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3D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3D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3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3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3D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313D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313D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3D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3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3D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3D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13D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3D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3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313D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313DB"/>
    <w:rPr>
      <w:b/>
      <w:bCs/>
    </w:rPr>
  </w:style>
  <w:style w:type="character" w:styleId="Emphasis">
    <w:name w:val="Emphasis"/>
    <w:uiPriority w:val="20"/>
    <w:qFormat/>
    <w:rsid w:val="000313D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0313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13D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313D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3D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3D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0313D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0313D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0313D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0313D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0313D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3DB"/>
    <w:pPr>
      <w:outlineLvl w:val="9"/>
    </w:pPr>
  </w:style>
  <w:style w:type="table" w:styleId="TableGrid">
    <w:name w:val="Table Grid"/>
    <w:basedOn w:val="TableNormal"/>
    <w:uiPriority w:val="59"/>
    <w:rsid w:val="00F73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F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47"/>
  </w:style>
  <w:style w:type="paragraph" w:styleId="Footer">
    <w:name w:val="footer"/>
    <w:basedOn w:val="Normal"/>
    <w:link w:val="FooterChar"/>
    <w:uiPriority w:val="99"/>
    <w:unhideWhenUsed/>
    <w:rsid w:val="00C11B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47"/>
  </w:style>
  <w:style w:type="character" w:styleId="Hyperlink">
    <w:name w:val="Hyperlink"/>
    <w:basedOn w:val="DefaultParagraphFont"/>
    <w:uiPriority w:val="99"/>
    <w:unhideWhenUsed/>
    <w:rsid w:val="003A69B7"/>
    <w:rPr>
      <w:color w:val="9454C3" w:themeColor="hyperlink"/>
      <w:u w:val="single"/>
    </w:rPr>
  </w:style>
  <w:style w:type="paragraph" w:styleId="Revision">
    <w:name w:val="Revision"/>
    <w:hidden/>
    <w:uiPriority w:val="99"/>
    <w:semiHidden/>
    <w:rsid w:val="0013002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.gov/deed/broadban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ed.broadband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B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143F6A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11D3305932B42A77D665BACAEE930" ma:contentTypeVersion="16" ma:contentTypeDescription="Create a new document." ma:contentTypeScope="" ma:versionID="9d5fea32d2281ac074a3e8811d886697">
  <xsd:schema xmlns:xsd="http://www.w3.org/2001/XMLSchema" xmlns:xs="http://www.w3.org/2001/XMLSchema" xmlns:p="http://schemas.microsoft.com/office/2006/metadata/properties" xmlns:ns2="92ad301a-0848-4203-abec-d585f09d46c8" xmlns:ns3="0a2b9cc4-9546-41d4-b07c-49cc4f5b6cec" targetNamespace="http://schemas.microsoft.com/office/2006/metadata/properties" ma:root="true" ma:fieldsID="4ef3c0eb1be53225bef425d80f31c449" ns2:_="" ns3:_="">
    <xsd:import namespace="92ad301a-0848-4203-abec-d585f09d46c8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301a-0848-4203-abec-d585f09d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d301a-0848-4203-abec-d585f09d46c8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Props1.xml><?xml version="1.0" encoding="utf-8"?>
<ds:datastoreItem xmlns:ds="http://schemas.openxmlformats.org/officeDocument/2006/customXml" ds:itemID="{D7398218-B528-4DEE-9A9A-F43CEEE5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301a-0848-4203-abec-d585f09d46c8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39E6-E4B5-4C5D-A118-EDE66D5D4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DA2E6-D4A1-4B67-AC39-BAD44EA9B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1170EB-2F75-4C69-8A6F-93CE2EA24F1D}">
  <ds:schemaRefs>
    <ds:schemaRef ds:uri="http://schemas.microsoft.com/office/2006/metadata/properties"/>
    <ds:schemaRef ds:uri="http://schemas.microsoft.com/office/infopath/2007/PartnerControls"/>
    <ds:schemaRef ds:uri="92ad301a-0848-4203-abec-d585f09d46c8"/>
    <ds:schemaRef ds:uri="0a2b9cc4-9546-41d4-b07c-49cc4f5b6cec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Mackenzie</dc:creator>
  <cp:keywords/>
  <dc:description/>
  <cp:lastModifiedBy>Wells, Diane (DEED)</cp:lastModifiedBy>
  <cp:revision>153</cp:revision>
  <cp:lastPrinted>2017-01-05T02:43:00Z</cp:lastPrinted>
  <dcterms:created xsi:type="dcterms:W3CDTF">2023-05-25T17:08:00Z</dcterms:created>
  <dcterms:modified xsi:type="dcterms:W3CDTF">2023-06-06T15:22:00Z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0x0101002CB11D3305932B42A77D665BACAEE930</vt:lpwstr>
  </property>
  <property fmtid="{D5CDD505-2E9C-101B-9397-08002B2CF9AE}" pid="3" name="Order">
    <vt:r8>2065700</vt:r8>
  </property>
  <property fmtid="{D5CDD505-2E9C-101B-9397-08002B2CF9AE}" pid="4" name="MediaServiceImageTags">
    <vt:lpwstr/>
  </property>
</Properties>
</file>