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5797D" w14:textId="77777777" w:rsidR="00E44820" w:rsidRPr="006D4802" w:rsidRDefault="00E44820" w:rsidP="00E253C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5FFE1C45" w14:textId="77777777" w:rsidR="00D405BF" w:rsidRDefault="007D7476" w:rsidP="00D405B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44820">
        <w:rPr>
          <w:rFonts w:ascii="Times New Roman" w:eastAsia="Times New Roman" w:hAnsi="Times New Roman"/>
          <w:b/>
          <w:sz w:val="32"/>
          <w:szCs w:val="32"/>
        </w:rPr>
        <w:t xml:space="preserve">Minnesota Community Development Block Grant </w:t>
      </w:r>
    </w:p>
    <w:p w14:paraId="25356F5D" w14:textId="5E34CE5E" w:rsidR="007D7476" w:rsidRDefault="00D405BF" w:rsidP="00D405B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Coronavirus </w:t>
      </w:r>
      <w:r w:rsidR="007D7476" w:rsidRPr="00E44820">
        <w:rPr>
          <w:rFonts w:ascii="Times New Roman" w:eastAsia="Times New Roman" w:hAnsi="Times New Roman"/>
          <w:b/>
          <w:sz w:val="32"/>
          <w:szCs w:val="32"/>
        </w:rPr>
        <w:t xml:space="preserve">(CDBG-CV) </w:t>
      </w:r>
    </w:p>
    <w:p w14:paraId="78688EA2" w14:textId="77777777" w:rsidR="00D405BF" w:rsidRPr="00E44820" w:rsidRDefault="00D405BF" w:rsidP="00D405B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7C14DF86" w14:textId="292B8781" w:rsidR="007B3460" w:rsidRPr="00E44820" w:rsidRDefault="08A40258" w:rsidP="007D7476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44820">
        <w:rPr>
          <w:rFonts w:ascii="Times New Roman" w:eastAsia="Times New Roman" w:hAnsi="Times New Roman"/>
          <w:b/>
          <w:sz w:val="32"/>
          <w:szCs w:val="32"/>
        </w:rPr>
        <w:t>Public Service</w:t>
      </w:r>
      <w:r w:rsidR="007B3460" w:rsidRPr="00E44820">
        <w:rPr>
          <w:rFonts w:ascii="Times New Roman" w:eastAsia="Times New Roman" w:hAnsi="Times New Roman"/>
          <w:b/>
          <w:sz w:val="32"/>
          <w:szCs w:val="32"/>
        </w:rPr>
        <w:t xml:space="preserve"> Program</w:t>
      </w:r>
      <w:r w:rsidR="007D7476" w:rsidRPr="00E44820">
        <w:rPr>
          <w:rFonts w:ascii="Times New Roman" w:eastAsia="Times New Roman" w:hAnsi="Times New Roman"/>
          <w:b/>
          <w:sz w:val="32"/>
          <w:szCs w:val="32"/>
        </w:rPr>
        <w:t xml:space="preserve"> Application</w:t>
      </w:r>
    </w:p>
    <w:p w14:paraId="3BB269D2" w14:textId="77777777" w:rsidR="00801381" w:rsidRPr="00801381" w:rsidRDefault="00801381" w:rsidP="007351B2">
      <w:pPr>
        <w:rPr>
          <w:rFonts w:ascii="Times New Roman" w:eastAsia="Times New Roman" w:hAnsi="Times New Roman"/>
          <w:b/>
          <w:sz w:val="16"/>
          <w:szCs w:val="16"/>
        </w:rPr>
      </w:pPr>
    </w:p>
    <w:p w14:paraId="67BDF1C9" w14:textId="3765FBEB" w:rsidR="007351B2" w:rsidRPr="00E44820" w:rsidRDefault="007351B2" w:rsidP="007351B2">
      <w:pPr>
        <w:rPr>
          <w:rFonts w:ascii="Times New Roman" w:hAnsi="Times New Roman"/>
        </w:rPr>
      </w:pPr>
      <w:r w:rsidRPr="2F296F6B">
        <w:rPr>
          <w:rFonts w:ascii="Times New Roman" w:eastAsia="Times New Roman" w:hAnsi="Times New Roman"/>
          <w:b/>
          <w:bCs/>
        </w:rPr>
        <w:t>Minnesota Community Development Block Grant C</w:t>
      </w:r>
      <w:r w:rsidR="00484371">
        <w:rPr>
          <w:rFonts w:ascii="Times New Roman" w:eastAsia="Times New Roman" w:hAnsi="Times New Roman"/>
          <w:b/>
          <w:bCs/>
        </w:rPr>
        <w:t>oronavirus</w:t>
      </w:r>
      <w:r w:rsidRPr="2F296F6B">
        <w:rPr>
          <w:rFonts w:ascii="Times New Roman" w:eastAsia="Times New Roman" w:hAnsi="Times New Roman"/>
          <w:b/>
          <w:bCs/>
        </w:rPr>
        <w:t xml:space="preserve"> (CDBG-CV) </w:t>
      </w:r>
      <w:r w:rsidRPr="2F296F6B">
        <w:rPr>
          <w:rFonts w:ascii="Times New Roman" w:eastAsia="Times New Roman" w:hAnsi="Times New Roman"/>
        </w:rPr>
        <w:t>guidance is located on DEED</w:t>
      </w:r>
      <w:r w:rsidR="009A44E2" w:rsidRPr="2F296F6B">
        <w:rPr>
          <w:rFonts w:ascii="Times New Roman" w:eastAsia="Times New Roman" w:hAnsi="Times New Roman"/>
        </w:rPr>
        <w:t>’s</w:t>
      </w:r>
      <w:r w:rsidRPr="2F296F6B">
        <w:rPr>
          <w:rFonts w:ascii="Times New Roman" w:eastAsia="Times New Roman" w:hAnsi="Times New Roman"/>
        </w:rPr>
        <w:t xml:space="preserve"> website at </w:t>
      </w:r>
      <w:hyperlink r:id="rId11">
        <w:r w:rsidRPr="2F296F6B">
          <w:rPr>
            <w:rFonts w:ascii="Times New Roman" w:eastAsia="Times New Roman" w:hAnsi="Times New Roman"/>
            <w:color w:val="0563C1"/>
            <w:u w:val="single"/>
          </w:rPr>
          <w:t>https://mn.gov/deed/government/financial-assistance/community-funding/small-cities.jsp</w:t>
        </w:r>
      </w:hyperlink>
      <w:r w:rsidRPr="2F296F6B">
        <w:rPr>
          <w:rFonts w:ascii="Times New Roman" w:eastAsia="Times New Roman" w:hAnsi="Times New Roman"/>
        </w:rPr>
        <w:t xml:space="preserve">.  This application packet is only for </w:t>
      </w:r>
      <w:r w:rsidR="007D7476" w:rsidRPr="2F296F6B">
        <w:rPr>
          <w:rFonts w:ascii="Times New Roman" w:eastAsia="Times New Roman" w:hAnsi="Times New Roman"/>
        </w:rPr>
        <w:t>Public Service programs</w:t>
      </w:r>
      <w:r w:rsidRPr="2F296F6B">
        <w:rPr>
          <w:rFonts w:ascii="Times New Roman" w:eastAsia="Times New Roman" w:hAnsi="Times New Roman"/>
        </w:rPr>
        <w:t>. Other eligible program component applications are available on the same website as the guidance.</w:t>
      </w:r>
    </w:p>
    <w:p w14:paraId="5A32E8E0" w14:textId="3EE6BE95" w:rsidR="007351B2" w:rsidRPr="00E44820" w:rsidRDefault="007351B2" w:rsidP="007351B2">
      <w:pPr>
        <w:spacing w:after="120" w:line="240" w:lineRule="auto"/>
        <w:textAlignment w:val="baseline"/>
        <w:rPr>
          <w:rFonts w:ascii="Times New Roman" w:eastAsia="Times New Roman" w:hAnsi="Times New Roman"/>
        </w:rPr>
      </w:pPr>
      <w:r w:rsidRPr="2F296F6B">
        <w:rPr>
          <w:rFonts w:ascii="Times New Roman" w:eastAsia="Times New Roman" w:hAnsi="Times New Roman"/>
        </w:rPr>
        <w:t>The </w:t>
      </w:r>
      <w:r w:rsidRPr="2F296F6B">
        <w:rPr>
          <w:rFonts w:ascii="Times New Roman" w:eastAsia="Times New Roman" w:hAnsi="Times New Roman"/>
          <w:b/>
          <w:bCs/>
          <w:i/>
          <w:iCs/>
        </w:rPr>
        <w:t>Minnesota CDBG-CV</w:t>
      </w:r>
      <w:r w:rsidR="00032D78" w:rsidRPr="2F296F6B">
        <w:rPr>
          <w:rFonts w:ascii="Times New Roman" w:eastAsia="Times New Roman" w:hAnsi="Times New Roman"/>
        </w:rPr>
        <w:t> Program is designed to help</w:t>
      </w:r>
      <w:r w:rsidRPr="2F296F6B">
        <w:rPr>
          <w:rFonts w:ascii="Times New Roman" w:eastAsia="Times New Roman" w:hAnsi="Times New Roman"/>
        </w:rPr>
        <w:t xml:space="preserve"> non-entitlement and entitlement communities or counties to prepare, prevent, or respond to the health and economic impacts of COVID-19. The activities must </w:t>
      </w:r>
      <w:r w:rsidR="009A44E2" w:rsidRPr="2F296F6B">
        <w:rPr>
          <w:rFonts w:ascii="Times New Roman" w:eastAsia="Times New Roman" w:hAnsi="Times New Roman"/>
        </w:rPr>
        <w:t>serve primarily low</w:t>
      </w:r>
      <w:r w:rsidR="089C956A" w:rsidRPr="2F296F6B">
        <w:rPr>
          <w:rFonts w:ascii="Times New Roman" w:eastAsia="Times New Roman" w:hAnsi="Times New Roman"/>
        </w:rPr>
        <w:t>-</w:t>
      </w:r>
      <w:r w:rsidR="009A44E2" w:rsidRPr="2F296F6B">
        <w:rPr>
          <w:rFonts w:ascii="Times New Roman" w:eastAsia="Times New Roman" w:hAnsi="Times New Roman"/>
        </w:rPr>
        <w:t>to</w:t>
      </w:r>
      <w:r w:rsidR="43B62D86" w:rsidRPr="2F296F6B">
        <w:rPr>
          <w:rFonts w:ascii="Times New Roman" w:eastAsia="Times New Roman" w:hAnsi="Times New Roman"/>
        </w:rPr>
        <w:t>-</w:t>
      </w:r>
      <w:r w:rsidR="009A44E2" w:rsidRPr="2F296F6B">
        <w:rPr>
          <w:rFonts w:ascii="Times New Roman" w:eastAsia="Times New Roman" w:hAnsi="Times New Roman"/>
        </w:rPr>
        <w:t xml:space="preserve">moderate income (LMI) </w:t>
      </w:r>
      <w:r w:rsidR="00081877" w:rsidRPr="2F296F6B">
        <w:rPr>
          <w:rFonts w:ascii="Times New Roman" w:eastAsia="Times New Roman" w:hAnsi="Times New Roman"/>
        </w:rPr>
        <w:t>persons.</w:t>
      </w:r>
      <w:r w:rsidRPr="2F296F6B">
        <w:rPr>
          <w:rFonts w:ascii="Times New Roman" w:eastAsia="Times New Roman" w:hAnsi="Times New Roman"/>
        </w:rPr>
        <w:t> </w:t>
      </w:r>
    </w:p>
    <w:p w14:paraId="5E39909B" w14:textId="77777777" w:rsidR="002D4937" w:rsidRPr="00E44820" w:rsidRDefault="002D4937" w:rsidP="124C15AF">
      <w:pPr>
        <w:pStyle w:val="Heading3"/>
        <w:rPr>
          <w:rFonts w:ascii="Times New Roman" w:hAnsi="Times New Roman"/>
        </w:rPr>
      </w:pPr>
      <w:bookmarkStart w:id="0" w:name="_Toc49248106"/>
      <w:r w:rsidRPr="00E44820">
        <w:rPr>
          <w:rFonts w:ascii="Times New Roman" w:hAnsi="Times New Roman"/>
        </w:rPr>
        <w:t>Public Service Activities</w:t>
      </w:r>
      <w:bookmarkEnd w:id="0"/>
    </w:p>
    <w:p w14:paraId="0B83DA94" w14:textId="26DFBB03" w:rsidR="00514F93" w:rsidRPr="00E44820" w:rsidRDefault="002D4937" w:rsidP="124C15AF">
      <w:pPr>
        <w:spacing w:after="0" w:line="240" w:lineRule="auto"/>
        <w:rPr>
          <w:rFonts w:ascii="Times New Roman" w:eastAsia="Times New Roman" w:hAnsi="Times New Roman"/>
        </w:rPr>
      </w:pPr>
      <w:r w:rsidRPr="2F296F6B">
        <w:rPr>
          <w:rFonts w:ascii="Times New Roman" w:eastAsia="Times New Roman" w:hAnsi="Times New Roman"/>
        </w:rPr>
        <w:t>Grantees may provide a new or increased level of a public service.  All activities must result in achievement objective, typic</w:t>
      </w:r>
      <w:r w:rsidR="00DA25B9" w:rsidRPr="2F296F6B">
        <w:rPr>
          <w:rFonts w:ascii="Times New Roman" w:eastAsia="Times New Roman" w:hAnsi="Times New Roman"/>
        </w:rPr>
        <w:t xml:space="preserve">ally by providing services </w:t>
      </w:r>
      <w:r w:rsidR="00081877" w:rsidRPr="2F296F6B">
        <w:rPr>
          <w:rFonts w:ascii="Times New Roman" w:eastAsia="Times New Roman" w:hAnsi="Times New Roman"/>
        </w:rPr>
        <w:t>to l</w:t>
      </w:r>
      <w:r w:rsidR="00514F93" w:rsidRPr="2F296F6B">
        <w:rPr>
          <w:rFonts w:ascii="Times New Roman" w:eastAsia="Times New Roman" w:hAnsi="Times New Roman"/>
        </w:rPr>
        <w:t>ow</w:t>
      </w:r>
      <w:r w:rsidR="60AC743F" w:rsidRPr="2F296F6B">
        <w:rPr>
          <w:rFonts w:ascii="Times New Roman" w:eastAsia="Times New Roman" w:hAnsi="Times New Roman"/>
        </w:rPr>
        <w:t>-</w:t>
      </w:r>
      <w:r w:rsidR="00DA25B9" w:rsidRPr="2F296F6B">
        <w:rPr>
          <w:rFonts w:ascii="Times New Roman" w:eastAsia="Times New Roman" w:hAnsi="Times New Roman"/>
        </w:rPr>
        <w:t>to</w:t>
      </w:r>
      <w:r w:rsidR="70C1FEA0" w:rsidRPr="2F296F6B">
        <w:rPr>
          <w:rFonts w:ascii="Times New Roman" w:eastAsia="Times New Roman" w:hAnsi="Times New Roman"/>
        </w:rPr>
        <w:t>-</w:t>
      </w:r>
      <w:r w:rsidR="00081877" w:rsidRPr="2F296F6B">
        <w:rPr>
          <w:rFonts w:ascii="Times New Roman" w:eastAsia="Times New Roman" w:hAnsi="Times New Roman"/>
        </w:rPr>
        <w:t>m</w:t>
      </w:r>
      <w:r w:rsidR="00DA25B9" w:rsidRPr="2F296F6B">
        <w:rPr>
          <w:rFonts w:ascii="Times New Roman" w:eastAsia="Times New Roman" w:hAnsi="Times New Roman"/>
        </w:rPr>
        <w:t>oderate</w:t>
      </w:r>
      <w:r w:rsidR="00514F93" w:rsidRPr="2F296F6B">
        <w:rPr>
          <w:rFonts w:ascii="Times New Roman" w:eastAsia="Times New Roman" w:hAnsi="Times New Roman"/>
        </w:rPr>
        <w:t xml:space="preserve"> </w:t>
      </w:r>
      <w:r w:rsidR="00081877" w:rsidRPr="2F296F6B">
        <w:rPr>
          <w:rFonts w:ascii="Times New Roman" w:eastAsia="Times New Roman" w:hAnsi="Times New Roman"/>
        </w:rPr>
        <w:t xml:space="preserve">income </w:t>
      </w:r>
      <w:r w:rsidR="00484371">
        <w:rPr>
          <w:rFonts w:ascii="Times New Roman" w:eastAsia="Times New Roman" w:hAnsi="Times New Roman"/>
        </w:rPr>
        <w:t xml:space="preserve">(LMI), low-to-moderate </w:t>
      </w:r>
      <w:r w:rsidR="00081877" w:rsidRPr="2F296F6B">
        <w:rPr>
          <w:rFonts w:ascii="Times New Roman" w:eastAsia="Times New Roman" w:hAnsi="Times New Roman"/>
        </w:rPr>
        <w:t>clientele (LMC) or l</w:t>
      </w:r>
      <w:r w:rsidR="00DA25B9" w:rsidRPr="2F296F6B">
        <w:rPr>
          <w:rFonts w:ascii="Times New Roman" w:eastAsia="Times New Roman" w:hAnsi="Times New Roman"/>
        </w:rPr>
        <w:t>ow</w:t>
      </w:r>
      <w:r w:rsidR="40CF74B9" w:rsidRPr="2F296F6B">
        <w:rPr>
          <w:rFonts w:ascii="Times New Roman" w:eastAsia="Times New Roman" w:hAnsi="Times New Roman"/>
        </w:rPr>
        <w:t>-</w:t>
      </w:r>
      <w:r w:rsidR="00DA25B9" w:rsidRPr="2F296F6B">
        <w:rPr>
          <w:rFonts w:ascii="Times New Roman" w:eastAsia="Times New Roman" w:hAnsi="Times New Roman"/>
        </w:rPr>
        <w:t>to</w:t>
      </w:r>
      <w:r w:rsidR="68382153" w:rsidRPr="2F296F6B">
        <w:rPr>
          <w:rFonts w:ascii="Times New Roman" w:eastAsia="Times New Roman" w:hAnsi="Times New Roman"/>
        </w:rPr>
        <w:t>-</w:t>
      </w:r>
      <w:r w:rsidR="00081877" w:rsidRPr="2F296F6B">
        <w:rPr>
          <w:rFonts w:ascii="Times New Roman" w:eastAsia="Times New Roman" w:hAnsi="Times New Roman"/>
        </w:rPr>
        <w:t>moderate i</w:t>
      </w:r>
      <w:r w:rsidR="00514F93" w:rsidRPr="2F296F6B">
        <w:rPr>
          <w:rFonts w:ascii="Times New Roman" w:eastAsia="Times New Roman" w:hAnsi="Times New Roman"/>
        </w:rPr>
        <w:t>ncome p</w:t>
      </w:r>
      <w:r w:rsidRPr="2F296F6B">
        <w:rPr>
          <w:rFonts w:ascii="Times New Roman" w:eastAsia="Times New Roman" w:hAnsi="Times New Roman"/>
        </w:rPr>
        <w:t xml:space="preserve">ersons </w:t>
      </w:r>
      <w:r w:rsidR="00081877" w:rsidRPr="2F296F6B">
        <w:rPr>
          <w:rFonts w:ascii="Times New Roman" w:eastAsia="Times New Roman" w:hAnsi="Times New Roman"/>
        </w:rPr>
        <w:t xml:space="preserve">(LMA) </w:t>
      </w:r>
      <w:r w:rsidRPr="2F296F6B">
        <w:rPr>
          <w:rFonts w:ascii="Times New Roman" w:eastAsia="Times New Roman" w:hAnsi="Times New Roman"/>
        </w:rPr>
        <w:t xml:space="preserve">residing in a qualified area. </w:t>
      </w:r>
    </w:p>
    <w:p w14:paraId="2D551B0D" w14:textId="180A4BB3" w:rsidR="00514F93" w:rsidRPr="00E44820" w:rsidRDefault="00F837A0" w:rsidP="00F837A0">
      <w:pPr>
        <w:tabs>
          <w:tab w:val="left" w:pos="8580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5928C7F4" w14:textId="5C6517F6" w:rsidR="007B3460" w:rsidRPr="00E44820" w:rsidRDefault="54C0084B" w:rsidP="124C15AF">
      <w:pPr>
        <w:spacing w:after="0" w:line="240" w:lineRule="auto"/>
        <w:rPr>
          <w:rFonts w:ascii="Times New Roman" w:eastAsia="Times New Roman" w:hAnsi="Times New Roman"/>
        </w:rPr>
      </w:pPr>
      <w:r w:rsidRPr="00E44820">
        <w:rPr>
          <w:rFonts w:ascii="Times New Roman" w:eastAsia="Times New Roman" w:hAnsi="Times New Roman"/>
        </w:rPr>
        <w:t xml:space="preserve">Total allocation of CDBG-CV funds </w:t>
      </w:r>
      <w:r w:rsidR="007351B2" w:rsidRPr="00E44820">
        <w:rPr>
          <w:rFonts w:ascii="Times New Roman" w:eastAsia="Times New Roman" w:hAnsi="Times New Roman"/>
        </w:rPr>
        <w:t xml:space="preserve">for this category is $3,000,000 for housing assistance, $1,000,000 for testing kits and PPE and $1,000,000 for food shelf assistance. </w:t>
      </w:r>
      <w:r w:rsidRPr="00E44820">
        <w:rPr>
          <w:rFonts w:ascii="Times New Roman" w:eastAsia="Times New Roman" w:hAnsi="Times New Roman"/>
        </w:rPr>
        <w:t xml:space="preserve"> </w:t>
      </w:r>
    </w:p>
    <w:p w14:paraId="67001E61" w14:textId="1B6003CA" w:rsidR="007B3460" w:rsidRPr="00E44820" w:rsidRDefault="007B3460" w:rsidP="124C15AF">
      <w:pPr>
        <w:pStyle w:val="NoSpacing"/>
        <w:rPr>
          <w:rFonts w:ascii="Times New Roman" w:eastAsia="Times New Roman" w:hAnsi="Times New Roman" w:cs="Times New Roman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685"/>
        <w:gridCol w:w="6765"/>
      </w:tblGrid>
      <w:tr w:rsidR="002D4937" w:rsidRPr="00E44820" w14:paraId="2B2A2A2A" w14:textId="77777777" w:rsidTr="162AD5C8">
        <w:trPr>
          <w:trHeight w:val="107"/>
        </w:trPr>
        <w:tc>
          <w:tcPr>
            <w:tcW w:w="2685" w:type="dxa"/>
            <w:shd w:val="clear" w:color="auto" w:fill="D9D9D9" w:themeFill="background1" w:themeFillShade="D9"/>
          </w:tcPr>
          <w:p w14:paraId="7827BD1C" w14:textId="18045A70" w:rsidR="002D4937" w:rsidRPr="00E44820" w:rsidRDefault="3499BCD6" w:rsidP="124C15AF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4482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6765" w:type="dxa"/>
            <w:shd w:val="clear" w:color="auto" w:fill="D9D9D9" w:themeFill="background1" w:themeFillShade="D9"/>
          </w:tcPr>
          <w:p w14:paraId="278EC50C" w14:textId="77777777" w:rsidR="002D4937" w:rsidRPr="00E44820" w:rsidRDefault="002D4937" w:rsidP="124C15AF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4482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Description</w:t>
            </w:r>
          </w:p>
        </w:tc>
      </w:tr>
      <w:tr w:rsidR="002D4937" w:rsidRPr="00E44820" w14:paraId="4E4AA450" w14:textId="77777777" w:rsidTr="162AD5C8">
        <w:trPr>
          <w:trHeight w:val="1025"/>
        </w:trPr>
        <w:tc>
          <w:tcPr>
            <w:tcW w:w="2685" w:type="dxa"/>
          </w:tcPr>
          <w:p w14:paraId="365EA50F" w14:textId="77777777" w:rsidR="00325841" w:rsidRPr="00EF0ECD" w:rsidRDefault="00325841" w:rsidP="00325841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0BA047B5" w14:textId="22021588" w:rsidR="002D4937" w:rsidRPr="00EF0ECD" w:rsidRDefault="007351B2" w:rsidP="00204A49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0ECD">
              <w:rPr>
                <w:rFonts w:ascii="Times New Roman" w:eastAsia="Times New Roman" w:hAnsi="Times New Roman"/>
                <w:sz w:val="22"/>
                <w:szCs w:val="22"/>
              </w:rPr>
              <w:t>Housing Assistance</w:t>
            </w:r>
          </w:p>
        </w:tc>
        <w:tc>
          <w:tcPr>
            <w:tcW w:w="6765" w:type="dxa"/>
          </w:tcPr>
          <w:p w14:paraId="1CF99FA2" w14:textId="77777777" w:rsidR="009A44E2" w:rsidRDefault="009A44E2" w:rsidP="006D480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BEDC6AE" w14:textId="77777777" w:rsidR="00204A49" w:rsidRDefault="002D4937" w:rsidP="006D480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2F296F6B">
              <w:rPr>
                <w:rFonts w:ascii="Times New Roman" w:eastAsia="Times New Roman" w:hAnsi="Times New Roman"/>
                <w:sz w:val="22"/>
                <w:szCs w:val="22"/>
              </w:rPr>
              <w:t xml:space="preserve">Provide up to </w:t>
            </w:r>
            <w:r w:rsidR="3BC16127" w:rsidRPr="2F296F6B">
              <w:rPr>
                <w:rFonts w:ascii="Times New Roman" w:eastAsia="Times New Roman" w:hAnsi="Times New Roman"/>
                <w:sz w:val="22"/>
                <w:szCs w:val="22"/>
              </w:rPr>
              <w:t>six</w:t>
            </w:r>
            <w:r w:rsidR="2731DEC2" w:rsidRPr="2F296F6B">
              <w:rPr>
                <w:rFonts w:ascii="Times New Roman" w:eastAsia="Times New Roman" w:hAnsi="Times New Roman"/>
                <w:sz w:val="22"/>
                <w:szCs w:val="22"/>
              </w:rPr>
              <w:t xml:space="preserve"> (6)</w:t>
            </w:r>
            <w:r w:rsidR="3BC16127" w:rsidRPr="2F296F6B">
              <w:rPr>
                <w:rFonts w:ascii="Times New Roman" w:eastAsia="Times New Roman" w:hAnsi="Times New Roman"/>
                <w:sz w:val="22"/>
                <w:szCs w:val="22"/>
              </w:rPr>
              <w:t xml:space="preserve"> continuous </w:t>
            </w:r>
            <w:r w:rsidRPr="2F296F6B">
              <w:rPr>
                <w:rFonts w:ascii="Times New Roman" w:eastAsia="Times New Roman" w:hAnsi="Times New Roman"/>
                <w:sz w:val="22"/>
                <w:szCs w:val="22"/>
              </w:rPr>
              <w:t xml:space="preserve">months </w:t>
            </w:r>
            <w:r w:rsidR="4DE068A3" w:rsidRPr="2F296F6B">
              <w:rPr>
                <w:rFonts w:ascii="Times New Roman" w:eastAsia="Times New Roman" w:hAnsi="Times New Roman"/>
                <w:sz w:val="22"/>
                <w:szCs w:val="22"/>
              </w:rPr>
              <w:t xml:space="preserve">of </w:t>
            </w:r>
            <w:r w:rsidRPr="2F296F6B">
              <w:rPr>
                <w:rFonts w:ascii="Times New Roman" w:eastAsia="Times New Roman" w:hAnsi="Times New Roman"/>
                <w:sz w:val="22"/>
                <w:szCs w:val="22"/>
              </w:rPr>
              <w:t>emergency payments</w:t>
            </w:r>
            <w:r w:rsidR="76A1EEC5" w:rsidRPr="2F296F6B">
              <w:rPr>
                <w:rFonts w:ascii="Times New Roman" w:eastAsia="Times New Roman" w:hAnsi="Times New Roman"/>
                <w:sz w:val="22"/>
                <w:szCs w:val="22"/>
              </w:rPr>
              <w:t>, up to $6,000,</w:t>
            </w:r>
            <w:r w:rsidRPr="2F296F6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575434E6" w:rsidRPr="2F296F6B">
              <w:rPr>
                <w:rFonts w:ascii="Times New Roman" w:eastAsia="Times New Roman" w:hAnsi="Times New Roman"/>
                <w:sz w:val="22"/>
                <w:szCs w:val="22"/>
              </w:rPr>
              <w:t>for L</w:t>
            </w:r>
            <w:r w:rsidR="34486B41" w:rsidRPr="2F296F6B">
              <w:rPr>
                <w:rFonts w:ascii="Times New Roman" w:eastAsia="Times New Roman" w:hAnsi="Times New Roman"/>
                <w:sz w:val="22"/>
                <w:szCs w:val="22"/>
              </w:rPr>
              <w:t>MI</w:t>
            </w:r>
            <w:r w:rsidR="2731DEC2" w:rsidRPr="2F296F6B">
              <w:rPr>
                <w:rFonts w:ascii="Times New Roman" w:eastAsia="Times New Roman" w:hAnsi="Times New Roman"/>
                <w:sz w:val="22"/>
                <w:szCs w:val="22"/>
              </w:rPr>
              <w:t xml:space="preserve"> eligible </w:t>
            </w:r>
            <w:r w:rsidR="54FE8865" w:rsidRPr="2F296F6B">
              <w:rPr>
                <w:rFonts w:ascii="Times New Roman" w:eastAsia="Times New Roman" w:hAnsi="Times New Roman"/>
                <w:sz w:val="22"/>
                <w:szCs w:val="22"/>
              </w:rPr>
              <w:t>households</w:t>
            </w:r>
            <w:r w:rsidR="62AB150E" w:rsidRPr="2F296F6B">
              <w:rPr>
                <w:rFonts w:ascii="Times New Roman" w:eastAsia="Times New Roman" w:hAnsi="Times New Roman"/>
                <w:sz w:val="22"/>
                <w:szCs w:val="22"/>
              </w:rPr>
              <w:t xml:space="preserve">, seniors and people living with </w:t>
            </w:r>
            <w:r w:rsidR="00DA25B9" w:rsidRPr="2F296F6B">
              <w:rPr>
                <w:rFonts w:ascii="Times New Roman" w:eastAsia="Times New Roman" w:hAnsi="Times New Roman"/>
                <w:sz w:val="22"/>
                <w:szCs w:val="22"/>
              </w:rPr>
              <w:t>disabilities</w:t>
            </w:r>
            <w:r w:rsidR="2731DEC2" w:rsidRPr="2F296F6B">
              <w:rPr>
                <w:rFonts w:ascii="Times New Roman" w:eastAsia="Times New Roman" w:hAnsi="Times New Roman"/>
                <w:sz w:val="22"/>
                <w:szCs w:val="22"/>
              </w:rPr>
              <w:t xml:space="preserve"> economically impacted by COVID-19 to make rent payments, mortgage assistance or utility payments.</w:t>
            </w:r>
            <w:r w:rsidR="60F55361" w:rsidRPr="2F296F6B">
              <w:rPr>
                <w:rFonts w:ascii="Times New Roman" w:eastAsia="Times New Roman" w:hAnsi="Times New Roman"/>
                <w:sz w:val="22"/>
                <w:szCs w:val="22"/>
              </w:rPr>
              <w:t xml:space="preserve">  Payments must be made to the</w:t>
            </w:r>
            <w:r w:rsidR="1F8A3295" w:rsidRPr="2F296F6B">
              <w:rPr>
                <w:rFonts w:ascii="Times New Roman" w:eastAsia="Times New Roman" w:hAnsi="Times New Roman"/>
                <w:sz w:val="22"/>
                <w:szCs w:val="22"/>
              </w:rPr>
              <w:t xml:space="preserve"> social/service</w:t>
            </w:r>
            <w:r w:rsidR="60F55361" w:rsidRPr="2F296F6B">
              <w:rPr>
                <w:rFonts w:ascii="Times New Roman" w:eastAsia="Times New Roman" w:hAnsi="Times New Roman"/>
                <w:sz w:val="22"/>
                <w:szCs w:val="22"/>
              </w:rPr>
              <w:t xml:space="preserve"> provider of the individual or family</w:t>
            </w:r>
            <w:r w:rsidR="070822EF" w:rsidRPr="2F296F6B">
              <w:rPr>
                <w:rFonts w:ascii="Times New Roman" w:eastAsia="Times New Roman" w:hAnsi="Times New Roman"/>
                <w:sz w:val="22"/>
                <w:szCs w:val="22"/>
              </w:rPr>
              <w:t>. Back due payments are allowed</w:t>
            </w:r>
            <w:r w:rsidR="1A5281AE" w:rsidRPr="2F296F6B">
              <w:rPr>
                <w:rFonts w:ascii="Times New Roman" w:eastAsia="Times New Roman" w:hAnsi="Times New Roman"/>
                <w:sz w:val="22"/>
                <w:szCs w:val="22"/>
              </w:rPr>
              <w:t xml:space="preserve"> up to six months</w:t>
            </w:r>
            <w:r w:rsidR="070822EF" w:rsidRPr="2F296F6B">
              <w:rPr>
                <w:rFonts w:ascii="Times New Roman" w:eastAsia="Times New Roman" w:hAnsi="Times New Roman"/>
                <w:sz w:val="22"/>
                <w:szCs w:val="22"/>
              </w:rPr>
              <w:t xml:space="preserve"> a</w:t>
            </w:r>
            <w:r w:rsidR="5DB78139" w:rsidRPr="2F296F6B">
              <w:rPr>
                <w:rFonts w:ascii="Times New Roman" w:eastAsia="Times New Roman" w:hAnsi="Times New Roman"/>
                <w:sz w:val="22"/>
                <w:szCs w:val="22"/>
              </w:rPr>
              <w:t>long with the necessary</w:t>
            </w:r>
            <w:r w:rsidR="070822EF" w:rsidRPr="2F296F6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C9767F0" w:rsidRPr="2F296F6B"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 w:rsidR="035EF286" w:rsidRPr="2F296F6B">
              <w:rPr>
                <w:rFonts w:ascii="Times New Roman" w:eastAsia="Times New Roman" w:hAnsi="Times New Roman"/>
                <w:sz w:val="22"/>
                <w:szCs w:val="22"/>
              </w:rPr>
              <w:t xml:space="preserve">upporting </w:t>
            </w:r>
            <w:r w:rsidR="070822EF" w:rsidRPr="2F296F6B">
              <w:rPr>
                <w:rFonts w:ascii="Times New Roman" w:eastAsia="Times New Roman" w:hAnsi="Times New Roman"/>
                <w:sz w:val="22"/>
                <w:szCs w:val="22"/>
              </w:rPr>
              <w:t>documentation</w:t>
            </w:r>
            <w:r w:rsidR="4BFE350C" w:rsidRPr="2F296F6B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="55470618" w:rsidRPr="2F296F6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ABD476C" w:rsidRPr="2F296F6B">
              <w:rPr>
                <w:rFonts w:ascii="Times New Roman" w:eastAsia="Times New Roman" w:hAnsi="Times New Roman"/>
                <w:sz w:val="22"/>
                <w:szCs w:val="22"/>
              </w:rPr>
              <w:t>Past due payments must be</w:t>
            </w:r>
            <w:r w:rsidR="54CA0454" w:rsidRPr="2F296F6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55470618" w:rsidRPr="2F296F6B">
              <w:rPr>
                <w:rFonts w:ascii="Times New Roman" w:eastAsia="Times New Roman" w:hAnsi="Times New Roman"/>
                <w:sz w:val="22"/>
                <w:szCs w:val="22"/>
              </w:rPr>
              <w:t>continuous</w:t>
            </w:r>
            <w:r w:rsidR="047DF25D" w:rsidRPr="2F296F6B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14:paraId="1EEB91F2" w14:textId="35D14A82" w:rsidR="0092485E" w:rsidRPr="00E44820" w:rsidRDefault="0092485E" w:rsidP="006D480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D4937" w:rsidRPr="00E44820" w14:paraId="37556924" w14:textId="77777777" w:rsidTr="162AD5C8">
        <w:tc>
          <w:tcPr>
            <w:tcW w:w="2685" w:type="dxa"/>
          </w:tcPr>
          <w:p w14:paraId="1424BAE8" w14:textId="77777777" w:rsidR="00325841" w:rsidRPr="00E44820" w:rsidRDefault="00325841" w:rsidP="00325841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3EF47E36" w14:textId="77777777" w:rsidR="002D4937" w:rsidRPr="00E44820" w:rsidRDefault="1A4B514F" w:rsidP="00204A49">
            <w:p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 w:rsidRPr="00E44820">
              <w:rPr>
                <w:rFonts w:ascii="Times New Roman" w:eastAsia="Times New Roman" w:hAnsi="Times New Roman"/>
                <w:sz w:val="22"/>
              </w:rPr>
              <w:t xml:space="preserve">COVID-19 Testing Kits &amp; </w:t>
            </w:r>
            <w:r w:rsidR="002D4937" w:rsidRPr="00E44820">
              <w:rPr>
                <w:rFonts w:ascii="Times New Roman" w:eastAsia="Times New Roman" w:hAnsi="Times New Roman"/>
                <w:sz w:val="22"/>
              </w:rPr>
              <w:t>Equipment, Supplies, and Materials</w:t>
            </w:r>
            <w:r w:rsidR="420AAA48" w:rsidRPr="00E44820">
              <w:rPr>
                <w:rFonts w:ascii="Times New Roman" w:eastAsia="Times New Roman" w:hAnsi="Times New Roman"/>
                <w:sz w:val="22"/>
              </w:rPr>
              <w:t xml:space="preserve"> (Personal Protection Equipment)</w:t>
            </w:r>
          </w:p>
          <w:p w14:paraId="39BAD8B0" w14:textId="602322A2" w:rsidR="00325841" w:rsidRPr="00E44820" w:rsidRDefault="00325841" w:rsidP="007D7476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765" w:type="dxa"/>
          </w:tcPr>
          <w:p w14:paraId="3C206E7A" w14:textId="77777777" w:rsidR="009A44E2" w:rsidRDefault="009A44E2" w:rsidP="00E4482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433B0221" w14:textId="1D922137" w:rsidR="009A44E2" w:rsidRDefault="002D4937" w:rsidP="00E4482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162AD5C8">
              <w:rPr>
                <w:rFonts w:ascii="Times New Roman" w:eastAsia="Times New Roman" w:hAnsi="Times New Roman"/>
                <w:sz w:val="22"/>
                <w:szCs w:val="22"/>
              </w:rPr>
              <w:t xml:space="preserve">Provide </w:t>
            </w:r>
            <w:r w:rsidR="2731DEC2" w:rsidRPr="162AD5C8">
              <w:rPr>
                <w:rFonts w:ascii="Times New Roman" w:eastAsia="Times New Roman" w:hAnsi="Times New Roman"/>
                <w:sz w:val="22"/>
                <w:szCs w:val="22"/>
              </w:rPr>
              <w:t xml:space="preserve">for </w:t>
            </w:r>
            <w:r w:rsidR="7FB2C7AD" w:rsidRPr="162AD5C8">
              <w:rPr>
                <w:rFonts w:ascii="Times New Roman" w:eastAsia="Times New Roman" w:hAnsi="Times New Roman"/>
                <w:sz w:val="22"/>
                <w:szCs w:val="22"/>
              </w:rPr>
              <w:t xml:space="preserve">purchase of COVID-19 Testing Kits and </w:t>
            </w:r>
            <w:r w:rsidR="2731DEC2" w:rsidRPr="162AD5C8">
              <w:rPr>
                <w:rFonts w:ascii="Times New Roman" w:eastAsia="Times New Roman" w:hAnsi="Times New Roman"/>
                <w:sz w:val="22"/>
                <w:szCs w:val="22"/>
              </w:rPr>
              <w:t>Personal Protective Equipment (PPE) to help reduce the risk of exposure to COVID-19. PPE include</w:t>
            </w:r>
            <w:r w:rsidR="00F34F2A"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 w:rsidR="2731DEC2" w:rsidRPr="162AD5C8">
              <w:rPr>
                <w:rFonts w:ascii="Times New Roman" w:eastAsia="Times New Roman" w:hAnsi="Times New Roman"/>
                <w:sz w:val="22"/>
                <w:szCs w:val="22"/>
              </w:rPr>
              <w:t xml:space="preserve"> and is not limited to gloves, masks, safety </w:t>
            </w:r>
            <w:proofErr w:type="spellStart"/>
            <w:r w:rsidR="17EF4C83" w:rsidRPr="162AD5C8">
              <w:rPr>
                <w:rFonts w:ascii="Times New Roman" w:eastAsia="Times New Roman" w:hAnsi="Times New Roman"/>
                <w:sz w:val="22"/>
                <w:szCs w:val="22"/>
              </w:rPr>
              <w:t>plexiglas</w:t>
            </w:r>
            <w:proofErr w:type="spellEnd"/>
            <w:r w:rsidR="2731DEC2" w:rsidRPr="162AD5C8">
              <w:rPr>
                <w:rFonts w:ascii="Times New Roman" w:eastAsia="Times New Roman" w:hAnsi="Times New Roman"/>
                <w:sz w:val="22"/>
                <w:szCs w:val="22"/>
              </w:rPr>
              <w:t xml:space="preserve"> shield barrier</w:t>
            </w:r>
            <w:r w:rsidR="56D73322" w:rsidRPr="162AD5C8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="2731DEC2" w:rsidRPr="162AD5C8">
              <w:rPr>
                <w:rFonts w:ascii="Times New Roman" w:eastAsia="Times New Roman" w:hAnsi="Times New Roman"/>
                <w:sz w:val="22"/>
                <w:szCs w:val="22"/>
              </w:rPr>
              <w:t xml:space="preserve"> etc</w:t>
            </w:r>
            <w:r w:rsidR="17EF4C83" w:rsidRPr="162AD5C8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="433F440E" w:rsidRPr="162AD5C8">
              <w:rPr>
                <w:rFonts w:ascii="Times New Roman" w:eastAsia="Times New Roman" w:hAnsi="Times New Roman"/>
                <w:sz w:val="22"/>
                <w:szCs w:val="22"/>
              </w:rPr>
              <w:t xml:space="preserve">, and </w:t>
            </w:r>
            <w:r w:rsidR="2731DEC2" w:rsidRPr="162AD5C8">
              <w:rPr>
                <w:rFonts w:ascii="Times New Roman" w:eastAsia="Times New Roman" w:hAnsi="Times New Roman"/>
                <w:sz w:val="22"/>
                <w:szCs w:val="22"/>
              </w:rPr>
              <w:t xml:space="preserve">to be distributed/utilized within grantee jurisdiction to </w:t>
            </w:r>
            <w:r w:rsidR="17EF4C83" w:rsidRPr="162AD5C8">
              <w:rPr>
                <w:rFonts w:ascii="Times New Roman" w:eastAsia="Times New Roman" w:hAnsi="Times New Roman"/>
                <w:sz w:val="22"/>
                <w:szCs w:val="22"/>
              </w:rPr>
              <w:t>comply with social distancing requirements.</w:t>
            </w:r>
          </w:p>
          <w:p w14:paraId="5017AD05" w14:textId="49CD9497" w:rsidR="00204A49" w:rsidRPr="00E44820" w:rsidRDefault="00236B5A" w:rsidP="00E4482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82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D4937" w:rsidRPr="00E44820" w14:paraId="0322294B" w14:textId="77777777" w:rsidTr="162AD5C8">
        <w:tc>
          <w:tcPr>
            <w:tcW w:w="2685" w:type="dxa"/>
          </w:tcPr>
          <w:p w14:paraId="4908C3C6" w14:textId="77777777" w:rsidR="00325841" w:rsidRPr="00E44820" w:rsidRDefault="00325841" w:rsidP="00325841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62AF5920" w14:textId="5FFE7323" w:rsidR="002D4937" w:rsidRPr="00E44820" w:rsidRDefault="002D4937" w:rsidP="00204A49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820">
              <w:rPr>
                <w:rFonts w:ascii="Times New Roman" w:eastAsia="Times New Roman" w:hAnsi="Times New Roman"/>
                <w:sz w:val="22"/>
                <w:szCs w:val="22"/>
              </w:rPr>
              <w:t>Food</w:t>
            </w:r>
            <w:r w:rsidR="00D5752C" w:rsidRPr="00E44820">
              <w:rPr>
                <w:rFonts w:ascii="Times New Roman" w:eastAsia="Times New Roman" w:hAnsi="Times New Roman"/>
                <w:sz w:val="22"/>
                <w:szCs w:val="22"/>
              </w:rPr>
              <w:t xml:space="preserve"> Shelf Assistance</w:t>
            </w:r>
          </w:p>
        </w:tc>
        <w:tc>
          <w:tcPr>
            <w:tcW w:w="6765" w:type="dxa"/>
          </w:tcPr>
          <w:p w14:paraId="6ECA2E35" w14:textId="77777777" w:rsidR="009A44E2" w:rsidRDefault="009A44E2" w:rsidP="00033DA9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5D5BA0C9" w14:textId="2DA97808" w:rsidR="009A44E2" w:rsidRDefault="0C5F5904" w:rsidP="00033DA9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2F296F6B">
              <w:rPr>
                <w:rFonts w:ascii="Times New Roman" w:eastAsia="Times New Roman" w:hAnsi="Times New Roman"/>
                <w:sz w:val="22"/>
                <w:szCs w:val="22"/>
              </w:rPr>
              <w:t>Provide food shelves/pantries with increased acces</w:t>
            </w:r>
            <w:r w:rsidR="62AB150E" w:rsidRPr="2F296F6B">
              <w:rPr>
                <w:rFonts w:ascii="Times New Roman" w:eastAsia="Times New Roman" w:hAnsi="Times New Roman"/>
                <w:sz w:val="22"/>
                <w:szCs w:val="22"/>
              </w:rPr>
              <w:t>s to food and delivery support for</w:t>
            </w:r>
            <w:r w:rsidRPr="2F296F6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593E3007" w:rsidRPr="2F296F6B">
              <w:rPr>
                <w:rFonts w:ascii="Times New Roman" w:eastAsia="Times New Roman" w:hAnsi="Times New Roman"/>
                <w:sz w:val="22"/>
                <w:szCs w:val="22"/>
              </w:rPr>
              <w:t>LMI</w:t>
            </w:r>
            <w:r w:rsidR="62AB150E" w:rsidRPr="2F296F6B">
              <w:rPr>
                <w:rFonts w:ascii="Times New Roman" w:eastAsia="Times New Roman" w:hAnsi="Times New Roman"/>
                <w:sz w:val="22"/>
                <w:szCs w:val="22"/>
              </w:rPr>
              <w:t xml:space="preserve"> individuals/families, seniors and people living with disabilities </w:t>
            </w:r>
            <w:r w:rsidRPr="2F296F6B">
              <w:rPr>
                <w:rFonts w:ascii="Times New Roman" w:eastAsia="Times New Roman" w:hAnsi="Times New Roman"/>
                <w:sz w:val="22"/>
                <w:szCs w:val="22"/>
              </w:rPr>
              <w:t>economically impacted by the pandemic and/or inability to access nutritious food.</w:t>
            </w:r>
          </w:p>
          <w:p w14:paraId="4D6DAA11" w14:textId="1F3430D7" w:rsidR="007C49E5" w:rsidRPr="00E44820" w:rsidRDefault="00370C53" w:rsidP="00033DA9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820"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</w:p>
        </w:tc>
      </w:tr>
    </w:tbl>
    <w:p w14:paraId="43C92362" w14:textId="77777777" w:rsidR="00AE4B86" w:rsidRDefault="00AE4B86" w:rsidP="00D55F77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32"/>
          <w:szCs w:val="32"/>
        </w:rPr>
      </w:pPr>
      <w:bookmarkStart w:id="1" w:name="_Toc327182102"/>
      <w:bookmarkStart w:id="2" w:name="_Toc330202551"/>
      <w:bookmarkStart w:id="3" w:name="_Toc330801927"/>
      <w:bookmarkStart w:id="4" w:name="_Toc332190800"/>
      <w:bookmarkStart w:id="5" w:name="_Toc332191032"/>
      <w:bookmarkStart w:id="6" w:name="_Toc49248130"/>
      <w:bookmarkStart w:id="7" w:name="_Toc327278855"/>
    </w:p>
    <w:p w14:paraId="11A00FB9" w14:textId="77777777" w:rsidR="00B864AA" w:rsidRPr="00A125E4" w:rsidRDefault="00B864AA" w:rsidP="00B864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125E4">
        <w:rPr>
          <w:rFonts w:ascii="Times New Roman" w:hAnsi="Times New Roman"/>
          <w:b/>
          <w:sz w:val="32"/>
          <w:szCs w:val="32"/>
        </w:rPr>
        <w:t>Minnesota Community Development Block Grant</w:t>
      </w:r>
    </w:p>
    <w:p w14:paraId="4487F4F6" w14:textId="77777777" w:rsidR="00B864AA" w:rsidRDefault="00B864AA" w:rsidP="00B864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125E4">
        <w:rPr>
          <w:rFonts w:ascii="Times New Roman" w:hAnsi="Times New Roman"/>
          <w:b/>
          <w:sz w:val="32"/>
          <w:szCs w:val="32"/>
        </w:rPr>
        <w:t>COVID-19 (CDBG-CV)</w:t>
      </w:r>
    </w:p>
    <w:p w14:paraId="2ECD6985" w14:textId="77777777" w:rsidR="00B864AA" w:rsidRDefault="00B864AA" w:rsidP="00B864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E10425D" w14:textId="60CEC772" w:rsidR="00B864AA" w:rsidRDefault="00B864AA" w:rsidP="00B864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44820">
        <w:rPr>
          <w:rFonts w:ascii="Times New Roman" w:eastAsia="Times New Roman" w:hAnsi="Times New Roman"/>
          <w:b/>
          <w:sz w:val="32"/>
          <w:szCs w:val="32"/>
        </w:rPr>
        <w:t>Public Service Program</w:t>
      </w:r>
    </w:p>
    <w:p w14:paraId="1955D93A" w14:textId="77777777" w:rsidR="00B864AA" w:rsidRDefault="00B864AA" w:rsidP="00B864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BC8ABF7" w14:textId="77777777" w:rsidR="00D55F77" w:rsidRPr="00D55F77" w:rsidRDefault="00D55F77" w:rsidP="00D55F77">
      <w:pPr>
        <w:spacing w:after="0" w:line="240" w:lineRule="auto"/>
        <w:jc w:val="center"/>
        <w:rPr>
          <w:rFonts w:ascii="Cambria" w:eastAsiaTheme="minorHAnsi" w:hAnsi="Cambria" w:cstheme="minorBidi"/>
          <w:b/>
          <w:bCs/>
          <w:sz w:val="28"/>
          <w:szCs w:val="28"/>
        </w:rPr>
      </w:pPr>
    </w:p>
    <w:bookmarkEnd w:id="1"/>
    <w:bookmarkEnd w:id="2"/>
    <w:bookmarkEnd w:id="3"/>
    <w:bookmarkEnd w:id="4"/>
    <w:bookmarkEnd w:id="5"/>
    <w:bookmarkEnd w:id="6"/>
    <w:bookmarkEnd w:id="7"/>
    <w:p w14:paraId="03F778D3" w14:textId="4AAC6095" w:rsidR="002D4937" w:rsidRPr="00D55F77" w:rsidRDefault="0029028E" w:rsidP="004D4DC2">
      <w:pPr>
        <w:rPr>
          <w:rFonts w:ascii="Times New Roman" w:hAnsi="Times New Roman"/>
          <w:b/>
          <w:szCs w:val="20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u w:val="single"/>
        </w:rPr>
        <w:t>GENERAL INFORMATION</w:t>
      </w:r>
    </w:p>
    <w:p w14:paraId="29FD0580" w14:textId="77777777" w:rsidR="00D55F77" w:rsidRDefault="00D55F77" w:rsidP="00D55F77">
      <w:pPr>
        <w:spacing w:after="0" w:line="240" w:lineRule="auto"/>
        <w:ind w:left="360"/>
        <w:rPr>
          <w:rFonts w:ascii="Times New Roman" w:eastAsia="Times New Roman" w:hAnsi="Times New Roman"/>
          <w:b/>
        </w:rPr>
      </w:pPr>
    </w:p>
    <w:p w14:paraId="5882A713" w14:textId="3FB1F6C0" w:rsidR="0029028E" w:rsidRDefault="00B864AA" w:rsidP="0029028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Applicant</w:t>
      </w:r>
      <w:r w:rsidRPr="2CC93B96">
        <w:rPr>
          <w:rFonts w:ascii="Times New Roman" w:eastAsia="Times New Roman" w:hAnsi="Times New Roman"/>
          <w:b/>
          <w:bCs/>
        </w:rPr>
        <w:t xml:space="preserve"> must submit two (2) </w:t>
      </w:r>
      <w:r>
        <w:rPr>
          <w:rFonts w:ascii="Times New Roman" w:eastAsia="Times New Roman" w:hAnsi="Times New Roman"/>
          <w:b/>
          <w:bCs/>
        </w:rPr>
        <w:t>application packets</w:t>
      </w:r>
      <w:r w:rsidRPr="2CC93B96">
        <w:rPr>
          <w:rFonts w:ascii="Times New Roman" w:eastAsia="Times New Roman" w:hAnsi="Times New Roman"/>
          <w:b/>
          <w:bCs/>
        </w:rPr>
        <w:t xml:space="preserve"> (1 original and 1 copy) of the application on/before</w:t>
      </w:r>
      <w:r w:rsidR="0029028E" w:rsidRPr="2CC93B96">
        <w:rPr>
          <w:rFonts w:ascii="Times New Roman" w:eastAsia="Times New Roman" w:hAnsi="Times New Roman"/>
        </w:rPr>
        <w:t xml:space="preserve"> </w:t>
      </w:r>
      <w:r w:rsidR="002D1F07">
        <w:rPr>
          <w:rFonts w:ascii="Times New Roman" w:eastAsia="Times New Roman" w:hAnsi="Times New Roman"/>
          <w:b/>
          <w:bCs/>
        </w:rPr>
        <w:t>June 1, 2021.</w:t>
      </w:r>
      <w:r w:rsidR="0029028E" w:rsidRPr="2CC93B96">
        <w:rPr>
          <w:rFonts w:ascii="Times New Roman" w:eastAsia="Times New Roman" w:hAnsi="Times New Roman"/>
        </w:rPr>
        <w:t xml:space="preserve"> </w:t>
      </w:r>
    </w:p>
    <w:p w14:paraId="52020AE5" w14:textId="77777777" w:rsidR="0029028E" w:rsidRDefault="0029028E" w:rsidP="0029028E">
      <w:pPr>
        <w:spacing w:after="0" w:line="240" w:lineRule="auto"/>
        <w:ind w:left="360"/>
        <w:rPr>
          <w:rFonts w:ascii="Times New Roman" w:eastAsia="Times New Roman" w:hAnsi="Times New Roman"/>
          <w:b/>
        </w:rPr>
      </w:pPr>
    </w:p>
    <w:p w14:paraId="47E2EE06" w14:textId="642A3E3D" w:rsidR="002D4937" w:rsidRPr="00D55F77" w:rsidRDefault="00B864AA" w:rsidP="000F2A7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</w:rPr>
      </w:pPr>
      <w:r w:rsidRPr="00D55F77">
        <w:rPr>
          <w:rFonts w:ascii="Times New Roman" w:eastAsia="Times New Roman" w:hAnsi="Times New Roman"/>
          <w:b/>
        </w:rPr>
        <w:t>Applicant must be an eligible non-entitlement general unit of local government or an entitlement community</w:t>
      </w:r>
    </w:p>
    <w:p w14:paraId="6002558D" w14:textId="77777777" w:rsidR="00A811D7" w:rsidRPr="00081877" w:rsidRDefault="00A811D7" w:rsidP="00A811D7">
      <w:pPr>
        <w:pStyle w:val="ListParagraph"/>
        <w:spacing w:after="0" w:line="240" w:lineRule="auto"/>
        <w:ind w:left="1166"/>
        <w:rPr>
          <w:rFonts w:ascii="Times New Roman" w:eastAsia="Times New Roman" w:hAnsi="Times New Roman"/>
        </w:rPr>
      </w:pPr>
    </w:p>
    <w:p w14:paraId="13ACAC54" w14:textId="1A4AED61" w:rsidR="00A811D7" w:rsidRPr="00EC42FA" w:rsidRDefault="00B864AA" w:rsidP="0041334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</w:rPr>
      </w:pPr>
      <w:r w:rsidRPr="00EC42FA">
        <w:rPr>
          <w:rFonts w:ascii="Times New Roman" w:eastAsia="Times New Roman" w:hAnsi="Times New Roman"/>
          <w:b/>
          <w:bCs/>
        </w:rPr>
        <w:t xml:space="preserve">Applications </w:t>
      </w:r>
      <w:r w:rsidRPr="00EC42FA">
        <w:rPr>
          <w:rFonts w:ascii="Times New Roman" w:eastAsia="Times New Roman" w:hAnsi="Times New Roman"/>
          <w:b/>
          <w:bCs/>
          <w:u w:val="single"/>
        </w:rPr>
        <w:t>must</w:t>
      </w:r>
      <w:r w:rsidR="00A811D7" w:rsidRPr="00EC42FA">
        <w:rPr>
          <w:rFonts w:ascii="Times New Roman" w:eastAsia="Times New Roman" w:hAnsi="Times New Roman"/>
          <w:b/>
          <w:bCs/>
        </w:rPr>
        <w:t xml:space="preserve"> </w:t>
      </w:r>
      <w:r w:rsidRPr="00EC42FA">
        <w:rPr>
          <w:rFonts w:ascii="Times New Roman" w:hAnsi="Times New Roman"/>
          <w:b/>
        </w:rPr>
        <w:t>tie back to activities which prevent, prepare for, and respond to the coronavirus pandemic.</w:t>
      </w:r>
    </w:p>
    <w:p w14:paraId="24B8D95C" w14:textId="77777777" w:rsidR="00EC42FA" w:rsidRPr="00EC42FA" w:rsidRDefault="00EC42FA" w:rsidP="00EC42FA">
      <w:pPr>
        <w:spacing w:after="0" w:line="240" w:lineRule="auto"/>
        <w:ind w:left="360"/>
        <w:rPr>
          <w:rFonts w:ascii="Times New Roman" w:eastAsia="Times New Roman" w:hAnsi="Times New Roman"/>
          <w:b/>
          <w:bCs/>
        </w:rPr>
      </w:pPr>
    </w:p>
    <w:p w14:paraId="625BD427" w14:textId="777D82CA" w:rsidR="00A811D7" w:rsidRPr="00A811D7" w:rsidRDefault="00B864AA" w:rsidP="00A811D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</w:rPr>
      </w:pPr>
      <w:r w:rsidRPr="2F296F6B">
        <w:rPr>
          <w:rFonts w:ascii="Times New Roman" w:eastAsia="Times New Roman" w:hAnsi="Times New Roman"/>
          <w:b/>
          <w:bCs/>
        </w:rPr>
        <w:t xml:space="preserve">Activities must meet </w:t>
      </w:r>
      <w:r w:rsidRPr="2F296F6B">
        <w:rPr>
          <w:rFonts w:ascii="Times New Roman" w:eastAsia="Times New Roman" w:hAnsi="Times New Roman"/>
          <w:b/>
          <w:bCs/>
          <w:u w:val="single"/>
        </w:rPr>
        <w:t>one</w:t>
      </w:r>
      <w:r w:rsidRPr="2F296F6B">
        <w:rPr>
          <w:rFonts w:ascii="Times New Roman" w:eastAsia="Times New Roman" w:hAnsi="Times New Roman"/>
          <w:b/>
          <w:bCs/>
        </w:rPr>
        <w:t xml:space="preserve"> of the required national objectives</w:t>
      </w:r>
      <w:r w:rsidR="30B7A3FA" w:rsidRPr="2F296F6B">
        <w:rPr>
          <w:rFonts w:ascii="Times New Roman" w:eastAsia="Times New Roman" w:hAnsi="Times New Roman"/>
          <w:b/>
          <w:bCs/>
        </w:rPr>
        <w:t xml:space="preserve"> – </w:t>
      </w:r>
      <w:r w:rsidRPr="2F296F6B">
        <w:rPr>
          <w:rFonts w:ascii="Times New Roman" w:eastAsia="Times New Roman" w:hAnsi="Times New Roman"/>
          <w:b/>
          <w:bCs/>
        </w:rPr>
        <w:t>low</w:t>
      </w:r>
      <w:r w:rsidR="30B7A3FA" w:rsidRPr="2F296F6B">
        <w:rPr>
          <w:rFonts w:ascii="Times New Roman" w:eastAsia="Times New Roman" w:hAnsi="Times New Roman"/>
          <w:b/>
          <w:bCs/>
        </w:rPr>
        <w:t>-</w:t>
      </w:r>
      <w:r w:rsidRPr="2F296F6B">
        <w:rPr>
          <w:rFonts w:ascii="Times New Roman" w:eastAsia="Times New Roman" w:hAnsi="Times New Roman"/>
          <w:b/>
          <w:bCs/>
        </w:rPr>
        <w:t>to</w:t>
      </w:r>
      <w:r w:rsidR="555C4DF2" w:rsidRPr="2F296F6B">
        <w:rPr>
          <w:rFonts w:ascii="Times New Roman" w:eastAsia="Times New Roman" w:hAnsi="Times New Roman"/>
          <w:b/>
          <w:bCs/>
        </w:rPr>
        <w:t>-</w:t>
      </w:r>
      <w:r w:rsidRPr="2F296F6B">
        <w:rPr>
          <w:rFonts w:ascii="Times New Roman" w:eastAsia="Times New Roman" w:hAnsi="Times New Roman"/>
          <w:b/>
          <w:bCs/>
        </w:rPr>
        <w:t xml:space="preserve">moderate income or urgent need. For </w:t>
      </w:r>
      <w:r>
        <w:rPr>
          <w:rFonts w:ascii="Times New Roman" w:eastAsia="Times New Roman" w:hAnsi="Times New Roman"/>
          <w:b/>
          <w:bCs/>
        </w:rPr>
        <w:t>LMA</w:t>
      </w:r>
      <w:r w:rsidRPr="2F296F6B">
        <w:rPr>
          <w:rFonts w:ascii="Times New Roman" w:eastAsia="Times New Roman" w:hAnsi="Times New Roman"/>
          <w:b/>
          <w:bCs/>
        </w:rPr>
        <w:t xml:space="preserve">, at least 51% of the residents in an area must be </w:t>
      </w:r>
      <w:r>
        <w:rPr>
          <w:rFonts w:ascii="Times New Roman" w:eastAsia="Times New Roman" w:hAnsi="Times New Roman"/>
          <w:b/>
          <w:bCs/>
        </w:rPr>
        <w:t>LMI</w:t>
      </w:r>
      <w:r w:rsidRPr="2F296F6B">
        <w:rPr>
          <w:rFonts w:ascii="Times New Roman" w:eastAsia="Times New Roman" w:hAnsi="Times New Roman"/>
          <w:b/>
          <w:bCs/>
        </w:rPr>
        <w:t xml:space="preserve"> persons or </w:t>
      </w:r>
      <w:r>
        <w:rPr>
          <w:rFonts w:ascii="Times New Roman" w:eastAsia="Times New Roman" w:hAnsi="Times New Roman"/>
          <w:b/>
          <w:bCs/>
        </w:rPr>
        <w:t xml:space="preserve">LMC </w:t>
      </w:r>
      <w:r w:rsidRPr="2F296F6B">
        <w:rPr>
          <w:rFonts w:ascii="Times New Roman" w:eastAsia="Times New Roman" w:hAnsi="Times New Roman"/>
          <w:b/>
          <w:bCs/>
        </w:rPr>
        <w:t>where benefits are provided to specific groups of persons.</w:t>
      </w:r>
    </w:p>
    <w:p w14:paraId="698DB4A3" w14:textId="77777777" w:rsidR="00A811D7" w:rsidRPr="00862EAC" w:rsidRDefault="00A811D7" w:rsidP="00A811D7">
      <w:pPr>
        <w:spacing w:after="0" w:line="240" w:lineRule="auto"/>
        <w:ind w:left="360"/>
        <w:rPr>
          <w:rFonts w:ascii="Times New Roman" w:eastAsia="Times New Roman" w:hAnsi="Times New Roman"/>
          <w:b/>
          <w:bCs/>
        </w:rPr>
      </w:pPr>
    </w:p>
    <w:p w14:paraId="7C57C008" w14:textId="0CF58F2A" w:rsidR="00A811D7" w:rsidRPr="00EC42FA" w:rsidRDefault="00B864AA" w:rsidP="00426A6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</w:rPr>
      </w:pPr>
      <w:r w:rsidRPr="2F296F6B">
        <w:rPr>
          <w:rFonts w:ascii="Times New Roman" w:eastAsia="Times New Roman" w:hAnsi="Times New Roman"/>
          <w:b/>
          <w:bCs/>
        </w:rPr>
        <w:t xml:space="preserve">Applications must clearly indicate all the </w:t>
      </w:r>
      <w:r w:rsidRPr="00DC7385">
        <w:rPr>
          <w:rFonts w:ascii="Times New Roman" w:eastAsia="Times New Roman" w:hAnsi="Times New Roman"/>
          <w:b/>
          <w:bCs/>
          <w:i/>
        </w:rPr>
        <w:t>M</w:t>
      </w:r>
      <w:r w:rsidRPr="00DC7385">
        <w:rPr>
          <w:rFonts w:ascii="Times New Roman" w:eastAsia="Times New Roman" w:hAnsi="Times New Roman"/>
          <w:b/>
          <w:bCs/>
          <w:i/>
          <w:iCs/>
        </w:rPr>
        <w:t>innesota</w:t>
      </w:r>
      <w:r w:rsidRPr="008A4E58">
        <w:rPr>
          <w:rFonts w:ascii="Times New Roman" w:eastAsia="Times New Roman" w:hAnsi="Times New Roman"/>
          <w:b/>
          <w:bCs/>
          <w:i/>
          <w:iCs/>
        </w:rPr>
        <w:t xml:space="preserve"> CDBG-CV</w:t>
      </w:r>
      <w:r w:rsidR="00A811D7" w:rsidRPr="2F296F6B">
        <w:rPr>
          <w:rFonts w:ascii="Times New Roman" w:eastAsia="Times New Roman" w:hAnsi="Times New Roman"/>
          <w:b/>
          <w:bCs/>
          <w:i/>
          <w:iCs/>
        </w:rPr>
        <w:t xml:space="preserve"> </w:t>
      </w:r>
      <w:r w:rsidRPr="2F296F6B">
        <w:rPr>
          <w:rFonts w:ascii="Times New Roman" w:eastAsia="Times New Roman" w:hAnsi="Times New Roman"/>
          <w:b/>
          <w:bCs/>
        </w:rPr>
        <w:t xml:space="preserve">activities proposed. </w:t>
      </w:r>
      <w:bookmarkStart w:id="8" w:name="_Hlk57978399"/>
    </w:p>
    <w:bookmarkEnd w:id="8"/>
    <w:p w14:paraId="5E20BCA7" w14:textId="77777777" w:rsidR="00EC42FA" w:rsidRPr="00EC42FA" w:rsidRDefault="00EC42FA" w:rsidP="00EC42FA">
      <w:pPr>
        <w:spacing w:after="0" w:line="360" w:lineRule="auto"/>
        <w:ind w:left="360"/>
        <w:rPr>
          <w:b/>
        </w:rPr>
      </w:pPr>
    </w:p>
    <w:p w14:paraId="32690267" w14:textId="6A99912D" w:rsidR="00A811D7" w:rsidRPr="00484371" w:rsidRDefault="00B864AA" w:rsidP="0048437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</w:rPr>
      </w:pPr>
      <w:r w:rsidRPr="00484371">
        <w:rPr>
          <w:rFonts w:ascii="Times New Roman" w:eastAsia="Times New Roman" w:hAnsi="Times New Roman"/>
          <w:b/>
          <w:bCs/>
        </w:rPr>
        <w:t xml:space="preserve">The </w:t>
      </w:r>
      <w:r w:rsidRPr="00DC7385">
        <w:rPr>
          <w:rFonts w:ascii="Times New Roman" w:eastAsia="Times New Roman" w:hAnsi="Times New Roman"/>
          <w:b/>
          <w:bCs/>
          <w:i/>
        </w:rPr>
        <w:t>M</w:t>
      </w:r>
      <w:r w:rsidRPr="00DC7385">
        <w:rPr>
          <w:rFonts w:ascii="Times New Roman" w:eastAsia="Times New Roman" w:hAnsi="Times New Roman"/>
          <w:b/>
          <w:bCs/>
          <w:i/>
          <w:iCs/>
        </w:rPr>
        <w:t>innesota</w:t>
      </w:r>
      <w:r w:rsidRPr="008A4E58">
        <w:rPr>
          <w:rFonts w:ascii="Times New Roman" w:eastAsia="Times New Roman" w:hAnsi="Times New Roman"/>
          <w:b/>
          <w:bCs/>
          <w:i/>
          <w:iCs/>
        </w:rPr>
        <w:t xml:space="preserve"> CDBG-CV</w:t>
      </w:r>
      <w:r w:rsidRPr="00484371">
        <w:rPr>
          <w:rFonts w:ascii="Times New Roman" w:eastAsia="Times New Roman" w:hAnsi="Times New Roman"/>
          <w:b/>
          <w:bCs/>
        </w:rPr>
        <w:t xml:space="preserve"> funding request per grantee/activity is describe</w:t>
      </w:r>
      <w:r>
        <w:rPr>
          <w:rFonts w:ascii="Times New Roman" w:eastAsia="Times New Roman" w:hAnsi="Times New Roman"/>
          <w:b/>
          <w:bCs/>
        </w:rPr>
        <w:t>d</w:t>
      </w:r>
      <w:r w:rsidRPr="00484371">
        <w:rPr>
          <w:rFonts w:ascii="Times New Roman" w:eastAsia="Times New Roman" w:hAnsi="Times New Roman"/>
          <w:b/>
          <w:bCs/>
        </w:rPr>
        <w:t xml:space="preserve"> below:</w:t>
      </w:r>
    </w:p>
    <w:p w14:paraId="018DFB65" w14:textId="77777777" w:rsidR="00A811D7" w:rsidRDefault="00A811D7" w:rsidP="00A811D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2F296F6B">
        <w:rPr>
          <w:rFonts w:ascii="Times New Roman" w:eastAsia="Times New Roman" w:hAnsi="Times New Roman"/>
          <w:b/>
          <w:bCs/>
        </w:rPr>
        <w:t>Housing Assistance:</w:t>
      </w:r>
      <w:r w:rsidRPr="2F296F6B">
        <w:rPr>
          <w:rFonts w:ascii="Times New Roman" w:eastAsia="Times New Roman" w:hAnsi="Times New Roman"/>
        </w:rPr>
        <w:t xml:space="preserve"> Assumed maximum assistance per request is $120,000.</w:t>
      </w:r>
    </w:p>
    <w:p w14:paraId="3EF1FA3A" w14:textId="77777777" w:rsidR="00A811D7" w:rsidRDefault="00A811D7" w:rsidP="00A811D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2F296F6B">
        <w:rPr>
          <w:rFonts w:ascii="Times New Roman" w:eastAsia="Times New Roman" w:hAnsi="Times New Roman"/>
          <w:b/>
          <w:bCs/>
        </w:rPr>
        <w:t>COVID-19 Testing Kits and Personal Protection Equipment:</w:t>
      </w:r>
      <w:r w:rsidRPr="2F296F6B">
        <w:rPr>
          <w:rFonts w:ascii="Times New Roman" w:eastAsia="Times New Roman" w:hAnsi="Times New Roman"/>
        </w:rPr>
        <w:t xml:space="preserve"> Assumed maximum assistance per request is $40,000.</w:t>
      </w:r>
    </w:p>
    <w:p w14:paraId="6419672C" w14:textId="3FBDCF77" w:rsidR="00A811D7" w:rsidRDefault="00A811D7" w:rsidP="00A811D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2F296F6B">
        <w:rPr>
          <w:rFonts w:ascii="Times New Roman" w:eastAsia="Times New Roman" w:hAnsi="Times New Roman"/>
          <w:b/>
          <w:bCs/>
        </w:rPr>
        <w:t xml:space="preserve">Food Shelf Assistance: </w:t>
      </w:r>
      <w:r w:rsidRPr="2F296F6B">
        <w:rPr>
          <w:rFonts w:ascii="Times New Roman" w:eastAsia="Times New Roman" w:hAnsi="Times New Roman"/>
        </w:rPr>
        <w:t>Assumed maximum assistance per request is $35,000.</w:t>
      </w:r>
    </w:p>
    <w:p w14:paraId="2085B352" w14:textId="77777777" w:rsidR="009C311A" w:rsidRPr="005E0D1E" w:rsidRDefault="009C311A" w:rsidP="005E0D1E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44CC3BEC" w14:textId="2D9AE094" w:rsidR="009C311A" w:rsidRPr="0029028E" w:rsidRDefault="00B864AA" w:rsidP="2F296F6B">
      <w:pPr>
        <w:pStyle w:val="ListParagraph"/>
        <w:numPr>
          <w:ilvl w:val="0"/>
          <w:numId w:val="14"/>
        </w:numPr>
        <w:spacing w:after="120" w:line="240" w:lineRule="auto"/>
        <w:ind w:left="360"/>
        <w:rPr>
          <w:rFonts w:ascii="Times New Roman" w:eastAsia="Times New Roman" w:hAnsi="Times New Roman"/>
          <w:b/>
          <w:bCs/>
          <w:color w:val="000000" w:themeColor="text1"/>
        </w:rPr>
      </w:pPr>
      <w:r>
        <w:rPr>
          <w:rFonts w:ascii="Times New Roman" w:eastAsia="Times New Roman" w:hAnsi="Times New Roman"/>
          <w:b/>
          <w:bCs/>
        </w:rPr>
        <w:t>HUD</w:t>
      </w:r>
      <w:r w:rsidRPr="2F296F6B">
        <w:rPr>
          <w:rFonts w:ascii="Times New Roman" w:eastAsia="Times New Roman" w:hAnsi="Times New Roman"/>
          <w:b/>
          <w:bCs/>
        </w:rPr>
        <w:t xml:space="preserve"> has provided flexibility for the use of </w:t>
      </w:r>
      <w:r>
        <w:rPr>
          <w:rFonts w:ascii="Times New Roman" w:eastAsia="Times New Roman" w:hAnsi="Times New Roman"/>
          <w:b/>
          <w:bCs/>
        </w:rPr>
        <w:t>CDBG-CV</w:t>
      </w:r>
      <w:r w:rsidRPr="2F296F6B">
        <w:rPr>
          <w:rFonts w:ascii="Times New Roman" w:eastAsia="Times New Roman" w:hAnsi="Times New Roman"/>
          <w:b/>
          <w:bCs/>
        </w:rPr>
        <w:t xml:space="preserve"> funding by eliminating the </w:t>
      </w:r>
      <w:r>
        <w:rPr>
          <w:rFonts w:ascii="Times New Roman" w:eastAsia="Times New Roman" w:hAnsi="Times New Roman"/>
          <w:b/>
          <w:bCs/>
        </w:rPr>
        <w:t xml:space="preserve">CDBG </w:t>
      </w:r>
      <w:r w:rsidRPr="2F296F6B">
        <w:rPr>
          <w:rFonts w:ascii="Times New Roman" w:eastAsia="Times New Roman" w:hAnsi="Times New Roman"/>
          <w:b/>
          <w:bCs/>
        </w:rPr>
        <w:t>15% cap for which the amount of grant funds can be used for public services, providing services to low to moderate income residents.</w:t>
      </w:r>
    </w:p>
    <w:p w14:paraId="64E828E7" w14:textId="77777777" w:rsidR="0029028E" w:rsidRPr="0029028E" w:rsidRDefault="0029028E" w:rsidP="0029028E">
      <w:pPr>
        <w:pStyle w:val="ListParagraph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</w:rPr>
      </w:pPr>
    </w:p>
    <w:p w14:paraId="29B44C70" w14:textId="64475942" w:rsidR="0029028E" w:rsidRPr="009C311A" w:rsidRDefault="00B864AA" w:rsidP="0029028E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 w:themeColor="text1"/>
        </w:rPr>
      </w:pPr>
      <w:r w:rsidRPr="2CC93B96">
        <w:rPr>
          <w:rFonts w:ascii="Times New Roman" w:eastAsia="Times New Roman" w:hAnsi="Times New Roman"/>
          <w:b/>
          <w:bCs/>
          <w:sz w:val="23"/>
          <w:szCs w:val="23"/>
        </w:rPr>
        <w:t>Depending on the activities proposed, items must be competitively procured whether by bid or quote.</w:t>
      </w:r>
    </w:p>
    <w:p w14:paraId="27506922" w14:textId="77777777" w:rsidR="0029028E" w:rsidRPr="009C311A" w:rsidRDefault="0029028E" w:rsidP="0029028E">
      <w:pPr>
        <w:pStyle w:val="ListParagraph"/>
        <w:spacing w:after="120" w:line="240" w:lineRule="auto"/>
        <w:ind w:left="360"/>
        <w:rPr>
          <w:rFonts w:ascii="Times New Roman" w:eastAsia="Times New Roman" w:hAnsi="Times New Roman"/>
          <w:b/>
          <w:bCs/>
          <w:color w:val="000000" w:themeColor="text1"/>
        </w:rPr>
      </w:pPr>
    </w:p>
    <w:p w14:paraId="7BBA187E" w14:textId="337A0F9E" w:rsidR="00A811D7" w:rsidRDefault="00A811D7" w:rsidP="2F296F6B">
      <w:pPr>
        <w:spacing w:after="0" w:line="240" w:lineRule="auto"/>
        <w:ind w:left="360"/>
        <w:rPr>
          <w:rFonts w:ascii="Times New Roman" w:eastAsia="Times New Roman" w:hAnsi="Times New Roman"/>
          <w:b/>
          <w:bCs/>
          <w:color w:val="FF0000"/>
        </w:rPr>
      </w:pPr>
    </w:p>
    <w:p w14:paraId="6A4ACAC7" w14:textId="77777777" w:rsidR="0092485E" w:rsidRDefault="0092485E" w:rsidP="0092485E">
      <w:pPr>
        <w:pStyle w:val="ListParagraph"/>
        <w:rPr>
          <w:rFonts w:ascii="Times New Roman" w:eastAsia="Times New Roman" w:hAnsi="Times New Roman"/>
          <w:b/>
          <w:bCs/>
        </w:rPr>
      </w:pPr>
    </w:p>
    <w:p w14:paraId="799F2B3D" w14:textId="77777777" w:rsidR="0092485E" w:rsidRDefault="0092485E" w:rsidP="0092485E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29A66270" w14:textId="77777777" w:rsidR="00B864AA" w:rsidRDefault="00B864AA" w:rsidP="0092485E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6F1B1FE7" w14:textId="77777777" w:rsidR="00B864AA" w:rsidRDefault="00B864AA" w:rsidP="0092485E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7EA3CA1D" w14:textId="77777777" w:rsidR="00B864AA" w:rsidRDefault="00B864AA" w:rsidP="0092485E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6C8DBBA2" w14:textId="77777777" w:rsidR="00B864AA" w:rsidRDefault="00B864AA" w:rsidP="0092485E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52522BCE" w14:textId="77777777" w:rsidR="0092485E" w:rsidRPr="004D4DC2" w:rsidRDefault="0092485E" w:rsidP="0092485E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399B8C40" w14:textId="77777777" w:rsidR="00AE4B86" w:rsidRDefault="00AE4B86" w:rsidP="00D14BAF">
      <w:pPr>
        <w:spacing w:after="0" w:line="240" w:lineRule="auto"/>
        <w:rPr>
          <w:rFonts w:ascii="Times New Roman" w:eastAsia="Times New Roman" w:hAnsi="Times New Roman"/>
          <w:shd w:val="clear" w:color="auto" w:fill="FFFFFF" w:themeFill="background1"/>
        </w:rPr>
      </w:pPr>
    </w:p>
    <w:p w14:paraId="0492E829" w14:textId="77777777" w:rsidR="008C4CB7" w:rsidRDefault="008C4CB7" w:rsidP="005E0D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C15CD24" w14:textId="77777777" w:rsidR="000C7B3B" w:rsidRPr="00A125E4" w:rsidRDefault="000C7B3B" w:rsidP="000C7B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125E4">
        <w:rPr>
          <w:rFonts w:ascii="Times New Roman" w:hAnsi="Times New Roman"/>
          <w:b/>
          <w:sz w:val="32"/>
          <w:szCs w:val="32"/>
        </w:rPr>
        <w:t>Minnesota Community Development Block Grant</w:t>
      </w:r>
    </w:p>
    <w:p w14:paraId="4B6BC780" w14:textId="77777777" w:rsidR="000C7B3B" w:rsidRDefault="000C7B3B" w:rsidP="000C7B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125E4">
        <w:rPr>
          <w:rFonts w:ascii="Times New Roman" w:hAnsi="Times New Roman"/>
          <w:b/>
          <w:sz w:val="32"/>
          <w:szCs w:val="32"/>
        </w:rPr>
        <w:t>COVID-19 (CDBG-CV)</w:t>
      </w:r>
    </w:p>
    <w:p w14:paraId="1427A6CC" w14:textId="77777777" w:rsidR="000C7B3B" w:rsidRDefault="000C7B3B" w:rsidP="005E0D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DA1F822" w14:textId="6A83E4EF" w:rsidR="00D55F77" w:rsidRPr="008C4CB7" w:rsidRDefault="00426A60" w:rsidP="005E0D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C4CB7">
        <w:rPr>
          <w:rFonts w:ascii="Times New Roman" w:eastAsia="Times New Roman" w:hAnsi="Times New Roman"/>
          <w:b/>
          <w:bCs/>
          <w:sz w:val="28"/>
          <w:szCs w:val="28"/>
        </w:rPr>
        <w:t>PUBLIC SERVICE</w:t>
      </w:r>
    </w:p>
    <w:p w14:paraId="79B927DC" w14:textId="3D1CBF68" w:rsidR="00D55F77" w:rsidRPr="008C4CB7" w:rsidRDefault="00426A60" w:rsidP="00D55F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C4CB7">
        <w:rPr>
          <w:rFonts w:ascii="Times New Roman" w:eastAsia="Times New Roman" w:hAnsi="Times New Roman"/>
          <w:b/>
          <w:sz w:val="28"/>
          <w:szCs w:val="28"/>
        </w:rPr>
        <w:t>PROGRAM APPLICATION</w:t>
      </w:r>
    </w:p>
    <w:p w14:paraId="5C14EE0B" w14:textId="12E7C7B8" w:rsidR="00D55F77" w:rsidRDefault="00426A60" w:rsidP="00D14BAF">
      <w:pPr>
        <w:spacing w:after="0" w:line="240" w:lineRule="auto"/>
        <w:rPr>
          <w:rFonts w:ascii="Times New Roman" w:eastAsia="Times New Roman" w:hAnsi="Times New Roman"/>
          <w:shd w:val="clear" w:color="auto" w:fill="FFFFFF" w:themeFill="background1"/>
        </w:rPr>
      </w:pPr>
      <w:r>
        <w:rPr>
          <w:rFonts w:ascii="Times New Roman" w:eastAsia="Times New Roman" w:hAnsi="Times New Roman"/>
          <w:shd w:val="clear" w:color="auto" w:fill="FFFFFF" w:themeFill="background1"/>
        </w:rPr>
        <w:t>___________________________________________________________________________________________</w:t>
      </w:r>
    </w:p>
    <w:p w14:paraId="579106E4" w14:textId="77777777" w:rsidR="00D55F77" w:rsidRDefault="00D55F77" w:rsidP="00D14BAF">
      <w:pPr>
        <w:spacing w:after="0" w:line="240" w:lineRule="auto"/>
        <w:rPr>
          <w:rFonts w:ascii="Times New Roman" w:eastAsia="Times New Roman" w:hAnsi="Times New Roman"/>
          <w:shd w:val="clear" w:color="auto" w:fill="FFFFFF" w:themeFill="background1"/>
        </w:rPr>
      </w:pPr>
    </w:p>
    <w:p w14:paraId="71C239F8" w14:textId="77777777" w:rsidR="00D55F77" w:rsidRDefault="00D55F77" w:rsidP="00D14BAF">
      <w:pPr>
        <w:spacing w:after="0" w:line="240" w:lineRule="auto"/>
        <w:rPr>
          <w:rFonts w:ascii="Times New Roman" w:eastAsia="Times New Roman" w:hAnsi="Times New Roman"/>
          <w:shd w:val="clear" w:color="auto" w:fill="FFFFFF" w:themeFill="background1"/>
        </w:rPr>
      </w:pPr>
    </w:p>
    <w:p w14:paraId="436FF8C8" w14:textId="516B3511" w:rsidR="00D55F77" w:rsidRPr="00584A45" w:rsidRDefault="008C4CB7" w:rsidP="00D55F77">
      <w:pPr>
        <w:spacing w:after="120" w:line="240" w:lineRule="auto"/>
        <w:rPr>
          <w:rFonts w:ascii="Times New Roman" w:eastAsia="Times New Roman" w:hAnsi="Times New Roman"/>
        </w:rPr>
      </w:pPr>
      <w:r w:rsidRPr="124C15AF">
        <w:rPr>
          <w:rStyle w:val="Strong"/>
          <w:rFonts w:ascii="Times New Roman" w:eastAsia="Times New Roman" w:hAnsi="Times New Roman"/>
        </w:rPr>
        <w:t>PROJECT TITLE</w:t>
      </w:r>
      <w:r w:rsidRPr="124C15AF">
        <w:rPr>
          <w:rFonts w:ascii="Times New Roman" w:eastAsia="Times New Roman" w:hAnsi="Times New Roman"/>
        </w:rPr>
        <w:t xml:space="preserve">: </w:t>
      </w:r>
    </w:p>
    <w:p w14:paraId="39A7EA32" w14:textId="77777777" w:rsidR="00D55F77" w:rsidRDefault="00D55F77" w:rsidP="00D55F77">
      <w:pPr>
        <w:spacing w:after="120" w:line="240" w:lineRule="auto"/>
        <w:rPr>
          <w:rStyle w:val="Strong"/>
          <w:rFonts w:ascii="Times New Roman" w:eastAsia="Times New Roman" w:hAnsi="Times New Roman"/>
        </w:rPr>
      </w:pPr>
    </w:p>
    <w:p w14:paraId="25D8B02E" w14:textId="1E4C5D18" w:rsidR="00D55F77" w:rsidRPr="00D55F77" w:rsidRDefault="008C4CB7" w:rsidP="00D55F77">
      <w:pPr>
        <w:spacing w:after="120" w:line="240" w:lineRule="auto"/>
        <w:rPr>
          <w:rFonts w:ascii="Times New Roman" w:eastAsia="Times New Roman" w:hAnsi="Times New Roman"/>
          <w:i/>
        </w:rPr>
      </w:pPr>
      <w:r w:rsidRPr="124C15AF">
        <w:rPr>
          <w:rStyle w:val="Strong"/>
          <w:rFonts w:ascii="Times New Roman" w:eastAsia="Times New Roman" w:hAnsi="Times New Roman"/>
        </w:rPr>
        <w:t>PROJECT OVERVIEW</w:t>
      </w:r>
      <w:r>
        <w:rPr>
          <w:rStyle w:val="Strong"/>
          <w:rFonts w:ascii="Times New Roman" w:eastAsia="Times New Roman" w:hAnsi="Times New Roman"/>
        </w:rPr>
        <w:t xml:space="preserve">: </w:t>
      </w:r>
      <w:r w:rsidR="00D55F77" w:rsidRPr="00D55F77">
        <w:rPr>
          <w:rFonts w:ascii="Times New Roman" w:eastAsia="Times New Roman" w:hAnsi="Times New Roman"/>
          <w:i/>
        </w:rPr>
        <w:t>(Provide a summary of the proposed activities for which funds are being requested to prevent, prepare for and respond to COVID-19</w:t>
      </w:r>
      <w:r w:rsidR="00426A60">
        <w:rPr>
          <w:rFonts w:ascii="Times New Roman" w:eastAsia="Times New Roman" w:hAnsi="Times New Roman"/>
          <w:i/>
        </w:rPr>
        <w:t>)</w:t>
      </w:r>
    </w:p>
    <w:p w14:paraId="79D05C53" w14:textId="04EB9514" w:rsidR="00D55F77" w:rsidRPr="000A225D" w:rsidRDefault="00D55F77" w:rsidP="00D55F77">
      <w:pPr>
        <w:spacing w:after="120" w:line="240" w:lineRule="auto"/>
        <w:rPr>
          <w:rFonts w:ascii="Times New Roman" w:eastAsia="Times New Roman" w:hAnsi="Times New Roman"/>
        </w:rPr>
      </w:pPr>
      <w:r w:rsidRPr="124C15AF">
        <w:rPr>
          <w:rFonts w:ascii="Times New Roman" w:eastAsia="Times New Roman" w:hAnsi="Times New Roman"/>
        </w:rPr>
        <w:t xml:space="preserve">  </w:t>
      </w:r>
    </w:p>
    <w:p w14:paraId="4336DF39" w14:textId="77777777" w:rsidR="00D55F77" w:rsidRDefault="00D55F77" w:rsidP="00D14BAF">
      <w:pPr>
        <w:spacing w:after="0" w:line="240" w:lineRule="auto"/>
        <w:rPr>
          <w:rFonts w:ascii="Times New Roman" w:eastAsia="Times New Roman" w:hAnsi="Times New Roman"/>
          <w:shd w:val="clear" w:color="auto" w:fill="FFFFFF" w:themeFill="background1"/>
        </w:rPr>
      </w:pPr>
    </w:p>
    <w:p w14:paraId="0AEE6D13" w14:textId="6BBB4DFB" w:rsidR="002F19BC" w:rsidRPr="006D4802" w:rsidRDefault="00D14BAF" w:rsidP="00D14BAF">
      <w:pPr>
        <w:spacing w:after="0" w:line="240" w:lineRule="auto"/>
        <w:rPr>
          <w:rFonts w:ascii="Times New Roman" w:eastAsia="Times New Roman" w:hAnsi="Times New Roman"/>
        </w:rPr>
      </w:pPr>
      <w:r w:rsidRPr="006D4802">
        <w:rPr>
          <w:rFonts w:ascii="Times New Roman" w:eastAsia="Times New Roman" w:hAnsi="Times New Roman"/>
        </w:rPr>
        <w:t xml:space="preserve"> </w:t>
      </w:r>
    </w:p>
    <w:p w14:paraId="1EA35BC7" w14:textId="77777777" w:rsidR="00D55F77" w:rsidRDefault="00D55F77" w:rsidP="00D55F77">
      <w:pPr>
        <w:spacing w:after="120" w:line="240" w:lineRule="auto"/>
        <w:rPr>
          <w:rFonts w:ascii="Times New Roman" w:eastAsia="Times New Roman" w:hAnsi="Times New Roman"/>
          <w:b/>
          <w:sz w:val="24"/>
          <w:u w:val="single"/>
        </w:rPr>
      </w:pPr>
      <w:bookmarkStart w:id="9" w:name="_Hlk57981374"/>
      <w:r w:rsidRPr="00467F20">
        <w:rPr>
          <w:rFonts w:ascii="Times New Roman" w:eastAsia="Times New Roman" w:hAnsi="Times New Roman"/>
          <w:b/>
          <w:sz w:val="24"/>
          <w:u w:val="single"/>
        </w:rPr>
        <w:t>COMMUNITY NEED</w:t>
      </w:r>
    </w:p>
    <w:p w14:paraId="3F7C0050" w14:textId="77777777" w:rsidR="007E4A68" w:rsidRDefault="007E4A68" w:rsidP="00D55F77">
      <w:pPr>
        <w:spacing w:after="120" w:line="240" w:lineRule="auto"/>
        <w:rPr>
          <w:rFonts w:ascii="Times New Roman" w:eastAsia="Times New Roman" w:hAnsi="Times New Roman"/>
          <w:b/>
          <w:sz w:val="24"/>
          <w:u w:val="single"/>
        </w:rPr>
      </w:pPr>
    </w:p>
    <w:p w14:paraId="448717DC" w14:textId="1B239C5F" w:rsidR="007E4A68" w:rsidRDefault="007E4A68" w:rsidP="007E4A68">
      <w:pPr>
        <w:numPr>
          <w:ilvl w:val="0"/>
          <w:numId w:val="16"/>
        </w:numPr>
        <w:spacing w:after="12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Provide a description of the proposed activit</w:t>
      </w:r>
      <w:r w:rsidR="008673CD">
        <w:rPr>
          <w:rFonts w:ascii="Times New Roman" w:eastAsia="Times New Roman" w:hAnsi="Times New Roman"/>
        </w:rPr>
        <w:t>y(s)</w:t>
      </w:r>
      <w:r>
        <w:rPr>
          <w:rFonts w:ascii="Times New Roman" w:eastAsia="Times New Roman" w:hAnsi="Times New Roman"/>
        </w:rPr>
        <w:t xml:space="preserve"> and the scope of the project(s).</w:t>
      </w:r>
    </w:p>
    <w:p w14:paraId="162476E5" w14:textId="77777777" w:rsidR="007E4A68" w:rsidRDefault="007E4A68" w:rsidP="007E4A68">
      <w:pPr>
        <w:spacing w:after="120" w:line="240" w:lineRule="auto"/>
        <w:ind w:left="360"/>
        <w:rPr>
          <w:rFonts w:ascii="Times New Roman" w:eastAsia="Times New Roman" w:hAnsi="Times New Roman"/>
        </w:rPr>
      </w:pPr>
    </w:p>
    <w:p w14:paraId="207E11BB" w14:textId="4032A62E" w:rsidR="007E4A68" w:rsidRDefault="007E4A68" w:rsidP="007E4A68">
      <w:pPr>
        <w:numPr>
          <w:ilvl w:val="0"/>
          <w:numId w:val="16"/>
        </w:numPr>
        <w:spacing w:after="120" w:line="240" w:lineRule="auto"/>
        <w:rPr>
          <w:rFonts w:ascii="Times New Roman" w:eastAsia="Times New Roman" w:hAnsi="Times New Roman"/>
        </w:rPr>
      </w:pPr>
      <w:r w:rsidRPr="2F296F6B">
        <w:rPr>
          <w:rFonts w:ascii="Times New Roman" w:eastAsia="Times New Roman" w:hAnsi="Times New Roman"/>
        </w:rPr>
        <w:t xml:space="preserve">What </w:t>
      </w:r>
      <w:r w:rsidR="77FD62D5" w:rsidRPr="2F296F6B">
        <w:rPr>
          <w:rFonts w:ascii="Times New Roman" w:eastAsia="Times New Roman" w:hAnsi="Times New Roman"/>
        </w:rPr>
        <w:t xml:space="preserve">is </w:t>
      </w:r>
      <w:r w:rsidRPr="2F296F6B">
        <w:rPr>
          <w:rFonts w:ascii="Times New Roman" w:eastAsia="Times New Roman" w:hAnsi="Times New Roman"/>
        </w:rPr>
        <w:t xml:space="preserve">the </w:t>
      </w:r>
      <w:r w:rsidR="14667188" w:rsidRPr="2F296F6B">
        <w:rPr>
          <w:rFonts w:ascii="Times New Roman" w:eastAsia="Times New Roman" w:hAnsi="Times New Roman"/>
        </w:rPr>
        <w:t>N</w:t>
      </w:r>
      <w:r w:rsidRPr="2F296F6B">
        <w:rPr>
          <w:rFonts w:ascii="Times New Roman" w:eastAsia="Times New Roman" w:hAnsi="Times New Roman"/>
        </w:rPr>
        <w:t xml:space="preserve">ational </w:t>
      </w:r>
      <w:r w:rsidR="303BB1A3" w:rsidRPr="2F296F6B">
        <w:rPr>
          <w:rFonts w:ascii="Times New Roman" w:eastAsia="Times New Roman" w:hAnsi="Times New Roman"/>
        </w:rPr>
        <w:t>O</w:t>
      </w:r>
      <w:r w:rsidRPr="2F296F6B">
        <w:rPr>
          <w:rFonts w:ascii="Times New Roman" w:eastAsia="Times New Roman" w:hAnsi="Times New Roman"/>
        </w:rPr>
        <w:t xml:space="preserve">bjective for </w:t>
      </w:r>
      <w:r w:rsidR="6E70567A" w:rsidRPr="2F296F6B">
        <w:rPr>
          <w:rFonts w:ascii="Times New Roman" w:eastAsia="Times New Roman" w:hAnsi="Times New Roman"/>
        </w:rPr>
        <w:t xml:space="preserve">each proposed </w:t>
      </w:r>
      <w:r w:rsidRPr="2F296F6B">
        <w:rPr>
          <w:rFonts w:ascii="Times New Roman" w:eastAsia="Times New Roman" w:hAnsi="Times New Roman"/>
        </w:rPr>
        <w:t>activit</w:t>
      </w:r>
      <w:r w:rsidR="00A42A05">
        <w:rPr>
          <w:rFonts w:ascii="Times New Roman" w:eastAsia="Times New Roman" w:hAnsi="Times New Roman"/>
        </w:rPr>
        <w:t>y</w:t>
      </w:r>
      <w:r w:rsidR="008673CD">
        <w:rPr>
          <w:rFonts w:ascii="Times New Roman" w:eastAsia="Times New Roman" w:hAnsi="Times New Roman"/>
        </w:rPr>
        <w:t>(s)</w:t>
      </w:r>
      <w:r w:rsidR="4E43D9B5" w:rsidRPr="2F296F6B">
        <w:rPr>
          <w:rFonts w:ascii="Times New Roman" w:eastAsia="Times New Roman" w:hAnsi="Times New Roman"/>
        </w:rPr>
        <w:t xml:space="preserve"> in this application</w:t>
      </w:r>
      <w:r w:rsidRPr="2F296F6B">
        <w:rPr>
          <w:rFonts w:ascii="Times New Roman" w:eastAsia="Times New Roman" w:hAnsi="Times New Roman"/>
        </w:rPr>
        <w:t>?</w:t>
      </w:r>
    </w:p>
    <w:p w14:paraId="2A818FBC" w14:textId="56D974CB" w:rsidR="005D7715" w:rsidRDefault="005D7715" w:rsidP="005D7715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color w:val="FF0000"/>
        </w:rPr>
      </w:pPr>
    </w:p>
    <w:p w14:paraId="0CAAFFEC" w14:textId="77777777" w:rsidR="004C2577" w:rsidRDefault="004C2577" w:rsidP="124C15AF">
      <w:pPr>
        <w:spacing w:after="120" w:line="240" w:lineRule="auto"/>
        <w:rPr>
          <w:rFonts w:ascii="Times New Roman" w:eastAsia="Times New Roman" w:hAnsi="Times New Roman"/>
          <w:b/>
          <w:color w:val="FF0000"/>
        </w:rPr>
      </w:pPr>
    </w:p>
    <w:p w14:paraId="3FE911E2" w14:textId="1B5AC7BF" w:rsidR="007E4A68" w:rsidRDefault="007E4A68" w:rsidP="007E4A68">
      <w:pPr>
        <w:numPr>
          <w:ilvl w:val="0"/>
          <w:numId w:val="16"/>
        </w:numPr>
        <w:spacing w:after="120" w:line="240" w:lineRule="auto"/>
        <w:rPr>
          <w:rFonts w:ascii="Times New Roman" w:eastAsia="Times New Roman" w:hAnsi="Times New Roman"/>
        </w:rPr>
      </w:pPr>
      <w:r w:rsidRPr="2F296F6B">
        <w:rPr>
          <w:rFonts w:ascii="Times New Roman" w:eastAsia="Times New Roman" w:hAnsi="Times New Roman"/>
        </w:rPr>
        <w:t xml:space="preserve">Describe how COVID-19 </w:t>
      </w:r>
      <w:r w:rsidR="11F82B9B" w:rsidRPr="2F296F6B">
        <w:rPr>
          <w:rFonts w:ascii="Times New Roman" w:eastAsia="Times New Roman" w:hAnsi="Times New Roman"/>
        </w:rPr>
        <w:t>has/</w:t>
      </w:r>
      <w:r w:rsidRPr="2F296F6B">
        <w:rPr>
          <w:rFonts w:ascii="Times New Roman" w:eastAsia="Times New Roman" w:hAnsi="Times New Roman"/>
        </w:rPr>
        <w:t>had intensified the need to address the health and/or economic impact of COVID-19 in relation to this activity</w:t>
      </w:r>
      <w:r w:rsidR="008673CD">
        <w:rPr>
          <w:rFonts w:ascii="Times New Roman" w:eastAsia="Times New Roman" w:hAnsi="Times New Roman"/>
        </w:rPr>
        <w:t>(s)</w:t>
      </w:r>
      <w:r w:rsidRPr="2F296F6B">
        <w:rPr>
          <w:rFonts w:ascii="Times New Roman" w:eastAsia="Times New Roman" w:hAnsi="Times New Roman"/>
        </w:rPr>
        <w:t xml:space="preserve"> in your community.  Specifically state how the activity</w:t>
      </w:r>
      <w:r w:rsidR="00DC3C47">
        <w:rPr>
          <w:rFonts w:ascii="Times New Roman" w:eastAsia="Times New Roman" w:hAnsi="Times New Roman"/>
        </w:rPr>
        <w:t>(s)</w:t>
      </w:r>
      <w:r w:rsidR="00FD389B">
        <w:rPr>
          <w:rFonts w:ascii="Times New Roman" w:eastAsia="Times New Roman" w:hAnsi="Times New Roman"/>
        </w:rPr>
        <w:t xml:space="preserve"> will </w:t>
      </w:r>
      <w:r w:rsidRPr="2F296F6B">
        <w:rPr>
          <w:rFonts w:ascii="Times New Roman" w:eastAsia="Times New Roman" w:hAnsi="Times New Roman"/>
        </w:rPr>
        <w:t>prevent,</w:t>
      </w:r>
      <w:r w:rsidR="00FD389B">
        <w:rPr>
          <w:rFonts w:ascii="Times New Roman" w:eastAsia="Times New Roman" w:hAnsi="Times New Roman"/>
        </w:rPr>
        <w:t xml:space="preserve"> prepare for and respond </w:t>
      </w:r>
      <w:r w:rsidRPr="2F296F6B">
        <w:rPr>
          <w:rFonts w:ascii="Times New Roman" w:eastAsia="Times New Roman" w:hAnsi="Times New Roman"/>
        </w:rPr>
        <w:t xml:space="preserve">to COVID-19. </w:t>
      </w:r>
    </w:p>
    <w:p w14:paraId="51662137" w14:textId="77777777" w:rsidR="007E4A68" w:rsidRDefault="007E4A68" w:rsidP="007E4A68">
      <w:pPr>
        <w:spacing w:after="120" w:line="240" w:lineRule="auto"/>
        <w:ind w:left="360"/>
        <w:rPr>
          <w:rFonts w:ascii="Times New Roman" w:eastAsia="Times New Roman" w:hAnsi="Times New Roman"/>
        </w:rPr>
      </w:pPr>
    </w:p>
    <w:p w14:paraId="56150D40" w14:textId="7D47AEE7" w:rsidR="007E4A68" w:rsidRDefault="007E4A68" w:rsidP="007E4A68">
      <w:pPr>
        <w:numPr>
          <w:ilvl w:val="0"/>
          <w:numId w:val="16"/>
        </w:numPr>
        <w:spacing w:after="12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Describe how this need was identified and any community outreac</w:t>
      </w:r>
      <w:r w:rsidR="00621060">
        <w:rPr>
          <w:rFonts w:ascii="Times New Roman" w:eastAsia="Times New Roman" w:hAnsi="Times New Roman"/>
        </w:rPr>
        <w:t xml:space="preserve">h </w:t>
      </w:r>
      <w:r w:rsidR="00621060" w:rsidRPr="2CC93B96">
        <w:rPr>
          <w:rFonts w:ascii="Times New Roman" w:eastAsia="Times New Roman" w:hAnsi="Times New Roman"/>
        </w:rPr>
        <w:t>(</w:t>
      </w:r>
      <w:r w:rsidR="00621060">
        <w:rPr>
          <w:rFonts w:ascii="Times New Roman" w:eastAsia="Times New Roman" w:hAnsi="Times New Roman"/>
        </w:rPr>
        <w:t>e.g</w:t>
      </w:r>
      <w:r w:rsidR="00621060" w:rsidRPr="2CC93B96">
        <w:rPr>
          <w:rFonts w:ascii="Times New Roman" w:eastAsia="Times New Roman" w:hAnsi="Times New Roman"/>
        </w:rPr>
        <w:t>. surveys, received comments, etc.)</w:t>
      </w:r>
      <w:r>
        <w:rPr>
          <w:rFonts w:ascii="Times New Roman" w:eastAsia="Times New Roman" w:hAnsi="Times New Roman"/>
        </w:rPr>
        <w:t xml:space="preserve"> that was conducted.</w:t>
      </w:r>
    </w:p>
    <w:p w14:paraId="351546BB" w14:textId="77777777" w:rsidR="0092485E" w:rsidRDefault="0092485E" w:rsidP="0092485E">
      <w:pPr>
        <w:spacing w:after="120" w:line="240" w:lineRule="auto"/>
        <w:rPr>
          <w:rFonts w:ascii="Times New Roman" w:eastAsia="Times New Roman" w:hAnsi="Times New Roman"/>
        </w:rPr>
      </w:pPr>
    </w:p>
    <w:p w14:paraId="0FF1F64D" w14:textId="77777777" w:rsidR="007E4A68" w:rsidRPr="007E4A68" w:rsidRDefault="007E4A68" w:rsidP="007E4A68">
      <w:pPr>
        <w:pStyle w:val="ListParagraph"/>
        <w:spacing w:after="120" w:line="240" w:lineRule="auto"/>
        <w:ind w:left="360" w:right="366"/>
        <w:rPr>
          <w:rFonts w:ascii="Times New Roman" w:eastAsia="Times New Roman" w:hAnsi="Times New Roman"/>
        </w:rPr>
      </w:pPr>
    </w:p>
    <w:p w14:paraId="335E7960" w14:textId="1E543666" w:rsidR="007E4A68" w:rsidRPr="007E4A68" w:rsidRDefault="007E4A68" w:rsidP="007E4A68">
      <w:pPr>
        <w:pStyle w:val="ListParagraph"/>
        <w:numPr>
          <w:ilvl w:val="0"/>
          <w:numId w:val="16"/>
        </w:numPr>
        <w:spacing w:after="120" w:line="240" w:lineRule="auto"/>
        <w:ind w:right="366"/>
        <w:rPr>
          <w:rStyle w:val="Hyperlink"/>
          <w:rFonts w:ascii="Times New Roman" w:eastAsia="Times New Roman" w:hAnsi="Times New Roman"/>
          <w:color w:val="auto"/>
          <w:u w:val="none"/>
        </w:rPr>
      </w:pPr>
      <w:r w:rsidRPr="2F296F6B">
        <w:rPr>
          <w:rFonts w:ascii="Times New Roman" w:hAnsi="Times New Roman"/>
        </w:rPr>
        <w:t xml:space="preserve">Describe how </w:t>
      </w:r>
      <w:r w:rsidR="09ABBFFA" w:rsidRPr="2F296F6B">
        <w:rPr>
          <w:rFonts w:ascii="Times New Roman" w:hAnsi="Times New Roman"/>
        </w:rPr>
        <w:t>the activit</w:t>
      </w:r>
      <w:r w:rsidR="008673CD">
        <w:rPr>
          <w:rFonts w:ascii="Times New Roman" w:hAnsi="Times New Roman"/>
        </w:rPr>
        <w:t>y(s)</w:t>
      </w:r>
      <w:r w:rsidR="09ABBFFA" w:rsidRPr="2F296F6B">
        <w:rPr>
          <w:rFonts w:ascii="Times New Roman" w:hAnsi="Times New Roman"/>
        </w:rPr>
        <w:t xml:space="preserve"> in this application will</w:t>
      </w:r>
      <w:r w:rsidRPr="2F296F6B">
        <w:rPr>
          <w:rFonts w:ascii="Times New Roman" w:hAnsi="Times New Roman"/>
        </w:rPr>
        <w:t xml:space="preserve"> serve communities disproportionately affected by or at risk of COVID-19?  Current low and moderate income limits are listed in the link - </w:t>
      </w:r>
      <w:hyperlink r:id="rId12">
        <w:r w:rsidR="00621060" w:rsidRPr="003D7FA7">
          <w:rPr>
            <w:rStyle w:val="Hyperlink"/>
            <w:rFonts w:ascii="Times New Roman" w:eastAsia="Times New Roman" w:hAnsi="Times New Roman"/>
          </w:rPr>
          <w:t>https://www.huduser.gov/portal/datasets/il.html</w:t>
        </w:r>
      </w:hyperlink>
    </w:p>
    <w:p w14:paraId="195BCEBB" w14:textId="77777777" w:rsidR="007E4A68" w:rsidRPr="007E4A68" w:rsidRDefault="007E4A68" w:rsidP="007E4A68">
      <w:pPr>
        <w:pStyle w:val="ListParagraph"/>
        <w:rPr>
          <w:rFonts w:ascii="Times New Roman" w:eastAsia="Times New Roman" w:hAnsi="Times New Roman"/>
        </w:rPr>
      </w:pPr>
    </w:p>
    <w:p w14:paraId="7DF0C8FF" w14:textId="77777777" w:rsidR="007E4A68" w:rsidRPr="007E4A68" w:rsidRDefault="007E4A68" w:rsidP="007E4A68">
      <w:pPr>
        <w:pStyle w:val="ListParagraph"/>
        <w:spacing w:after="120" w:line="240" w:lineRule="auto"/>
        <w:ind w:left="360" w:right="366"/>
        <w:rPr>
          <w:rFonts w:ascii="Times New Roman" w:eastAsia="Times New Roman" w:hAnsi="Times New Roman"/>
        </w:rPr>
      </w:pPr>
    </w:p>
    <w:p w14:paraId="38F00F57" w14:textId="2D39AAEC" w:rsidR="00CB552B" w:rsidRPr="007E4A68" w:rsidRDefault="00CB552B" w:rsidP="007E4A68">
      <w:pPr>
        <w:pStyle w:val="ListParagraph"/>
        <w:numPr>
          <w:ilvl w:val="0"/>
          <w:numId w:val="16"/>
        </w:numPr>
        <w:tabs>
          <w:tab w:val="left" w:pos="540"/>
        </w:tabs>
        <w:spacing w:after="0" w:line="240" w:lineRule="auto"/>
        <w:rPr>
          <w:rFonts w:ascii="Times New Roman" w:hAnsi="Times New Roman"/>
        </w:rPr>
      </w:pPr>
      <w:r w:rsidRPr="2F296F6B">
        <w:rPr>
          <w:rFonts w:ascii="Times New Roman" w:hAnsi="Times New Roman"/>
        </w:rPr>
        <w:t xml:space="preserve">Describe the </w:t>
      </w:r>
      <w:r w:rsidR="00173F25" w:rsidRPr="2F296F6B">
        <w:rPr>
          <w:rFonts w:ascii="Times New Roman" w:hAnsi="Times New Roman"/>
        </w:rPr>
        <w:t xml:space="preserve">current </w:t>
      </w:r>
      <w:r w:rsidR="06597CB8" w:rsidRPr="2F296F6B">
        <w:rPr>
          <w:rFonts w:ascii="Times New Roman" w:hAnsi="Times New Roman"/>
        </w:rPr>
        <w:t>socioeconomic</w:t>
      </w:r>
      <w:r w:rsidRPr="2F296F6B">
        <w:rPr>
          <w:rFonts w:ascii="Times New Roman" w:hAnsi="Times New Roman"/>
        </w:rPr>
        <w:t xml:space="preserve"> demographics for the assumed beneficiaries of this funding.</w:t>
      </w:r>
    </w:p>
    <w:p w14:paraId="18FB5AA7" w14:textId="77777777" w:rsidR="00CB552B" w:rsidRPr="007E4A68" w:rsidRDefault="00CB552B" w:rsidP="004C2577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</w:rPr>
      </w:pPr>
    </w:p>
    <w:p w14:paraId="53574CD9" w14:textId="77777777" w:rsidR="00AB0623" w:rsidRDefault="00AB0623" w:rsidP="124C15AF">
      <w:pPr>
        <w:spacing w:after="120" w:line="240" w:lineRule="auto"/>
        <w:rPr>
          <w:rFonts w:ascii="Times New Roman" w:eastAsia="Times New Roman" w:hAnsi="Times New Roman"/>
          <w:b/>
          <w:color w:val="FF0000"/>
        </w:rPr>
      </w:pPr>
    </w:p>
    <w:p w14:paraId="56FA8C45" w14:textId="77777777" w:rsidR="0092485E" w:rsidRDefault="0092485E" w:rsidP="124C15AF">
      <w:pPr>
        <w:spacing w:after="120" w:line="240" w:lineRule="auto"/>
        <w:rPr>
          <w:rFonts w:ascii="Times New Roman" w:eastAsia="Times New Roman" w:hAnsi="Times New Roman"/>
          <w:b/>
          <w:color w:val="FF0000"/>
        </w:rPr>
      </w:pPr>
    </w:p>
    <w:p w14:paraId="64E4228F" w14:textId="77777777" w:rsidR="0092485E" w:rsidRDefault="0092485E" w:rsidP="124C15AF">
      <w:pPr>
        <w:spacing w:after="120" w:line="240" w:lineRule="auto"/>
        <w:rPr>
          <w:rFonts w:ascii="Times New Roman" w:eastAsia="Times New Roman" w:hAnsi="Times New Roman"/>
          <w:b/>
          <w:color w:val="FF0000"/>
        </w:rPr>
      </w:pPr>
    </w:p>
    <w:p w14:paraId="1902FA98" w14:textId="5B846522" w:rsidR="00AB0623" w:rsidRDefault="00AB0623" w:rsidP="124C15AF">
      <w:pPr>
        <w:spacing w:after="120" w:line="240" w:lineRule="auto"/>
        <w:rPr>
          <w:rFonts w:ascii="Times New Roman" w:eastAsia="Times New Roman" w:hAnsi="Times New Roman"/>
          <w:b/>
          <w:sz w:val="24"/>
          <w:u w:val="single"/>
        </w:rPr>
      </w:pPr>
      <w:r w:rsidRPr="005D7715">
        <w:rPr>
          <w:rFonts w:ascii="Times New Roman" w:eastAsia="Times New Roman" w:hAnsi="Times New Roman"/>
          <w:b/>
          <w:sz w:val="24"/>
          <w:u w:val="single"/>
        </w:rPr>
        <w:t>COMMUNITY IMPACT</w:t>
      </w:r>
    </w:p>
    <w:p w14:paraId="4D1FCD8F" w14:textId="77777777" w:rsidR="005D7715" w:rsidRDefault="005D7715" w:rsidP="124C15AF">
      <w:pPr>
        <w:spacing w:after="120" w:line="240" w:lineRule="auto"/>
        <w:rPr>
          <w:rFonts w:ascii="Times New Roman" w:eastAsia="Times New Roman" w:hAnsi="Times New Roman"/>
          <w:b/>
          <w:sz w:val="24"/>
          <w:u w:val="single"/>
        </w:rPr>
      </w:pPr>
    </w:p>
    <w:p w14:paraId="4A2650E2" w14:textId="2C609C46" w:rsidR="007E4A68" w:rsidRPr="002D7D1D" w:rsidRDefault="007E4A68" w:rsidP="007E4A68">
      <w:pPr>
        <w:numPr>
          <w:ilvl w:val="0"/>
          <w:numId w:val="17"/>
        </w:numPr>
        <w:spacing w:after="120" w:line="240" w:lineRule="auto"/>
        <w:ind w:left="360"/>
        <w:rPr>
          <w:rFonts w:ascii="Times New Roman" w:eastAsia="Times New Roman" w:hAnsi="Times New Roman"/>
        </w:rPr>
      </w:pPr>
      <w:r w:rsidRPr="2F296F6B">
        <w:rPr>
          <w:rFonts w:ascii="Times New Roman" w:eastAsia="Times New Roman" w:hAnsi="Times New Roman"/>
        </w:rPr>
        <w:t>What are</w:t>
      </w:r>
      <w:r w:rsidR="00CB5825">
        <w:rPr>
          <w:rFonts w:ascii="Times New Roman" w:eastAsia="Times New Roman" w:hAnsi="Times New Roman"/>
        </w:rPr>
        <w:t xml:space="preserve"> the</w:t>
      </w:r>
      <w:r w:rsidRPr="2F296F6B">
        <w:rPr>
          <w:rFonts w:ascii="Times New Roman" w:eastAsia="Times New Roman" w:hAnsi="Times New Roman"/>
        </w:rPr>
        <w:t xml:space="preserve"> project objectives and desired outcomes? Be specific, action-focused, achievable and realistic</w:t>
      </w:r>
      <w:r w:rsidR="03C95BB8" w:rsidRPr="2F296F6B">
        <w:rPr>
          <w:rFonts w:ascii="Times New Roman" w:eastAsia="Times New Roman" w:hAnsi="Times New Roman"/>
        </w:rPr>
        <w:t>.</w:t>
      </w:r>
    </w:p>
    <w:p w14:paraId="3AF9C757" w14:textId="77777777" w:rsidR="007E4A68" w:rsidRPr="002D7D1D" w:rsidRDefault="007E4A68" w:rsidP="007E4A68">
      <w:pPr>
        <w:spacing w:after="120" w:line="240" w:lineRule="auto"/>
        <w:ind w:left="360" w:hanging="360"/>
        <w:rPr>
          <w:rFonts w:ascii="Times New Roman" w:eastAsia="Times New Roman" w:hAnsi="Times New Roman"/>
        </w:rPr>
      </w:pPr>
    </w:p>
    <w:p w14:paraId="421582F6" w14:textId="14CD5E4E" w:rsidR="009C311A" w:rsidRPr="009C311A" w:rsidRDefault="007E4A68" w:rsidP="2F296F6B">
      <w:pPr>
        <w:pStyle w:val="ListParagraph"/>
        <w:numPr>
          <w:ilvl w:val="0"/>
          <w:numId w:val="17"/>
        </w:numPr>
        <w:spacing w:after="120" w:line="240" w:lineRule="auto"/>
        <w:ind w:left="360"/>
        <w:rPr>
          <w:rFonts w:ascii="Times New Roman" w:eastAsia="Times New Roman" w:hAnsi="Times New Roman"/>
        </w:rPr>
      </w:pPr>
      <w:r w:rsidRPr="2F296F6B">
        <w:rPr>
          <w:rFonts w:ascii="Times New Roman" w:hAnsi="Times New Roman"/>
        </w:rPr>
        <w:t xml:space="preserve">Are </w:t>
      </w:r>
      <w:r w:rsidR="008673CD">
        <w:rPr>
          <w:rFonts w:ascii="Times New Roman" w:hAnsi="Times New Roman"/>
        </w:rPr>
        <w:t>activity(s)</w:t>
      </w:r>
      <w:r w:rsidR="3A7CF6D7" w:rsidRPr="2F296F6B">
        <w:rPr>
          <w:rFonts w:ascii="Times New Roman" w:hAnsi="Times New Roman"/>
        </w:rPr>
        <w:t xml:space="preserve"> </w:t>
      </w:r>
      <w:r w:rsidRPr="2F296F6B">
        <w:rPr>
          <w:rFonts w:ascii="Times New Roman" w:hAnsi="Times New Roman"/>
        </w:rPr>
        <w:t xml:space="preserve">ready to start immediately? </w:t>
      </w:r>
      <w:r w:rsidRPr="2F296F6B">
        <w:rPr>
          <w:rFonts w:ascii="Times New Roman" w:eastAsia="Times New Roman" w:hAnsi="Times New Roman"/>
        </w:rPr>
        <w:t xml:space="preserve">Describe </w:t>
      </w:r>
      <w:r w:rsidRPr="2F296F6B">
        <w:rPr>
          <w:rFonts w:ascii="Times New Roman" w:hAnsi="Times New Roman"/>
        </w:rPr>
        <w:t>effective delivery methods for completing projects during the pandemic. How will the project operate and account for quarantine recommendations and the need for social distancing?</w:t>
      </w:r>
    </w:p>
    <w:p w14:paraId="3C0C61ED" w14:textId="77777777" w:rsidR="009C311A" w:rsidRPr="002D7D1D" w:rsidRDefault="009C311A" w:rsidP="009C311A">
      <w:pPr>
        <w:pStyle w:val="ListParagraph"/>
        <w:spacing w:after="120" w:line="240" w:lineRule="auto"/>
        <w:ind w:left="360"/>
        <w:rPr>
          <w:rFonts w:ascii="Times New Roman" w:eastAsia="Times New Roman" w:hAnsi="Times New Roman"/>
          <w:bCs/>
        </w:rPr>
      </w:pPr>
    </w:p>
    <w:p w14:paraId="142DA584" w14:textId="77777777" w:rsidR="002D7D1D" w:rsidRPr="002D7D1D" w:rsidRDefault="002D7D1D" w:rsidP="002D7D1D">
      <w:pPr>
        <w:pStyle w:val="ListParagraph"/>
        <w:rPr>
          <w:rFonts w:ascii="Times New Roman" w:eastAsia="Times New Roman" w:hAnsi="Times New Roman"/>
          <w:bCs/>
        </w:rPr>
      </w:pPr>
    </w:p>
    <w:p w14:paraId="7143388E" w14:textId="25A79EA5" w:rsidR="002D7D1D" w:rsidRPr="002D7D1D" w:rsidRDefault="002D7D1D" w:rsidP="002D7D1D">
      <w:pPr>
        <w:pStyle w:val="ListParagraph"/>
        <w:numPr>
          <w:ilvl w:val="0"/>
          <w:numId w:val="17"/>
        </w:numPr>
        <w:spacing w:after="120" w:line="240" w:lineRule="auto"/>
        <w:ind w:left="360"/>
        <w:rPr>
          <w:rFonts w:ascii="Times New Roman" w:eastAsia="Times New Roman" w:hAnsi="Times New Roman"/>
        </w:rPr>
      </w:pPr>
      <w:r w:rsidRPr="2F296F6B">
        <w:rPr>
          <w:rFonts w:ascii="Times New Roman" w:eastAsia="Times New Roman" w:hAnsi="Times New Roman"/>
        </w:rPr>
        <w:t>How will this activity</w:t>
      </w:r>
      <w:r w:rsidR="008673CD">
        <w:rPr>
          <w:rFonts w:ascii="Times New Roman" w:eastAsia="Times New Roman" w:hAnsi="Times New Roman"/>
        </w:rPr>
        <w:t>(s)</w:t>
      </w:r>
      <w:r w:rsidRPr="2F296F6B">
        <w:rPr>
          <w:rFonts w:ascii="Times New Roman" w:eastAsia="Times New Roman" w:hAnsi="Times New Roman"/>
        </w:rPr>
        <w:t xml:space="preserve"> be promoted to the targeted population</w:t>
      </w:r>
      <w:r w:rsidR="5BBFC203" w:rsidRPr="2F296F6B">
        <w:rPr>
          <w:rFonts w:ascii="Times New Roman" w:eastAsia="Times New Roman" w:hAnsi="Times New Roman"/>
        </w:rPr>
        <w:t>(s)</w:t>
      </w:r>
      <w:r w:rsidRPr="2F296F6B">
        <w:rPr>
          <w:rFonts w:ascii="Times New Roman" w:eastAsia="Times New Roman" w:hAnsi="Times New Roman"/>
        </w:rPr>
        <w:t>?</w:t>
      </w:r>
    </w:p>
    <w:p w14:paraId="56A0C8C6" w14:textId="77777777" w:rsidR="002D7D1D" w:rsidRDefault="002D7D1D" w:rsidP="002D7D1D">
      <w:pPr>
        <w:pStyle w:val="ListParagraph"/>
        <w:spacing w:after="120" w:line="240" w:lineRule="auto"/>
        <w:ind w:left="360"/>
        <w:rPr>
          <w:rFonts w:ascii="Times New Roman" w:eastAsia="Times New Roman" w:hAnsi="Times New Roman"/>
          <w:bCs/>
        </w:rPr>
      </w:pPr>
    </w:p>
    <w:p w14:paraId="1291F843" w14:textId="77777777" w:rsidR="009C311A" w:rsidRDefault="009C311A" w:rsidP="002D7D1D">
      <w:pPr>
        <w:pStyle w:val="ListParagraph"/>
        <w:spacing w:after="120" w:line="240" w:lineRule="auto"/>
        <w:ind w:left="360"/>
        <w:rPr>
          <w:rFonts w:ascii="Times New Roman" w:eastAsia="Times New Roman" w:hAnsi="Times New Roman"/>
          <w:bCs/>
        </w:rPr>
      </w:pPr>
    </w:p>
    <w:p w14:paraId="04EDCBB4" w14:textId="77777777" w:rsidR="009C311A" w:rsidRPr="002D7D1D" w:rsidRDefault="009C311A" w:rsidP="2F296F6B">
      <w:pPr>
        <w:pStyle w:val="ListParagraph"/>
        <w:spacing w:after="120" w:line="240" w:lineRule="auto"/>
        <w:ind w:left="360"/>
        <w:rPr>
          <w:rFonts w:ascii="Times New Roman" w:eastAsia="Times New Roman" w:hAnsi="Times New Roman"/>
        </w:rPr>
      </w:pPr>
    </w:p>
    <w:p w14:paraId="00815A78" w14:textId="1157FB1B" w:rsidR="007E4A68" w:rsidRPr="002D7D1D" w:rsidRDefault="002D7D1D" w:rsidP="001751AC">
      <w:pPr>
        <w:pStyle w:val="ListParagraph"/>
        <w:numPr>
          <w:ilvl w:val="0"/>
          <w:numId w:val="17"/>
        </w:numPr>
        <w:tabs>
          <w:tab w:val="left" w:pos="4680"/>
        </w:tabs>
        <w:spacing w:before="1"/>
        <w:ind w:left="360"/>
        <w:rPr>
          <w:rFonts w:ascii="Times New Roman" w:eastAsia="Times New Roman" w:hAnsi="Times New Roman"/>
        </w:rPr>
      </w:pPr>
      <w:r w:rsidRPr="2F296F6B">
        <w:rPr>
          <w:rFonts w:ascii="Times New Roman" w:eastAsia="Times New Roman" w:hAnsi="Times New Roman"/>
        </w:rPr>
        <w:t xml:space="preserve">Indicate the estimated total number of </w:t>
      </w:r>
      <w:r w:rsidR="007E4A68" w:rsidRPr="2F296F6B">
        <w:rPr>
          <w:rFonts w:ascii="Times New Roman" w:eastAsia="Times New Roman" w:hAnsi="Times New Roman"/>
        </w:rPr>
        <w:t xml:space="preserve">people/households </w:t>
      </w:r>
      <w:r w:rsidR="78150EC1" w:rsidRPr="2F296F6B">
        <w:rPr>
          <w:rFonts w:ascii="Times New Roman" w:eastAsia="Times New Roman" w:hAnsi="Times New Roman"/>
        </w:rPr>
        <w:t xml:space="preserve">that </w:t>
      </w:r>
      <w:r w:rsidR="007E4A68" w:rsidRPr="2F296F6B">
        <w:rPr>
          <w:rFonts w:ascii="Times New Roman" w:eastAsia="Times New Roman" w:hAnsi="Times New Roman"/>
        </w:rPr>
        <w:t xml:space="preserve">this project </w:t>
      </w:r>
      <w:r w:rsidR="00CB5825">
        <w:rPr>
          <w:rFonts w:ascii="Times New Roman" w:eastAsia="Times New Roman" w:hAnsi="Times New Roman"/>
        </w:rPr>
        <w:t xml:space="preserve">will </w:t>
      </w:r>
      <w:r w:rsidR="007E4A68" w:rsidRPr="2F296F6B">
        <w:rPr>
          <w:rFonts w:ascii="Times New Roman" w:eastAsia="Times New Roman" w:hAnsi="Times New Roman"/>
        </w:rPr>
        <w:t>assist</w:t>
      </w:r>
      <w:r w:rsidR="54999FD1" w:rsidRPr="2F296F6B">
        <w:rPr>
          <w:rFonts w:ascii="Times New Roman" w:eastAsia="Times New Roman" w:hAnsi="Times New Roman"/>
        </w:rPr>
        <w:t>.</w:t>
      </w:r>
      <w:r w:rsidR="007E4A68" w:rsidRPr="2F296F6B">
        <w:rPr>
          <w:rFonts w:ascii="Times New Roman" w:eastAsia="Times New Roman" w:hAnsi="Times New Roman"/>
        </w:rPr>
        <w:t xml:space="preserve"> How will success be determined?</w:t>
      </w:r>
    </w:p>
    <w:p w14:paraId="31AC760F" w14:textId="77777777" w:rsidR="009C311A" w:rsidRDefault="009C311A" w:rsidP="009C311A">
      <w:pPr>
        <w:spacing w:after="120" w:line="240" w:lineRule="auto"/>
        <w:ind w:left="360"/>
        <w:rPr>
          <w:rFonts w:ascii="Times New Roman" w:eastAsia="Times New Roman" w:hAnsi="Times New Roman"/>
        </w:rPr>
      </w:pPr>
    </w:p>
    <w:p w14:paraId="00033C5C" w14:textId="77777777" w:rsidR="00EF0ECD" w:rsidRDefault="00EF0ECD" w:rsidP="009C311A">
      <w:pPr>
        <w:spacing w:after="120" w:line="240" w:lineRule="auto"/>
        <w:ind w:left="360"/>
        <w:rPr>
          <w:rFonts w:ascii="Times New Roman" w:eastAsia="Times New Roman" w:hAnsi="Times New Roman"/>
        </w:rPr>
      </w:pPr>
    </w:p>
    <w:p w14:paraId="1E82E9B0" w14:textId="07444CB5" w:rsidR="007E4A68" w:rsidRDefault="007E4A68" w:rsidP="002D7D1D">
      <w:pPr>
        <w:numPr>
          <w:ilvl w:val="0"/>
          <w:numId w:val="17"/>
        </w:numPr>
        <w:spacing w:after="120" w:line="240" w:lineRule="auto"/>
        <w:ind w:left="360"/>
        <w:rPr>
          <w:rFonts w:ascii="Times New Roman" w:eastAsia="Times New Roman" w:hAnsi="Times New Roman"/>
        </w:rPr>
      </w:pPr>
      <w:r w:rsidRPr="2F296F6B">
        <w:rPr>
          <w:rFonts w:ascii="Times New Roman" w:eastAsia="Times New Roman" w:hAnsi="Times New Roman"/>
        </w:rPr>
        <w:t>Include a timeline of the project</w:t>
      </w:r>
      <w:r w:rsidR="60F4D65D" w:rsidRPr="2F296F6B">
        <w:rPr>
          <w:rFonts w:ascii="Times New Roman" w:eastAsia="Times New Roman" w:hAnsi="Times New Roman"/>
        </w:rPr>
        <w:t>(</w:t>
      </w:r>
      <w:r w:rsidRPr="2F296F6B">
        <w:rPr>
          <w:rFonts w:ascii="Times New Roman" w:eastAsia="Times New Roman" w:hAnsi="Times New Roman"/>
        </w:rPr>
        <w:t>s</w:t>
      </w:r>
      <w:r w:rsidR="085A30E9" w:rsidRPr="2F296F6B">
        <w:rPr>
          <w:rFonts w:ascii="Times New Roman" w:eastAsia="Times New Roman" w:hAnsi="Times New Roman"/>
        </w:rPr>
        <w:t>)</w:t>
      </w:r>
      <w:r w:rsidRPr="2F296F6B">
        <w:rPr>
          <w:rFonts w:ascii="Times New Roman" w:eastAsia="Times New Roman" w:hAnsi="Times New Roman"/>
        </w:rPr>
        <w:t xml:space="preserve"> (</w:t>
      </w:r>
      <w:r w:rsidR="00376F89">
        <w:rPr>
          <w:rFonts w:ascii="Times New Roman" w:eastAsia="Times New Roman" w:hAnsi="Times New Roman"/>
        </w:rPr>
        <w:t>32</w:t>
      </w:r>
      <w:r w:rsidR="00A42A05" w:rsidRPr="2F296F6B">
        <w:rPr>
          <w:rFonts w:ascii="Times New Roman" w:eastAsia="Times New Roman" w:hAnsi="Times New Roman"/>
        </w:rPr>
        <w:t>-month</w:t>
      </w:r>
      <w:r w:rsidRPr="2F296F6B">
        <w:rPr>
          <w:rFonts w:ascii="Times New Roman" w:eastAsia="Times New Roman" w:hAnsi="Times New Roman"/>
        </w:rPr>
        <w:t xml:space="preserve"> period). Include a detailed timeline of events including projected start date and overall duration of the project.</w:t>
      </w:r>
    </w:p>
    <w:p w14:paraId="4E49C97D" w14:textId="77777777" w:rsidR="002D7D1D" w:rsidRDefault="002D7D1D" w:rsidP="002D7D1D">
      <w:pPr>
        <w:spacing w:after="120" w:line="240" w:lineRule="auto"/>
        <w:ind w:left="360"/>
        <w:rPr>
          <w:rFonts w:ascii="Times New Roman" w:eastAsia="Times New Roman" w:hAnsi="Times New Roman"/>
        </w:rPr>
      </w:pPr>
    </w:p>
    <w:p w14:paraId="172F46A7" w14:textId="77777777" w:rsidR="00EF0ECD" w:rsidRPr="002D7D1D" w:rsidRDefault="00EF0ECD" w:rsidP="002D7D1D">
      <w:pPr>
        <w:spacing w:after="120" w:line="240" w:lineRule="auto"/>
        <w:ind w:left="360"/>
        <w:rPr>
          <w:rFonts w:ascii="Times New Roman" w:eastAsia="Times New Roman" w:hAnsi="Times New Roman"/>
        </w:rPr>
      </w:pPr>
    </w:p>
    <w:p w14:paraId="45DD37A3" w14:textId="6CB14048" w:rsidR="5EC54FD1" w:rsidRDefault="5EC54FD1" w:rsidP="2F296F6B">
      <w:pPr>
        <w:pStyle w:val="ListParagraph"/>
        <w:numPr>
          <w:ilvl w:val="0"/>
          <w:numId w:val="17"/>
        </w:numPr>
        <w:spacing w:after="120" w:line="240" w:lineRule="auto"/>
        <w:ind w:left="360"/>
      </w:pPr>
      <w:r w:rsidRPr="2F296F6B">
        <w:rPr>
          <w:rFonts w:ascii="Times New Roman" w:eastAsia="Times New Roman" w:hAnsi="Times New Roman"/>
          <w:color w:val="000000" w:themeColor="text1"/>
        </w:rPr>
        <w:t xml:space="preserve">Describe the plan for tracking and documentation of client </w:t>
      </w:r>
      <w:r w:rsidR="00A42A05" w:rsidRPr="2F296F6B">
        <w:rPr>
          <w:rFonts w:ascii="Times New Roman" w:eastAsia="Times New Roman" w:hAnsi="Times New Roman"/>
          <w:color w:val="000000" w:themeColor="text1"/>
        </w:rPr>
        <w:t>demographics,</w:t>
      </w:r>
      <w:r w:rsidRPr="2F296F6B">
        <w:rPr>
          <w:rFonts w:ascii="Times New Roman" w:eastAsia="Times New Roman" w:hAnsi="Times New Roman"/>
          <w:color w:val="000000" w:themeColor="text1"/>
        </w:rPr>
        <w:t xml:space="preserve"> income, </w:t>
      </w:r>
      <w:r w:rsidR="00A42A05" w:rsidRPr="2F296F6B">
        <w:rPr>
          <w:rFonts w:ascii="Times New Roman" w:eastAsia="Times New Roman" w:hAnsi="Times New Roman"/>
          <w:color w:val="000000" w:themeColor="text1"/>
        </w:rPr>
        <w:t>race,</w:t>
      </w:r>
      <w:r w:rsidRPr="2F296F6B">
        <w:rPr>
          <w:rFonts w:ascii="Times New Roman" w:eastAsia="Times New Roman" w:hAnsi="Times New Roman"/>
          <w:color w:val="000000" w:themeColor="text1"/>
        </w:rPr>
        <w:t xml:space="preserve"> and ethnicity as necessary. How will data be collected and tracked?</w:t>
      </w:r>
    </w:p>
    <w:p w14:paraId="706A4B76" w14:textId="04A11DE1" w:rsidR="2F296F6B" w:rsidRDefault="2F296F6B" w:rsidP="2F296F6B">
      <w:pPr>
        <w:spacing w:after="120" w:line="240" w:lineRule="auto"/>
        <w:rPr>
          <w:rFonts w:ascii="Times New Roman" w:eastAsia="Times New Roman" w:hAnsi="Times New Roman"/>
        </w:rPr>
      </w:pPr>
    </w:p>
    <w:p w14:paraId="5D9DD13D" w14:textId="2566405D" w:rsidR="008C0880" w:rsidRPr="002D7D1D" w:rsidRDefault="008C0880" w:rsidP="2F296F6B">
      <w:pPr>
        <w:spacing w:after="120" w:line="240" w:lineRule="auto"/>
        <w:ind w:left="360" w:firstLine="900"/>
        <w:rPr>
          <w:rFonts w:ascii="Times New Roman" w:eastAsia="Times New Roman" w:hAnsi="Times New Roman"/>
        </w:rPr>
      </w:pPr>
    </w:p>
    <w:p w14:paraId="642F4E88" w14:textId="2A7DDE49" w:rsidR="002D7D1D" w:rsidRPr="002D7D1D" w:rsidRDefault="002D7D1D" w:rsidP="002D7D1D">
      <w:pPr>
        <w:pStyle w:val="ListParagraph"/>
        <w:numPr>
          <w:ilvl w:val="0"/>
          <w:numId w:val="17"/>
        </w:numPr>
        <w:spacing w:after="120" w:line="240" w:lineRule="auto"/>
        <w:ind w:left="360"/>
        <w:rPr>
          <w:rFonts w:ascii="Times New Roman" w:eastAsia="Times New Roman" w:hAnsi="Times New Roman"/>
        </w:rPr>
      </w:pPr>
      <w:r w:rsidRPr="2F296F6B">
        <w:rPr>
          <w:rFonts w:ascii="Times New Roman" w:eastAsia="Times New Roman" w:hAnsi="Times New Roman"/>
        </w:rPr>
        <w:t>How does the project</w:t>
      </w:r>
      <w:r w:rsidR="008673CD">
        <w:rPr>
          <w:rFonts w:ascii="Times New Roman" w:eastAsia="Times New Roman" w:hAnsi="Times New Roman"/>
        </w:rPr>
        <w:t>(s)</w:t>
      </w:r>
      <w:r w:rsidRPr="2F296F6B">
        <w:rPr>
          <w:rFonts w:ascii="Times New Roman" w:eastAsia="Times New Roman" w:hAnsi="Times New Roman"/>
        </w:rPr>
        <w:t xml:space="preserve"> support the economic and/or community development needs during this pandemic and what is the </w:t>
      </w:r>
      <w:r w:rsidR="4D0DC264" w:rsidRPr="2F296F6B">
        <w:rPr>
          <w:rFonts w:ascii="Times New Roman" w:eastAsia="Times New Roman" w:hAnsi="Times New Roman"/>
        </w:rPr>
        <w:t>jurisdiction’s</w:t>
      </w:r>
      <w:r w:rsidRPr="2F296F6B">
        <w:rPr>
          <w:rFonts w:ascii="Times New Roman" w:eastAsia="Times New Roman" w:hAnsi="Times New Roman"/>
        </w:rPr>
        <w:t xml:space="preserve"> plan </w:t>
      </w:r>
      <w:r w:rsidR="26EEB609" w:rsidRPr="2F296F6B">
        <w:rPr>
          <w:rFonts w:ascii="Times New Roman" w:eastAsia="Times New Roman" w:hAnsi="Times New Roman"/>
        </w:rPr>
        <w:t>to</w:t>
      </w:r>
      <w:r w:rsidRPr="2F296F6B">
        <w:rPr>
          <w:rFonts w:ascii="Times New Roman" w:eastAsia="Times New Roman" w:hAnsi="Times New Roman"/>
        </w:rPr>
        <w:t xml:space="preserve"> overcome these </w:t>
      </w:r>
      <w:r w:rsidR="429692A0" w:rsidRPr="2F296F6B">
        <w:rPr>
          <w:rFonts w:ascii="Times New Roman" w:eastAsia="Times New Roman" w:hAnsi="Times New Roman"/>
        </w:rPr>
        <w:t>needs</w:t>
      </w:r>
      <w:r w:rsidRPr="2F296F6B">
        <w:rPr>
          <w:rFonts w:ascii="Times New Roman" w:eastAsia="Times New Roman" w:hAnsi="Times New Roman"/>
        </w:rPr>
        <w:t>?</w:t>
      </w:r>
    </w:p>
    <w:p w14:paraId="05E4A568" w14:textId="77777777" w:rsidR="002D7D1D" w:rsidRDefault="002D7D1D" w:rsidP="002D7D1D">
      <w:pPr>
        <w:spacing w:after="120" w:line="240" w:lineRule="auto"/>
        <w:rPr>
          <w:rFonts w:ascii="Times New Roman" w:eastAsia="Times New Roman" w:hAnsi="Times New Roman"/>
          <w:b/>
          <w:sz w:val="24"/>
          <w:u w:val="single"/>
        </w:rPr>
      </w:pPr>
    </w:p>
    <w:p w14:paraId="1B353B44" w14:textId="77777777" w:rsidR="002D7D1D" w:rsidRPr="008C0880" w:rsidRDefault="002D7D1D" w:rsidP="124C15AF">
      <w:pPr>
        <w:spacing w:after="120" w:line="240" w:lineRule="auto"/>
        <w:rPr>
          <w:rFonts w:ascii="Times New Roman" w:eastAsia="Times New Roman" w:hAnsi="Times New Roman"/>
          <w:b/>
          <w:sz w:val="24"/>
          <w:u w:val="single"/>
        </w:rPr>
      </w:pPr>
    </w:p>
    <w:p w14:paraId="67557148" w14:textId="60019CA9" w:rsidR="00151271" w:rsidRPr="008C0880" w:rsidRDefault="00FF5ED0" w:rsidP="124C15AF">
      <w:pPr>
        <w:spacing w:after="120" w:line="240" w:lineRule="auto"/>
        <w:rPr>
          <w:rFonts w:ascii="Times New Roman" w:eastAsia="Times New Roman" w:hAnsi="Times New Roman"/>
          <w:b/>
          <w:sz w:val="24"/>
          <w:u w:val="single"/>
        </w:rPr>
      </w:pPr>
      <w:r w:rsidRPr="008C0880">
        <w:rPr>
          <w:rFonts w:ascii="Times New Roman" w:eastAsia="Times New Roman" w:hAnsi="Times New Roman"/>
          <w:b/>
          <w:sz w:val="24"/>
          <w:u w:val="single"/>
        </w:rPr>
        <w:t>COST EFFECTIVENESS</w:t>
      </w:r>
    </w:p>
    <w:p w14:paraId="39568165" w14:textId="77777777" w:rsidR="002D7D1D" w:rsidRDefault="002D7D1D" w:rsidP="002D7D1D">
      <w:pPr>
        <w:pStyle w:val="ListParagraph"/>
        <w:ind w:left="360"/>
        <w:rPr>
          <w:rFonts w:ascii="Times New Roman" w:hAnsi="Times New Roman"/>
        </w:rPr>
      </w:pPr>
    </w:p>
    <w:p w14:paraId="46AEE54B" w14:textId="39C54ECB" w:rsidR="002D7D1D" w:rsidRDefault="002D7D1D" w:rsidP="002D7D1D">
      <w:pPr>
        <w:pStyle w:val="ListParagraph"/>
        <w:numPr>
          <w:ilvl w:val="0"/>
          <w:numId w:val="19"/>
        </w:numPr>
        <w:ind w:hanging="270"/>
        <w:rPr>
          <w:rFonts w:ascii="Times New Roman" w:hAnsi="Times New Roman"/>
        </w:rPr>
      </w:pPr>
      <w:r w:rsidRPr="2F296F6B">
        <w:rPr>
          <w:rFonts w:ascii="Times New Roman" w:hAnsi="Times New Roman"/>
        </w:rPr>
        <w:t xml:space="preserve">What specifically will the funding be used for and how were costs </w:t>
      </w:r>
      <w:r w:rsidR="574EF9D6" w:rsidRPr="2F296F6B">
        <w:rPr>
          <w:rFonts w:ascii="Times New Roman" w:hAnsi="Times New Roman"/>
        </w:rPr>
        <w:t xml:space="preserve">determined </w:t>
      </w:r>
      <w:r w:rsidRPr="2F296F6B">
        <w:rPr>
          <w:rFonts w:ascii="Times New Roman" w:hAnsi="Times New Roman"/>
        </w:rPr>
        <w:t xml:space="preserve">for </w:t>
      </w:r>
      <w:r w:rsidR="0F4A433C" w:rsidRPr="2F296F6B">
        <w:rPr>
          <w:rFonts w:ascii="Times New Roman" w:hAnsi="Times New Roman"/>
        </w:rPr>
        <w:t>each</w:t>
      </w:r>
      <w:r w:rsidR="1A50F0A7" w:rsidRPr="2F296F6B">
        <w:rPr>
          <w:rFonts w:ascii="Times New Roman" w:hAnsi="Times New Roman"/>
        </w:rPr>
        <w:t xml:space="preserve"> proposed</w:t>
      </w:r>
      <w:r w:rsidRPr="2F296F6B">
        <w:rPr>
          <w:rFonts w:ascii="Times New Roman" w:hAnsi="Times New Roman"/>
        </w:rPr>
        <w:t xml:space="preserve"> activity</w:t>
      </w:r>
      <w:r w:rsidR="008673CD">
        <w:rPr>
          <w:rFonts w:ascii="Times New Roman" w:hAnsi="Times New Roman"/>
        </w:rPr>
        <w:t>(s)</w:t>
      </w:r>
      <w:r w:rsidRPr="2F296F6B">
        <w:rPr>
          <w:rFonts w:ascii="Times New Roman" w:hAnsi="Times New Roman"/>
        </w:rPr>
        <w:t>? Provide a breakdown.</w:t>
      </w:r>
    </w:p>
    <w:p w14:paraId="49F08635" w14:textId="77777777" w:rsidR="009C311A" w:rsidRDefault="009C311A" w:rsidP="009C311A">
      <w:pPr>
        <w:rPr>
          <w:rFonts w:ascii="Times New Roman" w:hAnsi="Times New Roman"/>
        </w:rPr>
      </w:pPr>
    </w:p>
    <w:p w14:paraId="7300A9F1" w14:textId="77777777" w:rsidR="0092485E" w:rsidRDefault="0092485E" w:rsidP="009C311A">
      <w:pPr>
        <w:rPr>
          <w:rFonts w:ascii="Times New Roman" w:hAnsi="Times New Roman"/>
        </w:rPr>
      </w:pPr>
    </w:p>
    <w:p w14:paraId="393436A1" w14:textId="77777777" w:rsidR="0062390E" w:rsidRDefault="0062390E" w:rsidP="0062390E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9C311A">
        <w:rPr>
          <w:rFonts w:ascii="Times New Roman" w:hAnsi="Times New Roman"/>
        </w:rPr>
        <w:t>Would this project</w:t>
      </w:r>
      <w:r>
        <w:rPr>
          <w:rFonts w:ascii="Times New Roman" w:hAnsi="Times New Roman"/>
        </w:rPr>
        <w:t>(s)</w:t>
      </w:r>
      <w:r w:rsidRPr="009C311A">
        <w:rPr>
          <w:rFonts w:ascii="Times New Roman" w:hAnsi="Times New Roman"/>
        </w:rPr>
        <w:t xml:space="preserve"> be able to proceed on a reimbursement basis?</w:t>
      </w:r>
    </w:p>
    <w:p w14:paraId="35D6B0CC" w14:textId="77777777" w:rsidR="0062390E" w:rsidRDefault="0062390E" w:rsidP="0062390E">
      <w:pPr>
        <w:pStyle w:val="ListParagraph"/>
        <w:ind w:left="360"/>
        <w:rPr>
          <w:rFonts w:ascii="Times New Roman" w:hAnsi="Times New Roman"/>
        </w:rPr>
      </w:pPr>
    </w:p>
    <w:p w14:paraId="198282AB" w14:textId="77777777" w:rsidR="0062390E" w:rsidRDefault="0062390E" w:rsidP="0062390E">
      <w:pPr>
        <w:pStyle w:val="ListParagraph"/>
        <w:ind w:left="360"/>
        <w:rPr>
          <w:rFonts w:ascii="Times New Roman" w:hAnsi="Times New Roman"/>
        </w:rPr>
      </w:pPr>
    </w:p>
    <w:p w14:paraId="52F42B5C" w14:textId="77777777" w:rsidR="0062390E" w:rsidRDefault="0062390E" w:rsidP="0062390E">
      <w:pPr>
        <w:pStyle w:val="ListParagraph"/>
        <w:ind w:left="360"/>
        <w:rPr>
          <w:rFonts w:ascii="Times New Roman" w:hAnsi="Times New Roman"/>
        </w:rPr>
      </w:pPr>
    </w:p>
    <w:p w14:paraId="600F91D5" w14:textId="77777777" w:rsidR="0062390E" w:rsidRDefault="0062390E" w:rsidP="0062390E">
      <w:pPr>
        <w:pStyle w:val="ListParagraph"/>
        <w:numPr>
          <w:ilvl w:val="0"/>
          <w:numId w:val="23"/>
        </w:numPr>
        <w:spacing w:after="120" w:line="240" w:lineRule="auto"/>
        <w:rPr>
          <w:rFonts w:ascii="Times New Roman" w:eastAsia="Times New Roman" w:hAnsi="Times New Roman"/>
        </w:rPr>
      </w:pPr>
      <w:r w:rsidRPr="2F296F6B">
        <w:rPr>
          <w:rFonts w:ascii="Times New Roman" w:eastAsia="Times New Roman" w:hAnsi="Times New Roman"/>
        </w:rPr>
        <w:t>Who are the project partners? Explain the significance of the project partners and how their involvement will bolster the success of the project?  Partnerships are strongly encouraged.</w:t>
      </w:r>
      <w:r w:rsidRPr="0062390E">
        <w:rPr>
          <w:rFonts w:ascii="Times New Roman" w:eastAsia="Times New Roman" w:hAnsi="Times New Roman"/>
          <w:b/>
          <w:bCs/>
          <w:i/>
          <w:iCs/>
        </w:rPr>
        <w:t xml:space="preserve"> </w:t>
      </w:r>
      <w:r w:rsidRPr="2CC93B96">
        <w:rPr>
          <w:rFonts w:ascii="Times New Roman" w:eastAsia="Times New Roman" w:hAnsi="Times New Roman"/>
          <w:b/>
          <w:bCs/>
          <w:i/>
          <w:iCs/>
        </w:rPr>
        <w:t xml:space="preserve">Note: </w:t>
      </w:r>
      <w:r w:rsidRPr="2CC93B96">
        <w:rPr>
          <w:rFonts w:ascii="Times New Roman" w:eastAsia="Times New Roman" w:hAnsi="Times New Roman"/>
          <w:i/>
          <w:iCs/>
        </w:rPr>
        <w:t>Please address how duplication of benefits will be addressed in the Duplication of Benefits Plan.</w:t>
      </w:r>
    </w:p>
    <w:p w14:paraId="147E9430" w14:textId="77777777" w:rsidR="0062390E" w:rsidRDefault="0062390E" w:rsidP="0062390E">
      <w:pPr>
        <w:pStyle w:val="ListParagraph"/>
        <w:ind w:left="360"/>
        <w:rPr>
          <w:rFonts w:ascii="Times New Roman" w:hAnsi="Times New Roman"/>
        </w:rPr>
      </w:pPr>
    </w:p>
    <w:p w14:paraId="7C304781" w14:textId="77777777" w:rsidR="0062390E" w:rsidRDefault="0062390E" w:rsidP="0062390E">
      <w:pPr>
        <w:pStyle w:val="ListParagraph"/>
        <w:ind w:left="360"/>
        <w:rPr>
          <w:rFonts w:ascii="Times New Roman" w:hAnsi="Times New Roman"/>
        </w:rPr>
      </w:pPr>
    </w:p>
    <w:p w14:paraId="2320A13F" w14:textId="77777777" w:rsidR="0062390E" w:rsidRPr="0062390E" w:rsidRDefault="0062390E" w:rsidP="0062390E">
      <w:pPr>
        <w:pStyle w:val="ListParagraph"/>
        <w:spacing w:after="120" w:line="240" w:lineRule="auto"/>
        <w:ind w:left="360"/>
      </w:pPr>
    </w:p>
    <w:p w14:paraId="54C832BC" w14:textId="16DDCD71" w:rsidR="009C311A" w:rsidRDefault="2C3E0DCA" w:rsidP="0092485E">
      <w:pPr>
        <w:pStyle w:val="ListParagraph"/>
        <w:numPr>
          <w:ilvl w:val="0"/>
          <w:numId w:val="19"/>
        </w:numPr>
        <w:spacing w:after="120" w:line="240" w:lineRule="auto"/>
      </w:pPr>
      <w:r w:rsidRPr="0092485E">
        <w:rPr>
          <w:rFonts w:ascii="Times New Roman" w:eastAsia="Times New Roman" w:hAnsi="Times New Roman"/>
          <w:color w:val="000000" w:themeColor="text1"/>
        </w:rPr>
        <w:t xml:space="preserve">Include local match and in-kind services in the description.  A match is not required under this program but, it will be considered during the evaluation process.  </w:t>
      </w:r>
      <w:r w:rsidRPr="0092485E">
        <w:rPr>
          <w:rFonts w:ascii="Times New Roman" w:eastAsia="Times New Roman" w:hAnsi="Times New Roman"/>
          <w:b/>
          <w:bCs/>
          <w:i/>
          <w:iCs/>
          <w:color w:val="000000" w:themeColor="text1"/>
        </w:rPr>
        <w:t xml:space="preserve">Note:  </w:t>
      </w:r>
      <w:r w:rsidRPr="0092485E">
        <w:rPr>
          <w:rFonts w:ascii="Times New Roman" w:eastAsia="Times New Roman" w:hAnsi="Times New Roman"/>
          <w:i/>
          <w:iCs/>
          <w:color w:val="000000" w:themeColor="text1"/>
        </w:rPr>
        <w:t>Be sure the costs that are discussed here align with the proposed budget submitted with this application.</w:t>
      </w:r>
    </w:p>
    <w:p w14:paraId="5A2C31FC" w14:textId="77777777" w:rsidR="009C311A" w:rsidRPr="009C311A" w:rsidRDefault="009C311A" w:rsidP="009C311A">
      <w:pPr>
        <w:pStyle w:val="ListParagraph"/>
        <w:rPr>
          <w:rFonts w:ascii="Times New Roman" w:hAnsi="Times New Roman"/>
          <w:iCs/>
        </w:rPr>
      </w:pPr>
    </w:p>
    <w:p w14:paraId="71946911" w14:textId="5EE1FED3" w:rsidR="00A42A05" w:rsidRDefault="002D7D1D" w:rsidP="0062390E">
      <w:pPr>
        <w:pStyle w:val="ListParagraph"/>
        <w:spacing w:after="120" w:line="240" w:lineRule="auto"/>
        <w:ind w:left="360"/>
        <w:rPr>
          <w:rFonts w:ascii="Times New Roman" w:eastAsia="Times New Roman" w:hAnsi="Times New Roman"/>
        </w:rPr>
      </w:pPr>
      <w:r w:rsidRPr="009C311A">
        <w:rPr>
          <w:rFonts w:ascii="Times New Roman" w:eastAsia="Times New Roman" w:hAnsi="Times New Roman"/>
        </w:rPr>
        <w:t xml:space="preserve">   </w:t>
      </w:r>
    </w:p>
    <w:p w14:paraId="01373155" w14:textId="38BC51E3" w:rsidR="00173F25" w:rsidRDefault="00173F25" w:rsidP="2F296F6B">
      <w:pPr>
        <w:spacing w:after="120" w:line="240" w:lineRule="auto"/>
        <w:rPr>
          <w:rFonts w:ascii="Times New Roman" w:eastAsia="Times New Roman" w:hAnsi="Times New Roman"/>
          <w:b/>
          <w:bCs/>
          <w:color w:val="FF0000"/>
        </w:rPr>
      </w:pPr>
    </w:p>
    <w:p w14:paraId="47BD1DBA" w14:textId="30C84461" w:rsidR="534C9C1D" w:rsidRPr="00941BA9" w:rsidRDefault="2865D9DD" w:rsidP="00A42A05">
      <w:pPr>
        <w:spacing w:after="120" w:line="240" w:lineRule="auto"/>
      </w:pPr>
      <w:bookmarkStart w:id="10" w:name="_Toc326932098"/>
      <w:bookmarkStart w:id="11" w:name="_Toc327278860"/>
      <w:bookmarkStart w:id="12" w:name="_Toc330202558"/>
      <w:bookmarkStart w:id="13" w:name="_Toc330801934"/>
      <w:bookmarkStart w:id="14" w:name="_Toc332190807"/>
      <w:bookmarkStart w:id="15" w:name="_Toc332191039"/>
      <w:bookmarkEnd w:id="9"/>
      <w:r w:rsidRPr="00941BA9">
        <w:rPr>
          <w:rFonts w:ascii="Times New Roman" w:eastAsia="Times New Roman" w:hAnsi="Times New Roman"/>
          <w:b/>
          <w:bCs/>
        </w:rPr>
        <w:t>Please complete the following table below:</w:t>
      </w:r>
    </w:p>
    <w:tbl>
      <w:tblPr>
        <w:tblStyle w:val="TableGrid"/>
        <w:tblW w:w="103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01"/>
        <w:gridCol w:w="1939"/>
        <w:gridCol w:w="1922"/>
        <w:gridCol w:w="1819"/>
        <w:gridCol w:w="2468"/>
      </w:tblGrid>
      <w:tr w:rsidR="00A50F03" w14:paraId="0B90CFB3" w14:textId="77777777" w:rsidTr="00A42A05">
        <w:trPr>
          <w:trHeight w:val="275"/>
        </w:trPr>
        <w:tc>
          <w:tcPr>
            <w:tcW w:w="10349" w:type="dxa"/>
            <w:gridSpan w:val="5"/>
            <w:shd w:val="clear" w:color="auto" w:fill="8EAADB" w:themeFill="accent1" w:themeFillTint="99"/>
          </w:tcPr>
          <w:bookmarkEnd w:id="10"/>
          <w:bookmarkEnd w:id="11"/>
          <w:bookmarkEnd w:id="12"/>
          <w:bookmarkEnd w:id="13"/>
          <w:bookmarkEnd w:id="14"/>
          <w:bookmarkEnd w:id="15"/>
          <w:p w14:paraId="29BF90FD" w14:textId="25861765" w:rsidR="00A50F03" w:rsidRPr="00346FA2" w:rsidRDefault="223FDF54" w:rsidP="00A42A05">
            <w:pPr>
              <w:widowControl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2F296F6B">
              <w:rPr>
                <w:b/>
                <w:bCs/>
                <w:sz w:val="22"/>
                <w:szCs w:val="22"/>
              </w:rPr>
              <w:t>MN CDBG-CV PUBCLIC SERVICE activities</w:t>
            </w:r>
          </w:p>
        </w:tc>
      </w:tr>
      <w:tr w:rsidR="00173F25" w14:paraId="50DA8710" w14:textId="77777777" w:rsidTr="00A42A05">
        <w:trPr>
          <w:trHeight w:val="80"/>
        </w:trPr>
        <w:tc>
          <w:tcPr>
            <w:tcW w:w="2201" w:type="dxa"/>
            <w:shd w:val="clear" w:color="auto" w:fill="DBDBDB" w:themeFill="accent3" w:themeFillTint="66"/>
            <w:vAlign w:val="center"/>
          </w:tcPr>
          <w:p w14:paraId="4D7CB96D" w14:textId="77777777" w:rsidR="00173F25" w:rsidRPr="007737DA" w:rsidRDefault="00173F25" w:rsidP="00A42A05">
            <w:pPr>
              <w:widowControl w:val="0"/>
              <w:rPr>
                <w:b/>
                <w:bCs/>
                <w:sz w:val="22"/>
                <w:szCs w:val="22"/>
              </w:rPr>
            </w:pPr>
            <w:r w:rsidRPr="2F296F6B">
              <w:rPr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1939" w:type="dxa"/>
            <w:shd w:val="clear" w:color="auto" w:fill="DBDBDB" w:themeFill="accent3" w:themeFillTint="66"/>
            <w:vAlign w:val="center"/>
          </w:tcPr>
          <w:p w14:paraId="44E27BAA" w14:textId="5D4051D9" w:rsidR="00173F25" w:rsidRPr="007737DA" w:rsidRDefault="76EDD00B" w:rsidP="00A42A05">
            <w:pPr>
              <w:widowControl w:val="0"/>
              <w:rPr>
                <w:b/>
                <w:bCs/>
                <w:sz w:val="22"/>
                <w:szCs w:val="22"/>
              </w:rPr>
            </w:pPr>
            <w:r w:rsidRPr="2F296F6B">
              <w:rPr>
                <w:b/>
                <w:bCs/>
                <w:sz w:val="22"/>
                <w:szCs w:val="22"/>
              </w:rPr>
              <w:t>National</w:t>
            </w:r>
            <w:r w:rsidR="00173F25" w:rsidRPr="2F296F6B">
              <w:rPr>
                <w:b/>
                <w:bCs/>
                <w:sz w:val="22"/>
                <w:szCs w:val="22"/>
              </w:rPr>
              <w:t xml:space="preserve"> Objective (Urgent Need /LMA/LMI/LMC</w:t>
            </w:r>
          </w:p>
        </w:tc>
        <w:tc>
          <w:tcPr>
            <w:tcW w:w="1922" w:type="dxa"/>
            <w:shd w:val="clear" w:color="auto" w:fill="DBDBDB" w:themeFill="accent3" w:themeFillTint="66"/>
            <w:vAlign w:val="center"/>
          </w:tcPr>
          <w:p w14:paraId="3FAF0645" w14:textId="7146F12F" w:rsidR="00173F25" w:rsidRPr="007737DA" w:rsidRDefault="00173F25" w:rsidP="00A42A05">
            <w:pPr>
              <w:widowControl w:val="0"/>
              <w:rPr>
                <w:b/>
                <w:bCs/>
                <w:sz w:val="22"/>
                <w:szCs w:val="22"/>
              </w:rPr>
            </w:pPr>
            <w:r w:rsidRPr="2F296F6B">
              <w:rPr>
                <w:b/>
                <w:bCs/>
                <w:sz w:val="22"/>
                <w:szCs w:val="22"/>
              </w:rPr>
              <w:t>Total No. of Person Benefiting</w:t>
            </w:r>
          </w:p>
        </w:tc>
        <w:tc>
          <w:tcPr>
            <w:tcW w:w="1819" w:type="dxa"/>
            <w:shd w:val="clear" w:color="auto" w:fill="DBDBDB" w:themeFill="accent3" w:themeFillTint="66"/>
            <w:vAlign w:val="center"/>
          </w:tcPr>
          <w:p w14:paraId="389052EB" w14:textId="02C83401" w:rsidR="00173F25" w:rsidRPr="007737DA" w:rsidRDefault="00173F25" w:rsidP="00A42A05">
            <w:pPr>
              <w:widowControl w:val="0"/>
              <w:rPr>
                <w:b/>
                <w:bCs/>
                <w:sz w:val="22"/>
                <w:szCs w:val="22"/>
              </w:rPr>
            </w:pPr>
            <w:r w:rsidRPr="2F296F6B">
              <w:rPr>
                <w:b/>
                <w:bCs/>
                <w:sz w:val="22"/>
                <w:szCs w:val="22"/>
              </w:rPr>
              <w:t>No. of Low to Moderate Income Persons Benefiting</w:t>
            </w:r>
          </w:p>
        </w:tc>
        <w:tc>
          <w:tcPr>
            <w:tcW w:w="2468" w:type="dxa"/>
            <w:shd w:val="clear" w:color="auto" w:fill="DBDBDB" w:themeFill="accent3" w:themeFillTint="66"/>
            <w:vAlign w:val="center"/>
          </w:tcPr>
          <w:p w14:paraId="168256EB" w14:textId="4A0AA004" w:rsidR="00173F25" w:rsidRPr="007737DA" w:rsidRDefault="479E5930" w:rsidP="00A42A05">
            <w:pPr>
              <w:widowControl w:val="0"/>
              <w:rPr>
                <w:b/>
                <w:bCs/>
                <w:sz w:val="22"/>
                <w:szCs w:val="22"/>
              </w:rPr>
            </w:pPr>
            <w:r w:rsidRPr="2F296F6B">
              <w:rPr>
                <w:b/>
                <w:bCs/>
                <w:sz w:val="22"/>
                <w:szCs w:val="22"/>
              </w:rPr>
              <w:t>How many testing kits are being proposed?</w:t>
            </w:r>
          </w:p>
          <w:p w14:paraId="44AA35B0" w14:textId="38030CDB" w:rsidR="00173F25" w:rsidRPr="007737DA" w:rsidRDefault="00173F25" w:rsidP="00A42A05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</w:tr>
      <w:tr w:rsidR="009F4901" w14:paraId="2CD79078" w14:textId="77777777" w:rsidTr="00A42A05">
        <w:trPr>
          <w:trHeight w:val="79"/>
        </w:trPr>
        <w:tc>
          <w:tcPr>
            <w:tcW w:w="2201" w:type="dxa"/>
          </w:tcPr>
          <w:p w14:paraId="3D457ABE" w14:textId="07D78BAF" w:rsidR="009F4901" w:rsidRPr="00E14BF9" w:rsidRDefault="5D7E496B" w:rsidP="00A42A05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2F296F6B">
              <w:rPr>
                <w:b/>
                <w:bCs/>
                <w:sz w:val="22"/>
                <w:szCs w:val="22"/>
              </w:rPr>
              <w:t>HOUSING ASSISTANCE</w:t>
            </w:r>
          </w:p>
        </w:tc>
        <w:tc>
          <w:tcPr>
            <w:tcW w:w="1939" w:type="dxa"/>
            <w:shd w:val="clear" w:color="auto" w:fill="000000" w:themeFill="text1"/>
          </w:tcPr>
          <w:p w14:paraId="2D8294AE" w14:textId="77777777" w:rsidR="009F4901" w:rsidRDefault="009F4901" w:rsidP="00A42A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000000" w:themeFill="text1"/>
          </w:tcPr>
          <w:p w14:paraId="0CFEF7F4" w14:textId="5FF41FD4" w:rsidR="2F296F6B" w:rsidRDefault="2F296F6B" w:rsidP="00A42A05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000000" w:themeFill="text1"/>
          </w:tcPr>
          <w:p w14:paraId="2F06048E" w14:textId="123B0117" w:rsidR="2F296F6B" w:rsidRDefault="2F296F6B" w:rsidP="00A42A05">
            <w:pPr>
              <w:rPr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000000" w:themeFill="text1"/>
          </w:tcPr>
          <w:p w14:paraId="70491ACE" w14:textId="046C21FA" w:rsidR="2F296F6B" w:rsidRDefault="2F296F6B" w:rsidP="00A42A05">
            <w:pPr>
              <w:rPr>
                <w:sz w:val="22"/>
                <w:szCs w:val="22"/>
              </w:rPr>
            </w:pPr>
          </w:p>
        </w:tc>
      </w:tr>
      <w:tr w:rsidR="2F296F6B" w14:paraId="448E325B" w14:textId="77777777" w:rsidTr="00A42A05">
        <w:trPr>
          <w:trHeight w:val="79"/>
        </w:trPr>
        <w:tc>
          <w:tcPr>
            <w:tcW w:w="2201" w:type="dxa"/>
          </w:tcPr>
          <w:p w14:paraId="187B5B86" w14:textId="5AE13E8C" w:rsidR="5D7E496B" w:rsidRDefault="01DC379A" w:rsidP="00A42A05">
            <w:pPr>
              <w:spacing w:line="240" w:lineRule="auto"/>
              <w:rPr>
                <w:sz w:val="22"/>
                <w:szCs w:val="22"/>
              </w:rPr>
            </w:pPr>
            <w:r w:rsidRPr="2F296F6B">
              <w:rPr>
                <w:sz w:val="22"/>
                <w:szCs w:val="22"/>
              </w:rPr>
              <w:t>A</w:t>
            </w:r>
            <w:r w:rsidR="5D7E496B" w:rsidRPr="2F296F6B">
              <w:rPr>
                <w:sz w:val="22"/>
                <w:szCs w:val="22"/>
              </w:rPr>
              <w:t xml:space="preserve">) Rental      </w:t>
            </w:r>
            <w:r w:rsidR="006A07C2">
              <w:rPr>
                <w:sz w:val="22"/>
                <w:szCs w:val="22"/>
              </w:rPr>
              <w:t xml:space="preserve"> </w:t>
            </w:r>
            <w:r w:rsidR="5D7E496B" w:rsidRPr="2F296F6B">
              <w:rPr>
                <w:sz w:val="22"/>
                <w:szCs w:val="22"/>
              </w:rPr>
              <w:t>Assistance</w:t>
            </w:r>
          </w:p>
        </w:tc>
        <w:tc>
          <w:tcPr>
            <w:tcW w:w="1939" w:type="dxa"/>
          </w:tcPr>
          <w:p w14:paraId="765E811C" w14:textId="44A0D6B8" w:rsidR="2F296F6B" w:rsidRDefault="2F296F6B" w:rsidP="00A42A05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</w:tcPr>
          <w:p w14:paraId="759DC6C3" w14:textId="7B0BE3BC" w:rsidR="2F296F6B" w:rsidRDefault="2F296F6B" w:rsidP="00A42A05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14:paraId="20FA2FCB" w14:textId="1B90F50C" w:rsidR="2F296F6B" w:rsidRDefault="2F296F6B" w:rsidP="00A42A05">
            <w:pPr>
              <w:rPr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7F7F7F" w:themeFill="text1" w:themeFillTint="80"/>
          </w:tcPr>
          <w:p w14:paraId="7BDB5231" w14:textId="4BB37073" w:rsidR="2F296F6B" w:rsidRDefault="2F296F6B" w:rsidP="00A42A05">
            <w:pPr>
              <w:rPr>
                <w:sz w:val="22"/>
                <w:szCs w:val="22"/>
              </w:rPr>
            </w:pPr>
          </w:p>
        </w:tc>
      </w:tr>
      <w:tr w:rsidR="009F4901" w14:paraId="3ABBE609" w14:textId="77777777" w:rsidTr="00A42A05">
        <w:trPr>
          <w:trHeight w:val="79"/>
        </w:trPr>
        <w:tc>
          <w:tcPr>
            <w:tcW w:w="2201" w:type="dxa"/>
          </w:tcPr>
          <w:p w14:paraId="7D47AD80" w14:textId="6DC04B16" w:rsidR="009F4901" w:rsidRDefault="14390D9C" w:rsidP="00A42A05">
            <w:pPr>
              <w:spacing w:after="0" w:line="240" w:lineRule="auto"/>
              <w:rPr>
                <w:sz w:val="22"/>
                <w:szCs w:val="22"/>
              </w:rPr>
            </w:pPr>
            <w:r w:rsidRPr="2F296F6B">
              <w:rPr>
                <w:sz w:val="22"/>
                <w:szCs w:val="22"/>
              </w:rPr>
              <w:t xml:space="preserve">B) </w:t>
            </w:r>
            <w:r w:rsidR="57667A8E" w:rsidRPr="2F296F6B">
              <w:rPr>
                <w:sz w:val="22"/>
                <w:szCs w:val="22"/>
              </w:rPr>
              <w:t>Mortgage Assistance</w:t>
            </w:r>
          </w:p>
        </w:tc>
        <w:tc>
          <w:tcPr>
            <w:tcW w:w="1939" w:type="dxa"/>
          </w:tcPr>
          <w:p w14:paraId="41D81304" w14:textId="77777777" w:rsidR="009F4901" w:rsidRDefault="009F4901" w:rsidP="00A42A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22" w:type="dxa"/>
          </w:tcPr>
          <w:p w14:paraId="195E62B0" w14:textId="77777777" w:rsidR="009F4901" w:rsidRDefault="009F4901" w:rsidP="00A42A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14:paraId="54FCB26F" w14:textId="77777777" w:rsidR="009F4901" w:rsidRDefault="009F4901" w:rsidP="00A42A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7F7F7F" w:themeFill="text1" w:themeFillTint="80"/>
          </w:tcPr>
          <w:p w14:paraId="29EE6C42" w14:textId="77777777" w:rsidR="009F4901" w:rsidRDefault="009F4901" w:rsidP="00A42A05">
            <w:pPr>
              <w:widowControl w:val="0"/>
              <w:rPr>
                <w:sz w:val="22"/>
                <w:szCs w:val="22"/>
              </w:rPr>
            </w:pPr>
          </w:p>
        </w:tc>
      </w:tr>
      <w:tr w:rsidR="009F4901" w14:paraId="09488851" w14:textId="77777777" w:rsidTr="00A42A05">
        <w:trPr>
          <w:trHeight w:val="79"/>
        </w:trPr>
        <w:tc>
          <w:tcPr>
            <w:tcW w:w="2201" w:type="dxa"/>
          </w:tcPr>
          <w:p w14:paraId="39CF56F1" w14:textId="61835077" w:rsidR="009F4901" w:rsidRDefault="2ED2BFA7" w:rsidP="00A42A05">
            <w:pPr>
              <w:spacing w:after="0" w:line="240" w:lineRule="auto"/>
              <w:rPr>
                <w:sz w:val="22"/>
                <w:szCs w:val="22"/>
              </w:rPr>
            </w:pPr>
            <w:r w:rsidRPr="2F296F6B">
              <w:rPr>
                <w:sz w:val="22"/>
                <w:szCs w:val="22"/>
              </w:rPr>
              <w:t xml:space="preserve">C) </w:t>
            </w:r>
            <w:r w:rsidR="57667A8E" w:rsidRPr="2F296F6B">
              <w:rPr>
                <w:sz w:val="22"/>
                <w:szCs w:val="22"/>
              </w:rPr>
              <w:t>Utility p</w:t>
            </w:r>
            <w:r w:rsidR="537C356C" w:rsidRPr="2F296F6B">
              <w:rPr>
                <w:sz w:val="22"/>
                <w:szCs w:val="22"/>
              </w:rPr>
              <w:t>aymen</w:t>
            </w:r>
            <w:r w:rsidR="57667A8E" w:rsidRPr="2F296F6B">
              <w:rPr>
                <w:sz w:val="22"/>
                <w:szCs w:val="22"/>
              </w:rPr>
              <w:t>t Assistance</w:t>
            </w:r>
          </w:p>
        </w:tc>
        <w:tc>
          <w:tcPr>
            <w:tcW w:w="1939" w:type="dxa"/>
          </w:tcPr>
          <w:p w14:paraId="62472594" w14:textId="77777777" w:rsidR="009F4901" w:rsidRDefault="009F4901" w:rsidP="00A42A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22" w:type="dxa"/>
          </w:tcPr>
          <w:p w14:paraId="5E798A49" w14:textId="77777777" w:rsidR="009F4901" w:rsidRDefault="009F4901" w:rsidP="00A42A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14:paraId="77BB0575" w14:textId="77777777" w:rsidR="009F4901" w:rsidRDefault="009F4901" w:rsidP="00A42A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7F7F7F" w:themeFill="text1" w:themeFillTint="80"/>
          </w:tcPr>
          <w:p w14:paraId="262F8D32" w14:textId="77777777" w:rsidR="009F4901" w:rsidRDefault="009F4901" w:rsidP="00A42A05">
            <w:pPr>
              <w:widowControl w:val="0"/>
              <w:rPr>
                <w:sz w:val="22"/>
                <w:szCs w:val="22"/>
              </w:rPr>
            </w:pPr>
          </w:p>
        </w:tc>
      </w:tr>
      <w:tr w:rsidR="009F4901" w14:paraId="61B69171" w14:textId="77777777" w:rsidTr="00A42A05">
        <w:trPr>
          <w:trHeight w:val="697"/>
        </w:trPr>
        <w:tc>
          <w:tcPr>
            <w:tcW w:w="2201" w:type="dxa"/>
          </w:tcPr>
          <w:p w14:paraId="51342367" w14:textId="07C795AF" w:rsidR="009F4901" w:rsidRPr="00E14BF9" w:rsidRDefault="57667A8E" w:rsidP="00A42A05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2F296F6B">
              <w:rPr>
                <w:b/>
                <w:bCs/>
                <w:sz w:val="22"/>
                <w:szCs w:val="22"/>
              </w:rPr>
              <w:t>COVID-19 TESTING KIT</w:t>
            </w:r>
            <w:r w:rsidR="2A8A9939" w:rsidRPr="2F296F6B">
              <w:rPr>
                <w:b/>
                <w:bCs/>
                <w:sz w:val="22"/>
                <w:szCs w:val="22"/>
              </w:rPr>
              <w:t>S/</w:t>
            </w:r>
            <w:r w:rsidRPr="2F296F6B">
              <w:rPr>
                <w:b/>
                <w:bCs/>
                <w:sz w:val="22"/>
                <w:szCs w:val="22"/>
              </w:rPr>
              <w:t xml:space="preserve"> (PERSONAL PROTECTION EQUIPMENT)</w:t>
            </w:r>
          </w:p>
        </w:tc>
        <w:tc>
          <w:tcPr>
            <w:tcW w:w="1939" w:type="dxa"/>
          </w:tcPr>
          <w:p w14:paraId="583F111D" w14:textId="77777777" w:rsidR="009F4901" w:rsidRDefault="009F4901" w:rsidP="00A42A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22" w:type="dxa"/>
          </w:tcPr>
          <w:p w14:paraId="0680788E" w14:textId="77777777" w:rsidR="009F4901" w:rsidRDefault="009F4901" w:rsidP="00A42A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14:paraId="099D8C19" w14:textId="77777777" w:rsidR="009F4901" w:rsidRDefault="009F4901" w:rsidP="00A42A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68" w:type="dxa"/>
          </w:tcPr>
          <w:p w14:paraId="649C780E" w14:textId="77777777" w:rsidR="009F4901" w:rsidRDefault="009F4901" w:rsidP="00A42A05">
            <w:pPr>
              <w:widowControl w:val="0"/>
              <w:rPr>
                <w:sz w:val="22"/>
                <w:szCs w:val="22"/>
              </w:rPr>
            </w:pPr>
          </w:p>
        </w:tc>
      </w:tr>
      <w:tr w:rsidR="009F4901" w14:paraId="2E0733E3" w14:textId="77777777" w:rsidTr="00A42A05">
        <w:trPr>
          <w:trHeight w:val="79"/>
        </w:trPr>
        <w:tc>
          <w:tcPr>
            <w:tcW w:w="2201" w:type="dxa"/>
          </w:tcPr>
          <w:p w14:paraId="33F68C85" w14:textId="5AF620A1" w:rsidR="009F4901" w:rsidRPr="00E14BF9" w:rsidRDefault="57667A8E" w:rsidP="00A4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2F296F6B">
              <w:rPr>
                <w:b/>
                <w:bCs/>
                <w:sz w:val="22"/>
                <w:szCs w:val="22"/>
              </w:rPr>
              <w:t>FOOD SHELF ASSISTANCE</w:t>
            </w:r>
          </w:p>
        </w:tc>
        <w:tc>
          <w:tcPr>
            <w:tcW w:w="1939" w:type="dxa"/>
          </w:tcPr>
          <w:p w14:paraId="14799672" w14:textId="77777777" w:rsidR="009F4901" w:rsidRDefault="009F4901" w:rsidP="00A42A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22" w:type="dxa"/>
          </w:tcPr>
          <w:p w14:paraId="178D5BDF" w14:textId="77777777" w:rsidR="009F4901" w:rsidRDefault="009F4901" w:rsidP="00A42A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14:paraId="250A464A" w14:textId="77777777" w:rsidR="009F4901" w:rsidRDefault="009F4901" w:rsidP="00A42A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7F7F7F" w:themeFill="text1" w:themeFillTint="80"/>
          </w:tcPr>
          <w:p w14:paraId="209C7A29" w14:textId="77777777" w:rsidR="009F4901" w:rsidRDefault="009F4901" w:rsidP="00A42A05">
            <w:pPr>
              <w:widowControl w:val="0"/>
              <w:rPr>
                <w:sz w:val="22"/>
                <w:szCs w:val="22"/>
              </w:rPr>
            </w:pPr>
          </w:p>
        </w:tc>
      </w:tr>
      <w:tr w:rsidR="009F4901" w14:paraId="111F158C" w14:textId="77777777" w:rsidTr="00A42A05">
        <w:trPr>
          <w:trHeight w:val="79"/>
        </w:trPr>
        <w:tc>
          <w:tcPr>
            <w:tcW w:w="2201" w:type="dxa"/>
            <w:shd w:val="clear" w:color="auto" w:fill="8EAADB" w:themeFill="accent1" w:themeFillTint="99"/>
          </w:tcPr>
          <w:p w14:paraId="7ABD7282" w14:textId="77777777" w:rsidR="007707C0" w:rsidRDefault="007707C0" w:rsidP="00A4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bCs/>
                <w:sz w:val="22"/>
                <w:szCs w:val="22"/>
              </w:rPr>
            </w:pPr>
          </w:p>
          <w:p w14:paraId="31111A63" w14:textId="135967CC" w:rsidR="009F4901" w:rsidRPr="010BFF60" w:rsidRDefault="57667A8E" w:rsidP="00A4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bCs/>
                <w:sz w:val="22"/>
                <w:szCs w:val="22"/>
              </w:rPr>
            </w:pPr>
            <w:r w:rsidRPr="2F296F6B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939" w:type="dxa"/>
            <w:shd w:val="clear" w:color="auto" w:fill="8EAADB" w:themeFill="accent1" w:themeFillTint="99"/>
          </w:tcPr>
          <w:p w14:paraId="782E125E" w14:textId="77777777" w:rsidR="009F4901" w:rsidRDefault="009F4901" w:rsidP="00A42A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8EAADB" w:themeFill="accent1" w:themeFillTint="99"/>
          </w:tcPr>
          <w:p w14:paraId="1A838827" w14:textId="77777777" w:rsidR="009F4901" w:rsidRDefault="009F4901" w:rsidP="00A42A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8EAADB" w:themeFill="accent1" w:themeFillTint="99"/>
          </w:tcPr>
          <w:p w14:paraId="430AF824" w14:textId="77777777" w:rsidR="009F4901" w:rsidRDefault="009F4901" w:rsidP="00A42A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8EAADB" w:themeFill="accent1" w:themeFillTint="99"/>
          </w:tcPr>
          <w:p w14:paraId="069EB1FE" w14:textId="77777777" w:rsidR="009F4901" w:rsidRDefault="009F4901" w:rsidP="00A42A05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2170F7BE" w14:textId="3FCE884A" w:rsidR="00880CA8" w:rsidRDefault="00880CA8" w:rsidP="00A42A05">
      <w:pPr>
        <w:spacing w:after="160" w:line="259" w:lineRule="auto"/>
        <w:rPr>
          <w:rFonts w:ascii="Times New Roman" w:eastAsia="Times New Roman" w:hAnsi="Times New Roman"/>
          <w:color w:val="002060"/>
        </w:rPr>
      </w:pPr>
    </w:p>
    <w:sectPr w:rsidR="00880CA8" w:rsidSect="007401D8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4C503" w14:textId="77777777" w:rsidR="00A105BF" w:rsidRDefault="00A105BF" w:rsidP="00661AB7">
      <w:pPr>
        <w:spacing w:after="0" w:line="240" w:lineRule="auto"/>
      </w:pPr>
      <w:r>
        <w:separator/>
      </w:r>
    </w:p>
  </w:endnote>
  <w:endnote w:type="continuationSeparator" w:id="0">
    <w:p w14:paraId="341025C9" w14:textId="77777777" w:rsidR="00A105BF" w:rsidRDefault="00A105BF" w:rsidP="0066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38196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FAB2B4" w14:textId="25BFB335" w:rsidR="00666D4C" w:rsidRDefault="00666D4C" w:rsidP="00666D4C">
            <w:pPr>
              <w:pStyle w:val="Footer"/>
              <w:jc w:val="right"/>
            </w:pPr>
            <w:r>
              <w:t xml:space="preserve">Minnesota CDBG-CV Public Services Application         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6F8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6F8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5FC7E4" w14:textId="1E5CAA37" w:rsidR="00941BA9" w:rsidRDefault="00941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C5683" w14:textId="77777777" w:rsidR="00A105BF" w:rsidRDefault="00A105BF" w:rsidP="00661AB7">
      <w:pPr>
        <w:spacing w:after="0" w:line="240" w:lineRule="auto"/>
      </w:pPr>
      <w:r>
        <w:separator/>
      </w:r>
    </w:p>
  </w:footnote>
  <w:footnote w:type="continuationSeparator" w:id="0">
    <w:p w14:paraId="0D5FC4E8" w14:textId="77777777" w:rsidR="00A105BF" w:rsidRDefault="00A105BF" w:rsidP="0066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2A1B9" w14:textId="086E2271" w:rsidR="00EF2351" w:rsidRPr="000C6163" w:rsidRDefault="00EF2351" w:rsidP="008C4CB7">
    <w:pPr>
      <w:jc w:val="center"/>
    </w:pPr>
    <w:r>
      <w:rPr>
        <w:noProof/>
      </w:rPr>
      <mc:AlternateContent>
        <mc:Choice Requires="wps">
          <w:drawing>
            <wp:inline distT="0" distB="0" distL="0" distR="0" wp14:anchorId="51D6EBC2" wp14:editId="133F63DB">
              <wp:extent cx="5943600" cy="45719"/>
              <wp:effectExtent l="0" t="0" r="0" b="12065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DC2B7" w14:textId="77777777" w:rsidR="00EF2351" w:rsidRDefault="00EF2351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1D6EBC2" id="Rectangle 1" o:spid="_x0000_s1026" style="width:468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" filled="f" stroked="f" strokeweight="0">
              <v:textbox inset="0,0,0,0">
                <w:txbxContent>
                  <w:p w14:paraId="40BDC2B7" w14:textId="77777777" w:rsidR="00EF2351" w:rsidRDefault="00EF2351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anchorlock/>
            </v:rect>
          </w:pict>
        </mc:Fallback>
      </mc:AlternateContent>
    </w:r>
    <w:r w:rsidR="00E253C6">
      <w:rPr>
        <w:noProof/>
      </w:rPr>
      <w:drawing>
        <wp:inline distT="0" distB="0" distL="0" distR="0" wp14:anchorId="042C0CA4" wp14:editId="28ED9CE9">
          <wp:extent cx="5943600" cy="516213"/>
          <wp:effectExtent l="0" t="0" r="0" b="0"/>
          <wp:docPr id="2" name="Picture 2" title="DE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16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06DBB"/>
    <w:multiLevelType w:val="multilevel"/>
    <w:tmpl w:val="D408DA96"/>
    <w:lvl w:ilvl="0">
      <w:start w:val="1"/>
      <w:numFmt w:val="bullet"/>
      <w:lvlText w:val="□"/>
      <w:lvlJc w:val="left"/>
      <w:pPr>
        <w:ind w:left="360" w:hanging="360"/>
      </w:pPr>
      <w:rPr>
        <w:rFonts w:ascii="Cambria Math" w:eastAsia="Cambria Math" w:hAnsi="Cambria Math" w:cs="Cambria Math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502DEE"/>
    <w:multiLevelType w:val="hybridMultilevel"/>
    <w:tmpl w:val="8BCEC8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D11446"/>
    <w:multiLevelType w:val="hybridMultilevel"/>
    <w:tmpl w:val="0D3A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623"/>
    <w:multiLevelType w:val="hybridMultilevel"/>
    <w:tmpl w:val="964EA366"/>
    <w:lvl w:ilvl="0" w:tplc="17D814EA">
      <w:start w:val="1"/>
      <w:numFmt w:val="bullet"/>
      <w:lvlText w:val="□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71F40"/>
    <w:multiLevelType w:val="hybridMultilevel"/>
    <w:tmpl w:val="073A8C5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87EE6"/>
    <w:multiLevelType w:val="hybridMultilevel"/>
    <w:tmpl w:val="445292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909C6"/>
    <w:multiLevelType w:val="hybridMultilevel"/>
    <w:tmpl w:val="D7EE67D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BB2B9F"/>
    <w:multiLevelType w:val="hybridMultilevel"/>
    <w:tmpl w:val="7D080FAE"/>
    <w:lvl w:ilvl="0" w:tplc="FFFFFFFF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0850F1A"/>
    <w:multiLevelType w:val="hybridMultilevel"/>
    <w:tmpl w:val="F5F2E1B0"/>
    <w:lvl w:ilvl="0" w:tplc="17D814EA">
      <w:start w:val="1"/>
      <w:numFmt w:val="bullet"/>
      <w:lvlText w:val="□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42577"/>
    <w:multiLevelType w:val="hybridMultilevel"/>
    <w:tmpl w:val="F7DEA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75CAB"/>
    <w:multiLevelType w:val="hybridMultilevel"/>
    <w:tmpl w:val="40C66EB8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EF034F3"/>
    <w:multiLevelType w:val="hybridMultilevel"/>
    <w:tmpl w:val="579A213A"/>
    <w:lvl w:ilvl="0" w:tplc="FFFFFFFF">
      <w:start w:val="1"/>
      <w:numFmt w:val="lowerLetter"/>
      <w:lvlText w:val="%1."/>
      <w:lvlJc w:val="left"/>
      <w:pPr>
        <w:ind w:left="72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B4915"/>
    <w:multiLevelType w:val="hybridMultilevel"/>
    <w:tmpl w:val="411C212E"/>
    <w:lvl w:ilvl="0" w:tplc="557870C8">
      <w:start w:val="1"/>
      <w:numFmt w:val="upp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B4ABE"/>
    <w:multiLevelType w:val="hybridMultilevel"/>
    <w:tmpl w:val="2CC03E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662BAB"/>
    <w:multiLevelType w:val="hybridMultilevel"/>
    <w:tmpl w:val="4F26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F21D5"/>
    <w:multiLevelType w:val="hybridMultilevel"/>
    <w:tmpl w:val="97B45C3E"/>
    <w:lvl w:ilvl="0" w:tplc="547EF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00CAF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732EFB"/>
    <w:multiLevelType w:val="hybridMultilevel"/>
    <w:tmpl w:val="0AC6B026"/>
    <w:lvl w:ilvl="0" w:tplc="6944E7B4">
      <w:start w:val="1"/>
      <w:numFmt w:val="bullet"/>
      <w:lvlText w:val="□"/>
      <w:lvlJc w:val="left"/>
      <w:pPr>
        <w:ind w:left="360" w:hanging="360"/>
      </w:pPr>
      <w:rPr>
        <w:rFonts w:ascii="Cambria Math" w:hAnsi="Cambria Math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617ACC"/>
    <w:multiLevelType w:val="hybridMultilevel"/>
    <w:tmpl w:val="605070D0"/>
    <w:lvl w:ilvl="0" w:tplc="65D61C66">
      <w:start w:val="1"/>
      <w:numFmt w:val="lowerLetter"/>
      <w:lvlText w:val="%1."/>
      <w:lvlJc w:val="left"/>
      <w:pPr>
        <w:ind w:left="720" w:hanging="360"/>
      </w:pPr>
    </w:lvl>
    <w:lvl w:ilvl="1" w:tplc="E9A27E36">
      <w:start w:val="1"/>
      <w:numFmt w:val="lowerLetter"/>
      <w:lvlText w:val="%2."/>
      <w:lvlJc w:val="left"/>
      <w:pPr>
        <w:ind w:left="1440" w:hanging="360"/>
      </w:pPr>
    </w:lvl>
    <w:lvl w:ilvl="2" w:tplc="7D6C048A">
      <w:start w:val="1"/>
      <w:numFmt w:val="lowerRoman"/>
      <w:lvlText w:val="%3."/>
      <w:lvlJc w:val="right"/>
      <w:pPr>
        <w:ind w:left="2160" w:hanging="180"/>
      </w:pPr>
    </w:lvl>
    <w:lvl w:ilvl="3" w:tplc="9F5623E8">
      <w:start w:val="1"/>
      <w:numFmt w:val="decimal"/>
      <w:lvlText w:val="%4."/>
      <w:lvlJc w:val="left"/>
      <w:pPr>
        <w:ind w:left="2880" w:hanging="360"/>
      </w:pPr>
    </w:lvl>
    <w:lvl w:ilvl="4" w:tplc="E89642EA">
      <w:start w:val="1"/>
      <w:numFmt w:val="lowerLetter"/>
      <w:lvlText w:val="%5."/>
      <w:lvlJc w:val="left"/>
      <w:pPr>
        <w:ind w:left="3600" w:hanging="360"/>
      </w:pPr>
    </w:lvl>
    <w:lvl w:ilvl="5" w:tplc="6254B136">
      <w:start w:val="1"/>
      <w:numFmt w:val="lowerRoman"/>
      <w:lvlText w:val="%6."/>
      <w:lvlJc w:val="right"/>
      <w:pPr>
        <w:ind w:left="4320" w:hanging="180"/>
      </w:pPr>
    </w:lvl>
    <w:lvl w:ilvl="6" w:tplc="E7A2EAB2">
      <w:start w:val="1"/>
      <w:numFmt w:val="decimal"/>
      <w:lvlText w:val="%7."/>
      <w:lvlJc w:val="left"/>
      <w:pPr>
        <w:ind w:left="5040" w:hanging="360"/>
      </w:pPr>
    </w:lvl>
    <w:lvl w:ilvl="7" w:tplc="3150387E">
      <w:start w:val="1"/>
      <w:numFmt w:val="lowerLetter"/>
      <w:lvlText w:val="%8."/>
      <w:lvlJc w:val="left"/>
      <w:pPr>
        <w:ind w:left="5760" w:hanging="360"/>
      </w:pPr>
    </w:lvl>
    <w:lvl w:ilvl="8" w:tplc="9998F21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049BC"/>
    <w:multiLevelType w:val="hybridMultilevel"/>
    <w:tmpl w:val="44529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101C2"/>
    <w:multiLevelType w:val="hybridMultilevel"/>
    <w:tmpl w:val="4B44DD26"/>
    <w:lvl w:ilvl="0" w:tplc="6944E7B4">
      <w:start w:val="1"/>
      <w:numFmt w:val="bullet"/>
      <w:lvlText w:val="□"/>
      <w:lvlJc w:val="left"/>
      <w:pPr>
        <w:ind w:left="360" w:hanging="360"/>
      </w:pPr>
      <w:rPr>
        <w:rFonts w:ascii="Cambria Math" w:hAnsi="Cambria Math" w:hint="default"/>
      </w:rPr>
    </w:lvl>
    <w:lvl w:ilvl="1" w:tplc="6944E7B4">
      <w:start w:val="1"/>
      <w:numFmt w:val="bullet"/>
      <w:lvlText w:val="□"/>
      <w:lvlJc w:val="left"/>
      <w:pPr>
        <w:ind w:left="1080" w:hanging="360"/>
      </w:pPr>
      <w:rPr>
        <w:rFonts w:ascii="Cambria Math" w:hAnsi="Cambria Math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A2531A"/>
    <w:multiLevelType w:val="hybridMultilevel"/>
    <w:tmpl w:val="BF1C4AE4"/>
    <w:lvl w:ilvl="0" w:tplc="8E5AB4C8">
      <w:start w:val="1"/>
      <w:numFmt w:val="lowerLetter"/>
      <w:lvlText w:val="%1."/>
      <w:lvlJc w:val="left"/>
      <w:pPr>
        <w:ind w:left="720" w:hanging="360"/>
      </w:pPr>
    </w:lvl>
    <w:lvl w:ilvl="1" w:tplc="ECE23056">
      <w:start w:val="1"/>
      <w:numFmt w:val="lowerLetter"/>
      <w:lvlText w:val="%2."/>
      <w:lvlJc w:val="left"/>
      <w:pPr>
        <w:ind w:left="1440" w:hanging="360"/>
      </w:pPr>
    </w:lvl>
    <w:lvl w:ilvl="2" w:tplc="CBF4C84C">
      <w:start w:val="1"/>
      <w:numFmt w:val="lowerRoman"/>
      <w:lvlText w:val="%3."/>
      <w:lvlJc w:val="right"/>
      <w:pPr>
        <w:ind w:left="2160" w:hanging="180"/>
      </w:pPr>
    </w:lvl>
    <w:lvl w:ilvl="3" w:tplc="A3DE139C">
      <w:start w:val="1"/>
      <w:numFmt w:val="decimal"/>
      <w:lvlText w:val="%4."/>
      <w:lvlJc w:val="left"/>
      <w:pPr>
        <w:ind w:left="2880" w:hanging="360"/>
      </w:pPr>
    </w:lvl>
    <w:lvl w:ilvl="4" w:tplc="B7CA38E0">
      <w:start w:val="1"/>
      <w:numFmt w:val="lowerLetter"/>
      <w:lvlText w:val="%5."/>
      <w:lvlJc w:val="left"/>
      <w:pPr>
        <w:ind w:left="3600" w:hanging="360"/>
      </w:pPr>
    </w:lvl>
    <w:lvl w:ilvl="5" w:tplc="3C7CC36A">
      <w:start w:val="1"/>
      <w:numFmt w:val="lowerRoman"/>
      <w:lvlText w:val="%6."/>
      <w:lvlJc w:val="right"/>
      <w:pPr>
        <w:ind w:left="4320" w:hanging="180"/>
      </w:pPr>
    </w:lvl>
    <w:lvl w:ilvl="6" w:tplc="4F3ADB2C">
      <w:start w:val="1"/>
      <w:numFmt w:val="decimal"/>
      <w:lvlText w:val="%7."/>
      <w:lvlJc w:val="left"/>
      <w:pPr>
        <w:ind w:left="5040" w:hanging="360"/>
      </w:pPr>
    </w:lvl>
    <w:lvl w:ilvl="7" w:tplc="DF08BB4C">
      <w:start w:val="1"/>
      <w:numFmt w:val="lowerLetter"/>
      <w:lvlText w:val="%8."/>
      <w:lvlJc w:val="left"/>
      <w:pPr>
        <w:ind w:left="5760" w:hanging="360"/>
      </w:pPr>
    </w:lvl>
    <w:lvl w:ilvl="8" w:tplc="DD0A8B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15"/>
  </w:num>
  <w:num w:numId="5">
    <w:abstractNumId w:val="1"/>
  </w:num>
  <w:num w:numId="6">
    <w:abstractNumId w:val="13"/>
  </w:num>
  <w:num w:numId="7">
    <w:abstractNumId w:val="10"/>
  </w:num>
  <w:num w:numId="8">
    <w:abstractNumId w:val="14"/>
  </w:num>
  <w:num w:numId="9">
    <w:abstractNumId w:val="0"/>
  </w:num>
  <w:num w:numId="10">
    <w:abstractNumId w:val="4"/>
  </w:num>
  <w:num w:numId="11">
    <w:abstractNumId w:val="6"/>
  </w:num>
  <w:num w:numId="12">
    <w:abstractNumId w:val="2"/>
  </w:num>
  <w:num w:numId="13">
    <w:abstractNumId w:val="8"/>
  </w:num>
  <w:num w:numId="14">
    <w:abstractNumId w:val="3"/>
  </w:num>
  <w:num w:numId="15">
    <w:abstractNumId w:val="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</w:num>
  <w:num w:numId="22">
    <w:abstractNumId w:val="19"/>
  </w:num>
  <w:num w:numId="2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7B5"/>
    <w:rsid w:val="00025061"/>
    <w:rsid w:val="00032D78"/>
    <w:rsid w:val="00033DA9"/>
    <w:rsid w:val="000463E1"/>
    <w:rsid w:val="00071FB0"/>
    <w:rsid w:val="0007705A"/>
    <w:rsid w:val="00081877"/>
    <w:rsid w:val="000B52A7"/>
    <w:rsid w:val="000C6163"/>
    <w:rsid w:val="000C7B3B"/>
    <w:rsid w:val="000F2A70"/>
    <w:rsid w:val="0011482F"/>
    <w:rsid w:val="001345D1"/>
    <w:rsid w:val="00151271"/>
    <w:rsid w:val="00173F25"/>
    <w:rsid w:val="001751AC"/>
    <w:rsid w:val="001B45A9"/>
    <w:rsid w:val="00204A49"/>
    <w:rsid w:val="00206B5E"/>
    <w:rsid w:val="0022622E"/>
    <w:rsid w:val="0023310B"/>
    <w:rsid w:val="00236B5A"/>
    <w:rsid w:val="002643EE"/>
    <w:rsid w:val="00280493"/>
    <w:rsid w:val="0029028E"/>
    <w:rsid w:val="002D1F07"/>
    <w:rsid w:val="002D4937"/>
    <w:rsid w:val="002D7D1D"/>
    <w:rsid w:val="002F19BC"/>
    <w:rsid w:val="002F36C0"/>
    <w:rsid w:val="00325841"/>
    <w:rsid w:val="00366DD7"/>
    <w:rsid w:val="00370C53"/>
    <w:rsid w:val="00376F89"/>
    <w:rsid w:val="003D2284"/>
    <w:rsid w:val="003E1D4C"/>
    <w:rsid w:val="004106B6"/>
    <w:rsid w:val="00426A60"/>
    <w:rsid w:val="00484371"/>
    <w:rsid w:val="004A2A8B"/>
    <w:rsid w:val="004B27DA"/>
    <w:rsid w:val="004C2577"/>
    <w:rsid w:val="004D4DC2"/>
    <w:rsid w:val="004E1F03"/>
    <w:rsid w:val="004E2A9A"/>
    <w:rsid w:val="004FD55F"/>
    <w:rsid w:val="005123CC"/>
    <w:rsid w:val="00514F93"/>
    <w:rsid w:val="00524BC7"/>
    <w:rsid w:val="00597DBA"/>
    <w:rsid w:val="005C23AF"/>
    <w:rsid w:val="005D4702"/>
    <w:rsid w:val="005D7715"/>
    <w:rsid w:val="005E0D1E"/>
    <w:rsid w:val="005F1440"/>
    <w:rsid w:val="00615543"/>
    <w:rsid w:val="0061657B"/>
    <w:rsid w:val="00621060"/>
    <w:rsid w:val="0062390E"/>
    <w:rsid w:val="00661AB7"/>
    <w:rsid w:val="00666D4C"/>
    <w:rsid w:val="006A07C2"/>
    <w:rsid w:val="006A0D7D"/>
    <w:rsid w:val="006B292C"/>
    <w:rsid w:val="006CECA7"/>
    <w:rsid w:val="006D4802"/>
    <w:rsid w:val="006D7CD8"/>
    <w:rsid w:val="006F470F"/>
    <w:rsid w:val="00700714"/>
    <w:rsid w:val="00711D82"/>
    <w:rsid w:val="007351B2"/>
    <w:rsid w:val="00735EED"/>
    <w:rsid w:val="007401D8"/>
    <w:rsid w:val="0075106C"/>
    <w:rsid w:val="007707C0"/>
    <w:rsid w:val="00783FFB"/>
    <w:rsid w:val="007B3460"/>
    <w:rsid w:val="007C49E5"/>
    <w:rsid w:val="007D723F"/>
    <w:rsid w:val="007D7476"/>
    <w:rsid w:val="007E4A68"/>
    <w:rsid w:val="00801381"/>
    <w:rsid w:val="00813628"/>
    <w:rsid w:val="00814F3F"/>
    <w:rsid w:val="00862EAC"/>
    <w:rsid w:val="00866212"/>
    <w:rsid w:val="008673CD"/>
    <w:rsid w:val="008736AA"/>
    <w:rsid w:val="00880CA8"/>
    <w:rsid w:val="00883FCF"/>
    <w:rsid w:val="00893923"/>
    <w:rsid w:val="008C0880"/>
    <w:rsid w:val="008C4CB7"/>
    <w:rsid w:val="008D0479"/>
    <w:rsid w:val="008F6480"/>
    <w:rsid w:val="00910D89"/>
    <w:rsid w:val="0092485E"/>
    <w:rsid w:val="00931DBE"/>
    <w:rsid w:val="00941BA9"/>
    <w:rsid w:val="00954F18"/>
    <w:rsid w:val="00955B45"/>
    <w:rsid w:val="00990B8F"/>
    <w:rsid w:val="009A44E2"/>
    <w:rsid w:val="009B7268"/>
    <w:rsid w:val="009C311A"/>
    <w:rsid w:val="009C5536"/>
    <w:rsid w:val="009D6221"/>
    <w:rsid w:val="009F4901"/>
    <w:rsid w:val="00A04048"/>
    <w:rsid w:val="00A105BF"/>
    <w:rsid w:val="00A11D08"/>
    <w:rsid w:val="00A42A05"/>
    <w:rsid w:val="00A47761"/>
    <w:rsid w:val="00A50F03"/>
    <w:rsid w:val="00A51E79"/>
    <w:rsid w:val="00A63203"/>
    <w:rsid w:val="00A63476"/>
    <w:rsid w:val="00A67511"/>
    <w:rsid w:val="00A811D7"/>
    <w:rsid w:val="00A87835"/>
    <w:rsid w:val="00AB0623"/>
    <w:rsid w:val="00AC1384"/>
    <w:rsid w:val="00AD7E88"/>
    <w:rsid w:val="00AE4B86"/>
    <w:rsid w:val="00AF0086"/>
    <w:rsid w:val="00AF1B32"/>
    <w:rsid w:val="00B34334"/>
    <w:rsid w:val="00B67F89"/>
    <w:rsid w:val="00B864AA"/>
    <w:rsid w:val="00BA09B9"/>
    <w:rsid w:val="00BC281A"/>
    <w:rsid w:val="00BC7BB1"/>
    <w:rsid w:val="00BD6563"/>
    <w:rsid w:val="00BF59E1"/>
    <w:rsid w:val="00BF6257"/>
    <w:rsid w:val="00BF628E"/>
    <w:rsid w:val="00C224D8"/>
    <w:rsid w:val="00C313B4"/>
    <w:rsid w:val="00CA4C8D"/>
    <w:rsid w:val="00CB552B"/>
    <w:rsid w:val="00CB5825"/>
    <w:rsid w:val="00CB6136"/>
    <w:rsid w:val="00CC5C2F"/>
    <w:rsid w:val="00CF2A06"/>
    <w:rsid w:val="00CF2E88"/>
    <w:rsid w:val="00CF4974"/>
    <w:rsid w:val="00D14BAF"/>
    <w:rsid w:val="00D24197"/>
    <w:rsid w:val="00D405BF"/>
    <w:rsid w:val="00D407B5"/>
    <w:rsid w:val="00D55F77"/>
    <w:rsid w:val="00D5752C"/>
    <w:rsid w:val="00D604B4"/>
    <w:rsid w:val="00DA25B9"/>
    <w:rsid w:val="00DC1CD0"/>
    <w:rsid w:val="00DC3C47"/>
    <w:rsid w:val="00DD4043"/>
    <w:rsid w:val="00DD5F94"/>
    <w:rsid w:val="00E14BF9"/>
    <w:rsid w:val="00E253C6"/>
    <w:rsid w:val="00E25506"/>
    <w:rsid w:val="00E4091E"/>
    <w:rsid w:val="00E44820"/>
    <w:rsid w:val="00EA6F0D"/>
    <w:rsid w:val="00EC42FA"/>
    <w:rsid w:val="00EF0ECD"/>
    <w:rsid w:val="00EF0F48"/>
    <w:rsid w:val="00EF1C29"/>
    <w:rsid w:val="00EF2351"/>
    <w:rsid w:val="00F01C49"/>
    <w:rsid w:val="00F20E10"/>
    <w:rsid w:val="00F26012"/>
    <w:rsid w:val="00F34F2A"/>
    <w:rsid w:val="00F65298"/>
    <w:rsid w:val="00F837A0"/>
    <w:rsid w:val="00F92245"/>
    <w:rsid w:val="00FA6937"/>
    <w:rsid w:val="00FD26C5"/>
    <w:rsid w:val="00FD389B"/>
    <w:rsid w:val="00FE2BB1"/>
    <w:rsid w:val="00FF5ED0"/>
    <w:rsid w:val="010BFF60"/>
    <w:rsid w:val="011D1D4E"/>
    <w:rsid w:val="013CED54"/>
    <w:rsid w:val="01C114EB"/>
    <w:rsid w:val="01DC379A"/>
    <w:rsid w:val="023A6126"/>
    <w:rsid w:val="0249328F"/>
    <w:rsid w:val="025264C0"/>
    <w:rsid w:val="02C24FEF"/>
    <w:rsid w:val="02FF568A"/>
    <w:rsid w:val="03187EE7"/>
    <w:rsid w:val="031B3BA9"/>
    <w:rsid w:val="032BDFE7"/>
    <w:rsid w:val="035EF286"/>
    <w:rsid w:val="039E3424"/>
    <w:rsid w:val="03ADAD15"/>
    <w:rsid w:val="03C95BB8"/>
    <w:rsid w:val="03CD68C1"/>
    <w:rsid w:val="03D6AAAF"/>
    <w:rsid w:val="03EBB479"/>
    <w:rsid w:val="04179EBF"/>
    <w:rsid w:val="0432ABF3"/>
    <w:rsid w:val="043A04D3"/>
    <w:rsid w:val="046B3972"/>
    <w:rsid w:val="047DF25D"/>
    <w:rsid w:val="04929D23"/>
    <w:rsid w:val="04C7B048"/>
    <w:rsid w:val="052A324C"/>
    <w:rsid w:val="05AC90D1"/>
    <w:rsid w:val="05CC876E"/>
    <w:rsid w:val="05F2D669"/>
    <w:rsid w:val="06182FE7"/>
    <w:rsid w:val="062E39E1"/>
    <w:rsid w:val="0658BED0"/>
    <w:rsid w:val="06597CB8"/>
    <w:rsid w:val="070822EF"/>
    <w:rsid w:val="071F5196"/>
    <w:rsid w:val="073A72C7"/>
    <w:rsid w:val="076DEB52"/>
    <w:rsid w:val="07D7F712"/>
    <w:rsid w:val="07D7FDCF"/>
    <w:rsid w:val="085A30E9"/>
    <w:rsid w:val="087787DA"/>
    <w:rsid w:val="0887F1AA"/>
    <w:rsid w:val="0889916C"/>
    <w:rsid w:val="089C956A"/>
    <w:rsid w:val="08A40258"/>
    <w:rsid w:val="08C406AD"/>
    <w:rsid w:val="09171C68"/>
    <w:rsid w:val="09448267"/>
    <w:rsid w:val="09632A76"/>
    <w:rsid w:val="0967B365"/>
    <w:rsid w:val="096C3106"/>
    <w:rsid w:val="09A88771"/>
    <w:rsid w:val="09ABBFFA"/>
    <w:rsid w:val="09C578D4"/>
    <w:rsid w:val="09C6A654"/>
    <w:rsid w:val="09CD676A"/>
    <w:rsid w:val="0ABD476C"/>
    <w:rsid w:val="0B1B8FEE"/>
    <w:rsid w:val="0B88E253"/>
    <w:rsid w:val="0C5F5904"/>
    <w:rsid w:val="0C7F7570"/>
    <w:rsid w:val="0C8B297D"/>
    <w:rsid w:val="0C9767F0"/>
    <w:rsid w:val="0CDFA4CE"/>
    <w:rsid w:val="0CF442FC"/>
    <w:rsid w:val="0D15D965"/>
    <w:rsid w:val="0DADA56B"/>
    <w:rsid w:val="0DCB93D3"/>
    <w:rsid w:val="0DE86231"/>
    <w:rsid w:val="0DF4728A"/>
    <w:rsid w:val="0E097ED9"/>
    <w:rsid w:val="0E49F6B7"/>
    <w:rsid w:val="0E8A9B3B"/>
    <w:rsid w:val="0F045C80"/>
    <w:rsid w:val="0F1B2FC0"/>
    <w:rsid w:val="0F314EF8"/>
    <w:rsid w:val="0F37CB23"/>
    <w:rsid w:val="0F3A7BB2"/>
    <w:rsid w:val="0F476349"/>
    <w:rsid w:val="0F4A433C"/>
    <w:rsid w:val="0F676434"/>
    <w:rsid w:val="0FC322FF"/>
    <w:rsid w:val="0FE2E88D"/>
    <w:rsid w:val="0FF2F79E"/>
    <w:rsid w:val="10313ED8"/>
    <w:rsid w:val="10432B19"/>
    <w:rsid w:val="109001F9"/>
    <w:rsid w:val="11819779"/>
    <w:rsid w:val="119D7FE9"/>
    <w:rsid w:val="11A02E5C"/>
    <w:rsid w:val="11A9C497"/>
    <w:rsid w:val="11AB7990"/>
    <w:rsid w:val="11CB984B"/>
    <w:rsid w:val="11F82B9B"/>
    <w:rsid w:val="1222377B"/>
    <w:rsid w:val="123597C5"/>
    <w:rsid w:val="12428233"/>
    <w:rsid w:val="124C15AF"/>
    <w:rsid w:val="12590B11"/>
    <w:rsid w:val="12B698C6"/>
    <w:rsid w:val="12E24029"/>
    <w:rsid w:val="130760E6"/>
    <w:rsid w:val="1386CBEA"/>
    <w:rsid w:val="13ACAC08"/>
    <w:rsid w:val="13C5253A"/>
    <w:rsid w:val="13C53ECA"/>
    <w:rsid w:val="14390D9C"/>
    <w:rsid w:val="144B5BA0"/>
    <w:rsid w:val="14667188"/>
    <w:rsid w:val="148260B8"/>
    <w:rsid w:val="14851C3E"/>
    <w:rsid w:val="148C5292"/>
    <w:rsid w:val="153734CC"/>
    <w:rsid w:val="154349B0"/>
    <w:rsid w:val="157EC005"/>
    <w:rsid w:val="15E4A1FD"/>
    <w:rsid w:val="15F888AA"/>
    <w:rsid w:val="162AD5C8"/>
    <w:rsid w:val="1647F469"/>
    <w:rsid w:val="1659788E"/>
    <w:rsid w:val="16DB1614"/>
    <w:rsid w:val="16F47922"/>
    <w:rsid w:val="1755A3F2"/>
    <w:rsid w:val="178A777D"/>
    <w:rsid w:val="17E055A6"/>
    <w:rsid w:val="17EF4C83"/>
    <w:rsid w:val="1804F6E3"/>
    <w:rsid w:val="1805B80E"/>
    <w:rsid w:val="1806A79A"/>
    <w:rsid w:val="1813E05E"/>
    <w:rsid w:val="18318617"/>
    <w:rsid w:val="183B1FB5"/>
    <w:rsid w:val="1842A597"/>
    <w:rsid w:val="18BDB1D2"/>
    <w:rsid w:val="19206361"/>
    <w:rsid w:val="19397F5A"/>
    <w:rsid w:val="194D2CF6"/>
    <w:rsid w:val="19D5A066"/>
    <w:rsid w:val="1A4B514F"/>
    <w:rsid w:val="1A502ED5"/>
    <w:rsid w:val="1A50F0A7"/>
    <w:rsid w:val="1A5281AE"/>
    <w:rsid w:val="1AA4F098"/>
    <w:rsid w:val="1AB5CC2C"/>
    <w:rsid w:val="1AB96CC0"/>
    <w:rsid w:val="1ACBC6B9"/>
    <w:rsid w:val="1AD538C5"/>
    <w:rsid w:val="1B1A01AC"/>
    <w:rsid w:val="1B29C0B0"/>
    <w:rsid w:val="1B6072BA"/>
    <w:rsid w:val="1B6B3B34"/>
    <w:rsid w:val="1B79518C"/>
    <w:rsid w:val="1B835911"/>
    <w:rsid w:val="1C2E2897"/>
    <w:rsid w:val="1C47F016"/>
    <w:rsid w:val="1C595CF0"/>
    <w:rsid w:val="1C7C4CB3"/>
    <w:rsid w:val="1CE1755E"/>
    <w:rsid w:val="1CEEF367"/>
    <w:rsid w:val="1D49CF2A"/>
    <w:rsid w:val="1DB1A1E5"/>
    <w:rsid w:val="1DB5276D"/>
    <w:rsid w:val="1DEBD7AF"/>
    <w:rsid w:val="1E35BBB3"/>
    <w:rsid w:val="1E4EEABF"/>
    <w:rsid w:val="1EA97594"/>
    <w:rsid w:val="1EFA8F05"/>
    <w:rsid w:val="1EFB96B7"/>
    <w:rsid w:val="1F6D4FB8"/>
    <w:rsid w:val="1F8A3295"/>
    <w:rsid w:val="1FB2CC4A"/>
    <w:rsid w:val="1FBAFD97"/>
    <w:rsid w:val="1FD1002F"/>
    <w:rsid w:val="202A8342"/>
    <w:rsid w:val="208A8FE5"/>
    <w:rsid w:val="20CA6BA5"/>
    <w:rsid w:val="21D015AA"/>
    <w:rsid w:val="223FDF54"/>
    <w:rsid w:val="22688BF5"/>
    <w:rsid w:val="22CCDEFD"/>
    <w:rsid w:val="22EF7894"/>
    <w:rsid w:val="22FF6871"/>
    <w:rsid w:val="2388090A"/>
    <w:rsid w:val="244E6CA4"/>
    <w:rsid w:val="248468E3"/>
    <w:rsid w:val="250803D6"/>
    <w:rsid w:val="25244F66"/>
    <w:rsid w:val="254C4048"/>
    <w:rsid w:val="2567EA78"/>
    <w:rsid w:val="25B8669E"/>
    <w:rsid w:val="25BA7722"/>
    <w:rsid w:val="25BAD43F"/>
    <w:rsid w:val="25E809BB"/>
    <w:rsid w:val="25F86DC5"/>
    <w:rsid w:val="2624AD53"/>
    <w:rsid w:val="264A81DE"/>
    <w:rsid w:val="26B66538"/>
    <w:rsid w:val="26E0FCD5"/>
    <w:rsid w:val="26E31CDB"/>
    <w:rsid w:val="26EEB609"/>
    <w:rsid w:val="270C80CB"/>
    <w:rsid w:val="2731DEC2"/>
    <w:rsid w:val="275F62FE"/>
    <w:rsid w:val="27641E62"/>
    <w:rsid w:val="27F242E5"/>
    <w:rsid w:val="283B698D"/>
    <w:rsid w:val="28622B6C"/>
    <w:rsid w:val="2865D9DD"/>
    <w:rsid w:val="28E730BE"/>
    <w:rsid w:val="28EAAD13"/>
    <w:rsid w:val="29673122"/>
    <w:rsid w:val="2971B0BF"/>
    <w:rsid w:val="297AE206"/>
    <w:rsid w:val="2A430FBC"/>
    <w:rsid w:val="2A594D61"/>
    <w:rsid w:val="2A8A9939"/>
    <w:rsid w:val="2AB7B401"/>
    <w:rsid w:val="2AC4CB2C"/>
    <w:rsid w:val="2B1FDC1D"/>
    <w:rsid w:val="2B5A0A06"/>
    <w:rsid w:val="2B746A8F"/>
    <w:rsid w:val="2B76E548"/>
    <w:rsid w:val="2BD7088E"/>
    <w:rsid w:val="2C14BAF3"/>
    <w:rsid w:val="2C3E0DCA"/>
    <w:rsid w:val="2CC76630"/>
    <w:rsid w:val="2CD0B505"/>
    <w:rsid w:val="2CD9A5EC"/>
    <w:rsid w:val="2D125623"/>
    <w:rsid w:val="2D1546B3"/>
    <w:rsid w:val="2D54FC76"/>
    <w:rsid w:val="2D6D27FC"/>
    <w:rsid w:val="2D766FE6"/>
    <w:rsid w:val="2D95B19A"/>
    <w:rsid w:val="2DA2CF19"/>
    <w:rsid w:val="2DCE30DD"/>
    <w:rsid w:val="2E350AD5"/>
    <w:rsid w:val="2E6BFCFF"/>
    <w:rsid w:val="2E6FEA70"/>
    <w:rsid w:val="2E90C559"/>
    <w:rsid w:val="2EB3D2A6"/>
    <w:rsid w:val="2EB76739"/>
    <w:rsid w:val="2ED2BFA7"/>
    <w:rsid w:val="2F0AA4D9"/>
    <w:rsid w:val="2F25EE2E"/>
    <w:rsid w:val="2F296F6B"/>
    <w:rsid w:val="2F5914C5"/>
    <w:rsid w:val="2FCC524A"/>
    <w:rsid w:val="2FF78658"/>
    <w:rsid w:val="3000D3D5"/>
    <w:rsid w:val="303BB1A3"/>
    <w:rsid w:val="303CAE4E"/>
    <w:rsid w:val="3067F3F8"/>
    <w:rsid w:val="30B7A3FA"/>
    <w:rsid w:val="30CE8643"/>
    <w:rsid w:val="30D12329"/>
    <w:rsid w:val="320F3614"/>
    <w:rsid w:val="320F6360"/>
    <w:rsid w:val="321C9BF3"/>
    <w:rsid w:val="32286E67"/>
    <w:rsid w:val="322ED2D0"/>
    <w:rsid w:val="3271B889"/>
    <w:rsid w:val="3274C52E"/>
    <w:rsid w:val="328879A3"/>
    <w:rsid w:val="32901243"/>
    <w:rsid w:val="334B20A8"/>
    <w:rsid w:val="33744F10"/>
    <w:rsid w:val="34486B41"/>
    <w:rsid w:val="345AF3D9"/>
    <w:rsid w:val="3471DB0E"/>
    <w:rsid w:val="348B6B7C"/>
    <w:rsid w:val="3491A529"/>
    <w:rsid w:val="34929D4D"/>
    <w:rsid w:val="3499BCD6"/>
    <w:rsid w:val="34EDE0FA"/>
    <w:rsid w:val="3517F322"/>
    <w:rsid w:val="354B61DB"/>
    <w:rsid w:val="359C00BC"/>
    <w:rsid w:val="35BFAB29"/>
    <w:rsid w:val="35D8D24A"/>
    <w:rsid w:val="360E9582"/>
    <w:rsid w:val="3641A366"/>
    <w:rsid w:val="36769D74"/>
    <w:rsid w:val="3686FA21"/>
    <w:rsid w:val="3689B15B"/>
    <w:rsid w:val="3751F4CA"/>
    <w:rsid w:val="37A97BD0"/>
    <w:rsid w:val="37BA673B"/>
    <w:rsid w:val="37D68779"/>
    <w:rsid w:val="3827A1D7"/>
    <w:rsid w:val="3851F5C3"/>
    <w:rsid w:val="38B54039"/>
    <w:rsid w:val="395978EE"/>
    <w:rsid w:val="398BAF33"/>
    <w:rsid w:val="39CFB5AA"/>
    <w:rsid w:val="39DB9E44"/>
    <w:rsid w:val="39DFAF16"/>
    <w:rsid w:val="3A32182F"/>
    <w:rsid w:val="3A422A9F"/>
    <w:rsid w:val="3A545295"/>
    <w:rsid w:val="3A7CF6D7"/>
    <w:rsid w:val="3A873E74"/>
    <w:rsid w:val="3AAC68D4"/>
    <w:rsid w:val="3B0E708C"/>
    <w:rsid w:val="3B2FA5F1"/>
    <w:rsid w:val="3B874E7B"/>
    <w:rsid w:val="3BC16127"/>
    <w:rsid w:val="3C047136"/>
    <w:rsid w:val="3C3DB5BA"/>
    <w:rsid w:val="3C483935"/>
    <w:rsid w:val="3C62C356"/>
    <w:rsid w:val="3C6E7F72"/>
    <w:rsid w:val="3CA724B3"/>
    <w:rsid w:val="3CC0B4F2"/>
    <w:rsid w:val="3CF18BC3"/>
    <w:rsid w:val="3D046F2B"/>
    <w:rsid w:val="3D186682"/>
    <w:rsid w:val="3D231EDC"/>
    <w:rsid w:val="3D6752C9"/>
    <w:rsid w:val="3DB8368B"/>
    <w:rsid w:val="3DC3C03D"/>
    <w:rsid w:val="3DCDE90C"/>
    <w:rsid w:val="3E01A56E"/>
    <w:rsid w:val="3E0B12CB"/>
    <w:rsid w:val="3E68F0E5"/>
    <w:rsid w:val="3E6B6439"/>
    <w:rsid w:val="3EF009BA"/>
    <w:rsid w:val="3F25BE9D"/>
    <w:rsid w:val="3F552AE8"/>
    <w:rsid w:val="3F69B96D"/>
    <w:rsid w:val="3FA58885"/>
    <w:rsid w:val="400FD43B"/>
    <w:rsid w:val="403311C8"/>
    <w:rsid w:val="40B08B9B"/>
    <w:rsid w:val="40C944B1"/>
    <w:rsid w:val="40CC920C"/>
    <w:rsid w:val="40CF74B9"/>
    <w:rsid w:val="412DC1F3"/>
    <w:rsid w:val="418478B6"/>
    <w:rsid w:val="41C2E50E"/>
    <w:rsid w:val="41D2BC78"/>
    <w:rsid w:val="420AAA48"/>
    <w:rsid w:val="429692A0"/>
    <w:rsid w:val="42CE87BC"/>
    <w:rsid w:val="42D093A9"/>
    <w:rsid w:val="42D97FFB"/>
    <w:rsid w:val="43093383"/>
    <w:rsid w:val="4324A031"/>
    <w:rsid w:val="4333AD3B"/>
    <w:rsid w:val="433F440E"/>
    <w:rsid w:val="439BE26C"/>
    <w:rsid w:val="43B62D86"/>
    <w:rsid w:val="43CE05B2"/>
    <w:rsid w:val="44159922"/>
    <w:rsid w:val="444DB73E"/>
    <w:rsid w:val="446C2F51"/>
    <w:rsid w:val="4486C211"/>
    <w:rsid w:val="448CF7E5"/>
    <w:rsid w:val="44E4FD59"/>
    <w:rsid w:val="4522F9D1"/>
    <w:rsid w:val="4541CD68"/>
    <w:rsid w:val="4546CF47"/>
    <w:rsid w:val="457727C9"/>
    <w:rsid w:val="4597A81D"/>
    <w:rsid w:val="459AD75B"/>
    <w:rsid w:val="45D076D2"/>
    <w:rsid w:val="45EA97E7"/>
    <w:rsid w:val="4639A091"/>
    <w:rsid w:val="468E34AC"/>
    <w:rsid w:val="46B607CE"/>
    <w:rsid w:val="46CCDD3F"/>
    <w:rsid w:val="472C958B"/>
    <w:rsid w:val="4733F53D"/>
    <w:rsid w:val="47432B4E"/>
    <w:rsid w:val="479E5930"/>
    <w:rsid w:val="47B2F0B6"/>
    <w:rsid w:val="47CF2AFD"/>
    <w:rsid w:val="4808A8E5"/>
    <w:rsid w:val="48B61062"/>
    <w:rsid w:val="4924D138"/>
    <w:rsid w:val="494C9871"/>
    <w:rsid w:val="496AFB5E"/>
    <w:rsid w:val="49794798"/>
    <w:rsid w:val="4990045B"/>
    <w:rsid w:val="4992A81B"/>
    <w:rsid w:val="49DAD337"/>
    <w:rsid w:val="4A01B758"/>
    <w:rsid w:val="4A43C909"/>
    <w:rsid w:val="4A65CA9A"/>
    <w:rsid w:val="4A7304FA"/>
    <w:rsid w:val="4A9034C6"/>
    <w:rsid w:val="4AB51F3A"/>
    <w:rsid w:val="4B1C469F"/>
    <w:rsid w:val="4B402905"/>
    <w:rsid w:val="4B413F26"/>
    <w:rsid w:val="4B49A927"/>
    <w:rsid w:val="4B4C115C"/>
    <w:rsid w:val="4B8BA082"/>
    <w:rsid w:val="4B957FF5"/>
    <w:rsid w:val="4B996FA8"/>
    <w:rsid w:val="4BBA48F9"/>
    <w:rsid w:val="4BD438D2"/>
    <w:rsid w:val="4BE69BD4"/>
    <w:rsid w:val="4BFE350C"/>
    <w:rsid w:val="4C5FFBB4"/>
    <w:rsid w:val="4C92275D"/>
    <w:rsid w:val="4C94DD44"/>
    <w:rsid w:val="4CB16797"/>
    <w:rsid w:val="4CCE8070"/>
    <w:rsid w:val="4D0DC264"/>
    <w:rsid w:val="4D853C92"/>
    <w:rsid w:val="4D9B5720"/>
    <w:rsid w:val="4DE068A3"/>
    <w:rsid w:val="4E35F967"/>
    <w:rsid w:val="4E43D9B5"/>
    <w:rsid w:val="4E66B7D9"/>
    <w:rsid w:val="4E67BBCB"/>
    <w:rsid w:val="4E759353"/>
    <w:rsid w:val="4E9A2211"/>
    <w:rsid w:val="4EB07D12"/>
    <w:rsid w:val="4EBEF7C6"/>
    <w:rsid w:val="4EDC85AE"/>
    <w:rsid w:val="4EF0CB93"/>
    <w:rsid w:val="4EF94E57"/>
    <w:rsid w:val="4F1D9CA8"/>
    <w:rsid w:val="4F498678"/>
    <w:rsid w:val="4F57487B"/>
    <w:rsid w:val="4F6E7D0B"/>
    <w:rsid w:val="4F7336C4"/>
    <w:rsid w:val="4F75CB62"/>
    <w:rsid w:val="4FC1F48C"/>
    <w:rsid w:val="4FCB285F"/>
    <w:rsid w:val="4FD3AEA5"/>
    <w:rsid w:val="4FE915BA"/>
    <w:rsid w:val="4FED2FAC"/>
    <w:rsid w:val="501F3B58"/>
    <w:rsid w:val="507DA549"/>
    <w:rsid w:val="50828A03"/>
    <w:rsid w:val="509A43BD"/>
    <w:rsid w:val="50BF989D"/>
    <w:rsid w:val="50C369F7"/>
    <w:rsid w:val="50DFD458"/>
    <w:rsid w:val="50FFAC05"/>
    <w:rsid w:val="516D8AB3"/>
    <w:rsid w:val="516F3C1E"/>
    <w:rsid w:val="5174E2B3"/>
    <w:rsid w:val="519EEF93"/>
    <w:rsid w:val="51BB09E0"/>
    <w:rsid w:val="5235DD62"/>
    <w:rsid w:val="526D2FAE"/>
    <w:rsid w:val="52A6EB78"/>
    <w:rsid w:val="534B5B6A"/>
    <w:rsid w:val="534C9C1D"/>
    <w:rsid w:val="535C07A2"/>
    <w:rsid w:val="537C356C"/>
    <w:rsid w:val="5392188F"/>
    <w:rsid w:val="53A71D1E"/>
    <w:rsid w:val="5401C4DE"/>
    <w:rsid w:val="54557857"/>
    <w:rsid w:val="54999FD1"/>
    <w:rsid w:val="54A62621"/>
    <w:rsid w:val="54C0084B"/>
    <w:rsid w:val="54CA0454"/>
    <w:rsid w:val="54D68A12"/>
    <w:rsid w:val="54FE8865"/>
    <w:rsid w:val="55470618"/>
    <w:rsid w:val="555C4DF2"/>
    <w:rsid w:val="55AD80FF"/>
    <w:rsid w:val="55EBBF3D"/>
    <w:rsid w:val="55EC20DE"/>
    <w:rsid w:val="56263716"/>
    <w:rsid w:val="562EC8FC"/>
    <w:rsid w:val="56499EBC"/>
    <w:rsid w:val="565978CD"/>
    <w:rsid w:val="5688C4C2"/>
    <w:rsid w:val="56B02AA4"/>
    <w:rsid w:val="56D70DB9"/>
    <w:rsid w:val="56D73322"/>
    <w:rsid w:val="56F054F4"/>
    <w:rsid w:val="571C810B"/>
    <w:rsid w:val="574EF9D6"/>
    <w:rsid w:val="57535B22"/>
    <w:rsid w:val="575434E6"/>
    <w:rsid w:val="57667A8E"/>
    <w:rsid w:val="57981B69"/>
    <w:rsid w:val="57C818DB"/>
    <w:rsid w:val="57ED7C97"/>
    <w:rsid w:val="58249523"/>
    <w:rsid w:val="5848165D"/>
    <w:rsid w:val="5890B339"/>
    <w:rsid w:val="58B1F81B"/>
    <w:rsid w:val="5922526B"/>
    <w:rsid w:val="593E3007"/>
    <w:rsid w:val="59865230"/>
    <w:rsid w:val="59CEC99C"/>
    <w:rsid w:val="5A027BB7"/>
    <w:rsid w:val="5A2CF6CF"/>
    <w:rsid w:val="5A79F705"/>
    <w:rsid w:val="5A8E82A9"/>
    <w:rsid w:val="5B0FA517"/>
    <w:rsid w:val="5B482F2C"/>
    <w:rsid w:val="5B8D9830"/>
    <w:rsid w:val="5B9CE1AA"/>
    <w:rsid w:val="5B9D2A74"/>
    <w:rsid w:val="5BBFC203"/>
    <w:rsid w:val="5C06257B"/>
    <w:rsid w:val="5C1AA63D"/>
    <w:rsid w:val="5C298001"/>
    <w:rsid w:val="5C61CD8C"/>
    <w:rsid w:val="5C72B0E1"/>
    <w:rsid w:val="5C885C52"/>
    <w:rsid w:val="5C8A9217"/>
    <w:rsid w:val="5CFAD73F"/>
    <w:rsid w:val="5D7E496B"/>
    <w:rsid w:val="5DB78139"/>
    <w:rsid w:val="5DD2400F"/>
    <w:rsid w:val="5DEE4B14"/>
    <w:rsid w:val="5E09D18D"/>
    <w:rsid w:val="5E0D071E"/>
    <w:rsid w:val="5E3E3FD7"/>
    <w:rsid w:val="5E850822"/>
    <w:rsid w:val="5EC54FD1"/>
    <w:rsid w:val="5F37251A"/>
    <w:rsid w:val="5F49CEC3"/>
    <w:rsid w:val="5FB832EB"/>
    <w:rsid w:val="5FBD08BA"/>
    <w:rsid w:val="5FC1EFE9"/>
    <w:rsid w:val="6021624D"/>
    <w:rsid w:val="604B5B34"/>
    <w:rsid w:val="60520B04"/>
    <w:rsid w:val="60562E51"/>
    <w:rsid w:val="60603F6D"/>
    <w:rsid w:val="6089E73C"/>
    <w:rsid w:val="60AB1C16"/>
    <w:rsid w:val="60AC743F"/>
    <w:rsid w:val="60C2FFDC"/>
    <w:rsid w:val="60F4D65D"/>
    <w:rsid w:val="60F55361"/>
    <w:rsid w:val="61630A34"/>
    <w:rsid w:val="61724854"/>
    <w:rsid w:val="61C3386A"/>
    <w:rsid w:val="61CF5256"/>
    <w:rsid w:val="61E8642C"/>
    <w:rsid w:val="621C7A13"/>
    <w:rsid w:val="621C8D3E"/>
    <w:rsid w:val="625F1A87"/>
    <w:rsid w:val="62631F4E"/>
    <w:rsid w:val="62948C43"/>
    <w:rsid w:val="62AB150E"/>
    <w:rsid w:val="62D378FD"/>
    <w:rsid w:val="63A083D8"/>
    <w:rsid w:val="63C93A90"/>
    <w:rsid w:val="63D2F590"/>
    <w:rsid w:val="63FC8541"/>
    <w:rsid w:val="64084AEE"/>
    <w:rsid w:val="643A1ED2"/>
    <w:rsid w:val="64508E38"/>
    <w:rsid w:val="6497C85F"/>
    <w:rsid w:val="64AD7E77"/>
    <w:rsid w:val="64DD495D"/>
    <w:rsid w:val="64DFDC55"/>
    <w:rsid w:val="64F57A3C"/>
    <w:rsid w:val="65593462"/>
    <w:rsid w:val="655F5F5D"/>
    <w:rsid w:val="656DF43A"/>
    <w:rsid w:val="65BC2B2A"/>
    <w:rsid w:val="6621EED4"/>
    <w:rsid w:val="6647A7FC"/>
    <w:rsid w:val="664873EB"/>
    <w:rsid w:val="665C90CC"/>
    <w:rsid w:val="66664654"/>
    <w:rsid w:val="6667CF3A"/>
    <w:rsid w:val="6668EEF9"/>
    <w:rsid w:val="667CC319"/>
    <w:rsid w:val="669B8E8D"/>
    <w:rsid w:val="669B8F2C"/>
    <w:rsid w:val="66CE1CDA"/>
    <w:rsid w:val="66D38DEA"/>
    <w:rsid w:val="67281B58"/>
    <w:rsid w:val="67525554"/>
    <w:rsid w:val="680A6D82"/>
    <w:rsid w:val="68382153"/>
    <w:rsid w:val="687C49B4"/>
    <w:rsid w:val="68BE4883"/>
    <w:rsid w:val="68D4B87A"/>
    <w:rsid w:val="68E9D2FA"/>
    <w:rsid w:val="6928A09D"/>
    <w:rsid w:val="69B4B878"/>
    <w:rsid w:val="69D1B616"/>
    <w:rsid w:val="69DC2E80"/>
    <w:rsid w:val="6A51CA8C"/>
    <w:rsid w:val="6A55E67F"/>
    <w:rsid w:val="6A5C9522"/>
    <w:rsid w:val="6A6076A0"/>
    <w:rsid w:val="6AAD341F"/>
    <w:rsid w:val="6AAD8482"/>
    <w:rsid w:val="6B0A5AEA"/>
    <w:rsid w:val="6B0C2F2C"/>
    <w:rsid w:val="6B67D96A"/>
    <w:rsid w:val="6B7371EC"/>
    <w:rsid w:val="6BA5329B"/>
    <w:rsid w:val="6BF824EB"/>
    <w:rsid w:val="6CA2B019"/>
    <w:rsid w:val="6CB39287"/>
    <w:rsid w:val="6CD0EC1A"/>
    <w:rsid w:val="6D18E88F"/>
    <w:rsid w:val="6D4A1E7E"/>
    <w:rsid w:val="6D85D57B"/>
    <w:rsid w:val="6D8CA9CA"/>
    <w:rsid w:val="6DA2CB1D"/>
    <w:rsid w:val="6DAFAC69"/>
    <w:rsid w:val="6DD8EBA1"/>
    <w:rsid w:val="6E01D437"/>
    <w:rsid w:val="6E2752D8"/>
    <w:rsid w:val="6E341525"/>
    <w:rsid w:val="6E596345"/>
    <w:rsid w:val="6E68E814"/>
    <w:rsid w:val="6E70567A"/>
    <w:rsid w:val="6EB5A91F"/>
    <w:rsid w:val="6F48E38B"/>
    <w:rsid w:val="6F690A60"/>
    <w:rsid w:val="6F7486E9"/>
    <w:rsid w:val="6FB0743B"/>
    <w:rsid w:val="6FE762CF"/>
    <w:rsid w:val="6FF83EBE"/>
    <w:rsid w:val="700D4FD2"/>
    <w:rsid w:val="705E8C33"/>
    <w:rsid w:val="70947743"/>
    <w:rsid w:val="70C1FEA0"/>
    <w:rsid w:val="718DBED0"/>
    <w:rsid w:val="71BD3740"/>
    <w:rsid w:val="71E63BAB"/>
    <w:rsid w:val="723021B1"/>
    <w:rsid w:val="724C4903"/>
    <w:rsid w:val="725ED7D7"/>
    <w:rsid w:val="727203ED"/>
    <w:rsid w:val="73433943"/>
    <w:rsid w:val="734A8298"/>
    <w:rsid w:val="73546435"/>
    <w:rsid w:val="739333A1"/>
    <w:rsid w:val="73AE50B9"/>
    <w:rsid w:val="73B7F4B4"/>
    <w:rsid w:val="73EE3089"/>
    <w:rsid w:val="743AB019"/>
    <w:rsid w:val="752A6EB9"/>
    <w:rsid w:val="753274D8"/>
    <w:rsid w:val="7562603D"/>
    <w:rsid w:val="75AFDC39"/>
    <w:rsid w:val="75C3126C"/>
    <w:rsid w:val="75DAE4D9"/>
    <w:rsid w:val="760FF5E6"/>
    <w:rsid w:val="76A1EEC5"/>
    <w:rsid w:val="76EDD00B"/>
    <w:rsid w:val="7731C9F5"/>
    <w:rsid w:val="774A427D"/>
    <w:rsid w:val="77D84803"/>
    <w:rsid w:val="77FD62D5"/>
    <w:rsid w:val="78150EC1"/>
    <w:rsid w:val="782B0651"/>
    <w:rsid w:val="78546FCD"/>
    <w:rsid w:val="7895B49E"/>
    <w:rsid w:val="78D7A6CE"/>
    <w:rsid w:val="78F71D11"/>
    <w:rsid w:val="790BEE05"/>
    <w:rsid w:val="79147540"/>
    <w:rsid w:val="7927B6B4"/>
    <w:rsid w:val="7947D83E"/>
    <w:rsid w:val="794D70D5"/>
    <w:rsid w:val="795D6CFD"/>
    <w:rsid w:val="7A1C66D0"/>
    <w:rsid w:val="7A219794"/>
    <w:rsid w:val="7A2C599E"/>
    <w:rsid w:val="7B2D2BE8"/>
    <w:rsid w:val="7B6569E1"/>
    <w:rsid w:val="7B7CD248"/>
    <w:rsid w:val="7C454F21"/>
    <w:rsid w:val="7C7BAC1B"/>
    <w:rsid w:val="7C80A364"/>
    <w:rsid w:val="7C845EFC"/>
    <w:rsid w:val="7C86E26B"/>
    <w:rsid w:val="7C9394D0"/>
    <w:rsid w:val="7D73DAEE"/>
    <w:rsid w:val="7DC62E0B"/>
    <w:rsid w:val="7DC99E3C"/>
    <w:rsid w:val="7DFC1D05"/>
    <w:rsid w:val="7E0BB74D"/>
    <w:rsid w:val="7E3DE345"/>
    <w:rsid w:val="7E4173D3"/>
    <w:rsid w:val="7E833BB1"/>
    <w:rsid w:val="7EBBFEC8"/>
    <w:rsid w:val="7F26B934"/>
    <w:rsid w:val="7F4A4ED5"/>
    <w:rsid w:val="7FB2C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883E3D5"/>
  <w15:chartTrackingRefBased/>
  <w15:docId w15:val="{F8C55788-4774-4B85-83B3-7378AFB1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46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9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493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407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7B3460"/>
    <w:pPr>
      <w:ind w:left="720"/>
      <w:contextualSpacing/>
    </w:pPr>
  </w:style>
  <w:style w:type="table" w:styleId="TableGrid">
    <w:name w:val="Table Grid"/>
    <w:basedOn w:val="TableNormal"/>
    <w:uiPriority w:val="59"/>
    <w:rsid w:val="007B34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7B34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346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D4937"/>
    <w:rPr>
      <w:rFonts w:ascii="Cambria" w:eastAsia="Times New Roman" w:hAnsi="Cambria" w:cs="Times New Roman"/>
      <w:b/>
      <w:bCs/>
      <w:color w:val="4F81BD"/>
    </w:rPr>
  </w:style>
  <w:style w:type="character" w:customStyle="1" w:styleId="Heading1Char">
    <w:name w:val="Heading 1 Char"/>
    <w:basedOn w:val="DefaultParagraphFont"/>
    <w:link w:val="Heading1"/>
    <w:uiPriority w:val="9"/>
    <w:rsid w:val="002D49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59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echnical4">
    <w:name w:val="Technical 4"/>
    <w:rsid w:val="00BF59E1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b/>
      <w:sz w:val="24"/>
      <w:szCs w:val="20"/>
    </w:rPr>
  </w:style>
  <w:style w:type="paragraph" w:customStyle="1" w:styleId="Document1">
    <w:name w:val="Document 1"/>
    <w:rsid w:val="00BF59E1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F5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9E1"/>
    <w:rPr>
      <w:rFonts w:ascii="Calibri" w:eastAsia="Calibri" w:hAnsi="Calibri" w:cs="Times New Roman"/>
    </w:rPr>
  </w:style>
  <w:style w:type="character" w:styleId="Strong">
    <w:name w:val="Strong"/>
    <w:qFormat/>
    <w:rsid w:val="00661AB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61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AB7"/>
    <w:rPr>
      <w:rFonts w:ascii="Calibri" w:eastAsia="Calibri" w:hAnsi="Calibri" w:cs="Times New Roman"/>
    </w:rPr>
  </w:style>
  <w:style w:type="character" w:styleId="Emphasis">
    <w:name w:val="Emphasis"/>
    <w:qFormat/>
    <w:rsid w:val="00661AB7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A51E79"/>
  </w:style>
  <w:style w:type="paragraph" w:customStyle="1" w:styleId="paragraph">
    <w:name w:val="paragraph"/>
    <w:basedOn w:val="Normal"/>
    <w:rsid w:val="000C61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0C6163"/>
  </w:style>
  <w:style w:type="character" w:customStyle="1" w:styleId="eop">
    <w:name w:val="eop"/>
    <w:basedOn w:val="DefaultParagraphFont"/>
    <w:rsid w:val="000C61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1B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5752C"/>
    <w:pPr>
      <w:widowControl w:val="0"/>
      <w:autoSpaceDE w:val="0"/>
      <w:autoSpaceDN w:val="0"/>
      <w:spacing w:before="96" w:after="0" w:line="240" w:lineRule="auto"/>
      <w:ind w:left="108"/>
    </w:pPr>
    <w:rPr>
      <w:rFonts w:ascii="Arial" w:eastAsia="Arial" w:hAnsi="Arial" w:cs="Arial"/>
      <w:lang w:bidi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0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uduser.gov/portal/datasets/il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n.gov/deed/government/financial-assistance/community-funding/small-cities.js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966C2BD65E54BBBE133EDCB429956" ma:contentTypeVersion="2" ma:contentTypeDescription="Create a new document." ma:contentTypeScope="" ma:versionID="6634708d5f8af38d2b40a4c1efe6de4e">
  <xsd:schema xmlns:xsd="http://www.w3.org/2001/XMLSchema" xmlns:xs="http://www.w3.org/2001/XMLSchema" xmlns:p="http://schemas.microsoft.com/office/2006/metadata/properties" xmlns:ns2="df1db236-f4ed-46d7-a734-34aadf213676" targetNamespace="http://schemas.microsoft.com/office/2006/metadata/properties" ma:root="true" ma:fieldsID="f567e774dc632c582ca9024970a971c4" ns2:_="">
    <xsd:import namespace="df1db236-f4ed-46d7-a734-34aadf213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db236-f4ed-46d7-a734-34aadf213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D937A-0DAD-4643-B750-1C96BDE1F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db236-f4ed-46d7-a734-34aadf213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9BD70A-EB77-454D-8A92-9226F3E8B47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f1db236-f4ed-46d7-a734-34aadf21367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139961-1975-4869-8652-2A9D96C21D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68086C-2A5F-42B8-AF38-37E9281401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1099</Words>
  <Characters>6508</Characters>
  <Application>Microsoft Office Word</Application>
  <DocSecurity>0</DocSecurity>
  <Lines>151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MN CDBG-COVID-19 PROGRAM</vt:lpstr>
    </vt:vector>
  </TitlesOfParts>
  <Company>State of MN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MN CDBG-COVID-19 PROGRAM</dc:title>
  <dc:subject/>
  <dc:creator>Vang, Michelle (DEED)</dc:creator>
  <cp:keywords/>
  <dc:description/>
  <cp:lastModifiedBy>Kukowski, Natasha (DEED)</cp:lastModifiedBy>
  <cp:revision>9</cp:revision>
  <dcterms:created xsi:type="dcterms:W3CDTF">2021-02-26T01:31:00Z</dcterms:created>
  <dcterms:modified xsi:type="dcterms:W3CDTF">2021-04-16T18:50:00Z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0x010100832966C2BD65E54BBBE133EDCB429956</vt:lpwstr>
  </property>
</Properties>
</file>