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CA4F" w14:textId="77777777" w:rsidR="00B017A1" w:rsidRPr="00C516ED" w:rsidRDefault="00B017A1" w:rsidP="00B017A1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605FEFC5" w14:textId="77777777" w:rsidR="00B017A1" w:rsidRDefault="00B017A1" w:rsidP="00B017A1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</w:t>
      </w:r>
      <w:r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, 2020</w:t>
      </w:r>
    </w:p>
    <w:p w14:paraId="5B7E45CF" w14:textId="77777777" w:rsidR="00B017A1" w:rsidRDefault="00B017A1" w:rsidP="00B017A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9:0</w:t>
      </w:r>
      <w:r>
        <w:rPr>
          <w:rFonts w:asciiTheme="minorHAnsi" w:hAnsiTheme="minorHAnsi"/>
          <w:b/>
          <w:sz w:val="22"/>
          <w:szCs w:val="22"/>
        </w:rPr>
        <w:t>0</w:t>
      </w:r>
      <w:r w:rsidRPr="00C3000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</w:t>
      </w:r>
      <w:r w:rsidRPr="00C3000E">
        <w:rPr>
          <w:rFonts w:asciiTheme="minorHAnsi" w:hAnsiTheme="minorHAnsi"/>
          <w:b/>
          <w:sz w:val="22"/>
          <w:szCs w:val="22"/>
        </w:rPr>
        <w:t xml:space="preserve">.m. – </w:t>
      </w: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1:3</w:t>
      </w:r>
      <w:r w:rsidRPr="00C3000E">
        <w:rPr>
          <w:rFonts w:asciiTheme="minorHAnsi" w:hAnsiTheme="minorHAnsi"/>
          <w:b/>
          <w:sz w:val="22"/>
          <w:szCs w:val="22"/>
        </w:rPr>
        <w:t xml:space="preserve">0 </w:t>
      </w:r>
      <w:r>
        <w:rPr>
          <w:rFonts w:asciiTheme="minorHAnsi" w:hAnsiTheme="minorHAnsi"/>
          <w:b/>
          <w:sz w:val="22"/>
          <w:szCs w:val="22"/>
        </w:rPr>
        <w:t>a</w:t>
      </w:r>
      <w:r w:rsidRPr="00C3000E">
        <w:rPr>
          <w:rFonts w:asciiTheme="minorHAnsi" w:hAnsiTheme="minorHAnsi"/>
          <w:b/>
          <w:sz w:val="22"/>
          <w:szCs w:val="22"/>
        </w:rPr>
        <w:t>.m.</w:t>
      </w:r>
    </w:p>
    <w:p w14:paraId="16490FF6" w14:textId="77777777" w:rsidR="00B017A1" w:rsidRDefault="00B017A1" w:rsidP="00B017A1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0BF60A37" w14:textId="77777777" w:rsidR="00B017A1" w:rsidRDefault="00B017A1" w:rsidP="00B017A1">
      <w:pPr>
        <w:pStyle w:val="xxxmsonormal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Virtual Meeting will use the Microsoft Teams platform:</w:t>
      </w:r>
    </w:p>
    <w:p w14:paraId="78F29C25" w14:textId="77777777" w:rsidR="00B017A1" w:rsidRDefault="00B017A1" w:rsidP="00B017A1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0E5D322D" w14:textId="77777777" w:rsidR="00B017A1" w:rsidRDefault="00B017A1" w:rsidP="00B017A1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85AB035" w14:textId="77777777" w:rsidR="00B017A1" w:rsidRDefault="00B017A1" w:rsidP="00B017A1">
      <w:pPr>
        <w:rPr>
          <w:rFonts w:ascii="Segoe UI" w:eastAsia="Times New Roman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+1 763-317-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4323,,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465844792#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Plymouth </w:t>
      </w:r>
    </w:p>
    <w:p w14:paraId="3A269C26" w14:textId="77777777" w:rsidR="00B017A1" w:rsidRDefault="00B017A1" w:rsidP="00B017A1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465 844 792# </w:t>
      </w:r>
    </w:p>
    <w:p w14:paraId="76412ECD" w14:textId="77777777" w:rsidR="00B017A1" w:rsidRDefault="00B017A1" w:rsidP="00B017A1">
      <w:pPr>
        <w:rPr>
          <w:rFonts w:ascii="Segoe UI" w:hAnsi="Segoe UI" w:cs="Segoe UI"/>
          <w:color w:val="252424"/>
        </w:rPr>
      </w:pPr>
    </w:p>
    <w:p w14:paraId="3DAD55E0" w14:textId="77777777" w:rsidR="00B017A1" w:rsidRDefault="00B017A1" w:rsidP="00B017A1">
      <w:pPr>
        <w:rPr>
          <w:rFonts w:eastAsia="Times New Roman"/>
          <w:color w:val="000000"/>
        </w:rPr>
      </w:pPr>
    </w:p>
    <w:p w14:paraId="3DC43F54" w14:textId="77777777" w:rsidR="00B017A1" w:rsidRDefault="00B017A1" w:rsidP="00B017A1">
      <w:r>
        <w:rPr>
          <w:rFonts w:eastAsia="Times New Roman"/>
          <w:b/>
          <w:bCs/>
          <w:color w:val="000000"/>
        </w:rPr>
        <w:t xml:space="preserve">Task Force Members Present: </w:t>
      </w:r>
      <w:r>
        <w:t xml:space="preserve">Teddy Bekele, Yvonne </w:t>
      </w:r>
      <w:proofErr w:type="spellStart"/>
      <w:r>
        <w:t>Cariveau</w:t>
      </w:r>
      <w:proofErr w:type="spellEnd"/>
      <w:r>
        <w:t>, Nolan Cauthen, Dale Cook, Steve Fenske, Steve Giorgi, Jason Hollinday, Marc Johnson, Bernadine Joselyn, Brian Krambeer, Micah Myers, Jim Weikum and Paul Weirtz</w:t>
      </w:r>
    </w:p>
    <w:p w14:paraId="2CBE41E6" w14:textId="77777777" w:rsidR="00B017A1" w:rsidRDefault="00B017A1" w:rsidP="00B017A1"/>
    <w:p w14:paraId="19F2D9DE" w14:textId="77777777" w:rsidR="00B017A1" w:rsidRDefault="00B017A1" w:rsidP="00B017A1">
      <w:r w:rsidRPr="00817513">
        <w:rPr>
          <w:b/>
          <w:bCs/>
        </w:rPr>
        <w:t>Task Force Members Absent:</w:t>
      </w:r>
      <w:r>
        <w:t xml:space="preserve"> </w:t>
      </w:r>
      <w:r>
        <w:t xml:space="preserve">Theresa Sunde, </w:t>
      </w:r>
      <w:r>
        <w:t>Dave Wolf</w:t>
      </w:r>
    </w:p>
    <w:p w14:paraId="149CCDCD" w14:textId="77777777" w:rsidR="00B017A1" w:rsidRDefault="00B017A1" w:rsidP="00B017A1"/>
    <w:p w14:paraId="5E8FF522" w14:textId="77777777" w:rsidR="00B017A1" w:rsidRDefault="00B017A1" w:rsidP="00B017A1">
      <w:r>
        <w:rPr>
          <w:b/>
          <w:bCs/>
        </w:rPr>
        <w:t xml:space="preserve">Others in Attendance: </w:t>
      </w:r>
      <w:r w:rsidRPr="00B017A1">
        <w:t xml:space="preserve">Anna Boroff, </w:t>
      </w:r>
      <w:r w:rsidRPr="00B017A1">
        <w:t xml:space="preserve">Deven Bowdry, </w:t>
      </w:r>
      <w:r w:rsidRPr="00B017A1">
        <w:t xml:space="preserve">Zachary Cairns, Angie Dickison, </w:t>
      </w:r>
      <w:r w:rsidRPr="00B017A1">
        <w:t xml:space="preserve">Amanda Duerr, Brian Frederick, </w:t>
      </w:r>
      <w:r w:rsidRPr="00B017A1">
        <w:t xml:space="preserve">Jen Frost, </w:t>
      </w:r>
      <w:r w:rsidRPr="00B017A1">
        <w:t xml:space="preserve">Patrick Haggerty, </w:t>
      </w:r>
      <w:r w:rsidRPr="00B017A1">
        <w:t xml:space="preserve">Kaylee </w:t>
      </w:r>
      <w:proofErr w:type="spellStart"/>
      <w:r w:rsidRPr="00B017A1">
        <w:t>Kruschke</w:t>
      </w:r>
      <w:proofErr w:type="spellEnd"/>
      <w:r w:rsidRPr="00B017A1">
        <w:t>, Cassie Lovelle, Tony Mendoza, Jessica Schatz, Eileen Smith, Ann Treacy, Diane Wells, Melissa Wolf</w:t>
      </w:r>
      <w:r w:rsidRPr="00B017A1">
        <w:t xml:space="preserve"> and Nathan Zacharias</w:t>
      </w:r>
    </w:p>
    <w:p w14:paraId="53BBF404" w14:textId="77777777" w:rsidR="00B017A1" w:rsidRDefault="00B017A1" w:rsidP="00B017A1"/>
    <w:p w14:paraId="6C8D0F0C" w14:textId="77777777" w:rsidR="00B017A1" w:rsidRPr="00242C30" w:rsidRDefault="00B017A1" w:rsidP="00B017A1">
      <w:pPr>
        <w:rPr>
          <w:rFonts w:eastAsia="Times New Roman"/>
          <w:b/>
          <w:bCs/>
          <w:color w:val="000000"/>
        </w:rPr>
      </w:pPr>
    </w:p>
    <w:p w14:paraId="7A873824" w14:textId="77777777" w:rsidR="00B017A1" w:rsidRDefault="00B017A1" w:rsidP="00B017A1"/>
    <w:p w14:paraId="3081B5CA" w14:textId="77777777" w:rsidR="00B017A1" w:rsidRDefault="00B017A1" w:rsidP="00B017A1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</w:t>
      </w:r>
      <w:r>
        <w:rPr>
          <w:b/>
          <w:bCs/>
        </w:rPr>
        <w:t>Meeting Overview</w:t>
      </w:r>
    </w:p>
    <w:p w14:paraId="7B27D1D5" w14:textId="77777777" w:rsidR="00B017A1" w:rsidRDefault="00B017A1" w:rsidP="00B017A1"/>
    <w:p w14:paraId="41A9D536" w14:textId="77777777" w:rsidR="00B017A1" w:rsidRDefault="00B017A1" w:rsidP="00B017A1">
      <w:r>
        <w:t xml:space="preserve">Chair Bekele went over the agenda for the meeting. Roll call was taken. </w:t>
      </w:r>
      <w:r>
        <w:t>The minutes from the November 10, December 1 and December 11, 2020 meetings were approved.</w:t>
      </w:r>
    </w:p>
    <w:p w14:paraId="2B6543C6" w14:textId="77777777" w:rsidR="00B017A1" w:rsidRDefault="00B017A1" w:rsidP="00B017A1"/>
    <w:p w14:paraId="66E5BD86" w14:textId="77777777" w:rsidR="00B017A1" w:rsidRDefault="00B017A1" w:rsidP="00B03389">
      <w:pPr>
        <w:pStyle w:val="ListParagraph"/>
        <w:numPr>
          <w:ilvl w:val="0"/>
          <w:numId w:val="1"/>
        </w:numPr>
        <w:rPr>
          <w:b/>
          <w:bCs/>
        </w:rPr>
      </w:pPr>
      <w:r w:rsidRPr="00B017A1">
        <w:rPr>
          <w:b/>
          <w:bCs/>
        </w:rPr>
        <w:t>Review of Draft Report</w:t>
      </w:r>
    </w:p>
    <w:p w14:paraId="16A4992C" w14:textId="77777777" w:rsidR="00B017A1" w:rsidRDefault="00B017A1" w:rsidP="00B017A1">
      <w:pPr>
        <w:rPr>
          <w:b/>
          <w:bCs/>
        </w:rPr>
      </w:pPr>
    </w:p>
    <w:p w14:paraId="4394D825" w14:textId="77777777" w:rsidR="00B017A1" w:rsidRPr="00D2235C" w:rsidRDefault="00B017A1" w:rsidP="00B017A1">
      <w:r>
        <w:t xml:space="preserve">The Task Force reviewed </w:t>
      </w:r>
      <w:r>
        <w:t xml:space="preserve">the draft report and noted edits to be made. </w:t>
      </w:r>
      <w:r w:rsidR="00471241">
        <w:t xml:space="preserve">Comments submitted via the chat box were also discussed. A roll call vote was held to approve the report with the discussed edits. The following Task Force members voted in support of the report as edited: </w:t>
      </w:r>
      <w:r w:rsidR="00471241">
        <w:t xml:space="preserve">Teddy Bekele, Yvonne </w:t>
      </w:r>
      <w:proofErr w:type="spellStart"/>
      <w:r w:rsidR="00471241">
        <w:t>Cariveau</w:t>
      </w:r>
      <w:proofErr w:type="spellEnd"/>
      <w:r w:rsidR="00471241">
        <w:t>, Nolan Cauthen, Dale Cook, Steve Fenske, Steve Giorgi, Marc Johnson, Bernadine Joselyn, Brian Krambeer, Micah Myers, Jim Weikum and Paul Weirtz</w:t>
      </w:r>
      <w:r w:rsidR="00471241">
        <w:t>. The following members were absent at the time of the roll call vote: Jason Hollinday, Theresa Sunde and Dave Wolf.</w:t>
      </w:r>
    </w:p>
    <w:p w14:paraId="4034CEE5" w14:textId="77777777" w:rsidR="00B017A1" w:rsidRDefault="00B017A1" w:rsidP="00B017A1"/>
    <w:p w14:paraId="44F1FDA9" w14:textId="77777777" w:rsidR="00B017A1" w:rsidRDefault="00B017A1" w:rsidP="00B017A1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 xml:space="preserve">Other Business, </w:t>
      </w:r>
      <w:r>
        <w:rPr>
          <w:b/>
          <w:bCs/>
        </w:rPr>
        <w:t>Me</w:t>
      </w:r>
      <w:r w:rsidRPr="00174366">
        <w:rPr>
          <w:b/>
          <w:bCs/>
        </w:rPr>
        <w:t>eting Plans, Wrap-up</w:t>
      </w:r>
    </w:p>
    <w:p w14:paraId="129D0767" w14:textId="77777777" w:rsidR="00B017A1" w:rsidRDefault="00B017A1" w:rsidP="00B017A1">
      <w:pPr>
        <w:rPr>
          <w:b/>
          <w:bCs/>
        </w:rPr>
      </w:pPr>
    </w:p>
    <w:p w14:paraId="2D31A714" w14:textId="77777777" w:rsidR="00B017A1" w:rsidRDefault="00471241" w:rsidP="00B017A1">
      <w:r>
        <w:t>Chair Bekele indicated that we will work on a schedule of meetings for 2021.</w:t>
      </w:r>
    </w:p>
    <w:p w14:paraId="64E367A1" w14:textId="77777777" w:rsidR="00471241" w:rsidRDefault="00471241" w:rsidP="00B017A1"/>
    <w:p w14:paraId="030B82A1" w14:textId="77777777" w:rsidR="00B017A1" w:rsidRDefault="00B017A1" w:rsidP="00B017A1">
      <w:r>
        <w:t>Meeting adjourned at 1</w:t>
      </w:r>
      <w:r w:rsidR="00471241">
        <w:t>0:40 a</w:t>
      </w:r>
      <w:bookmarkStart w:id="0" w:name="_GoBack"/>
      <w:bookmarkEnd w:id="0"/>
      <w:r>
        <w:t>.m.</w:t>
      </w:r>
    </w:p>
    <w:p w14:paraId="6B9F069E" w14:textId="77777777" w:rsidR="00281485" w:rsidRDefault="00471241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A1"/>
    <w:rsid w:val="00334D48"/>
    <w:rsid w:val="00471241"/>
    <w:rsid w:val="00B017A1"/>
    <w:rsid w:val="00C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AB2C"/>
  <w15:chartTrackingRefBased/>
  <w15:docId w15:val="{5A0835D3-1C06-40E0-A322-2778D76C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7A1"/>
    <w:rPr>
      <w:color w:val="0000FF"/>
      <w:u w:val="single"/>
    </w:rPr>
  </w:style>
  <w:style w:type="paragraph" w:customStyle="1" w:styleId="xxxmsonormal">
    <w:name w:val="x_xxmsonormal"/>
    <w:basedOn w:val="Normal"/>
    <w:rsid w:val="00B017A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7A1"/>
    <w:pPr>
      <w:ind w:left="720"/>
      <w:contextualSpacing/>
    </w:pPr>
  </w:style>
  <w:style w:type="paragraph" w:customStyle="1" w:styleId="Default">
    <w:name w:val="Default"/>
    <w:rsid w:val="00B01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ap/t-59584e83/?url=https%3A%2F%2Fteams.microsoft.com%2Fl%2Fmeetup-join%2F19%253ameeting_NjIwNTBhZjgtMzNiNC00M2U0LWE0Y2ItM2RhYzgzNmU3ZGRm%2540thread.v2%2F0%3Fcontext%3D%257b%2522Tid%2522%253a%2522eb14b046-24c4-4519-8f26-b89c2159828c%2522%252c%2522Oid%2522%253a%2522c12ffd5a-578e-4694-8892-612bdf2e732b%2522%257d&amp;data=04%7C01%7Cdiane.wells%40state.mn.us%7Cf93ab66738af4421086408d89b92e448%7Ceb14b04624c445198f26b89c2159828c%7C0%7C0%7C637430402475252709%7CUnknown%7CTWFpbGZsb3d8eyJWIjoiMC4wLjAwMDAiLCJQIjoiV2luMzIiLCJBTiI6Ik1haWwiLCJXVCI6Mn0%3D%7C1000&amp;sdata=26cP5ePr1J8v3y1EnT6NG9NAAiYxsqV89g7gnymo2%2F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7633174323,,4658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7" ma:contentTypeDescription="Create a new document." ma:contentTypeScope="" ma:versionID="2adf29562a8a7e8282f7dad1199e1c7b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73243166bb141546624f7c64ef77e50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D8A71-3291-4B2B-8FF6-3A8499310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BD1E3-58AD-4D4D-BD49-FB05CE7A6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1E296-3C79-4553-BF09-AD5C24772B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1</cp:revision>
  <dcterms:created xsi:type="dcterms:W3CDTF">2021-01-25T14:11:00Z</dcterms:created>
  <dcterms:modified xsi:type="dcterms:W3CDTF">2021-01-25T14:27:00Z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