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E45B" w14:textId="77777777" w:rsidR="00A769A9" w:rsidRPr="00C54A30" w:rsidRDefault="00655A61"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MINUTES OF THE PROCEEDINGS OF THE </w:t>
      </w:r>
    </w:p>
    <w:p w14:paraId="04D65B39" w14:textId="1CBD4F8C" w:rsidR="00A769A9" w:rsidRPr="00C54A30" w:rsidRDefault="00655A61" w:rsidP="00D0252D">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ENERGY TRANSITION ADVISORY COMMITTEE </w:t>
      </w:r>
    </w:p>
    <w:p w14:paraId="03A1D426" w14:textId="77777777" w:rsidR="00655A61" w:rsidRPr="00C54A30" w:rsidRDefault="00655A61"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OF THE STATE OF MINNESOTA </w:t>
      </w:r>
    </w:p>
    <w:p w14:paraId="10FCC940" w14:textId="02842727" w:rsidR="00655A61" w:rsidRPr="00C54A30" w:rsidRDefault="00655A61"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REGULAR MEETING</w:t>
      </w:r>
    </w:p>
    <w:p w14:paraId="09F7C735" w14:textId="77777777" w:rsidR="00A769A9" w:rsidRPr="00C54A30" w:rsidRDefault="00655A61"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HYBRID OVER TEAMS AND </w:t>
      </w:r>
      <w:r w:rsidR="00DC7F59" w:rsidRPr="00C54A30">
        <w:rPr>
          <w:rFonts w:ascii="Times New Roman" w:hAnsi="Times New Roman" w:cs="Times New Roman"/>
          <w:b/>
          <w:bCs/>
          <w:sz w:val="24"/>
          <w:szCs w:val="24"/>
        </w:rPr>
        <w:t xml:space="preserve">PHYSICALLY AT THE </w:t>
      </w:r>
    </w:p>
    <w:p w14:paraId="0249E7A3" w14:textId="14B1E073" w:rsidR="00655A61" w:rsidRPr="00C54A30" w:rsidRDefault="0094185F"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CITY OF </w:t>
      </w:r>
      <w:r w:rsidR="004F6BA9">
        <w:rPr>
          <w:rFonts w:ascii="Times New Roman" w:hAnsi="Times New Roman" w:cs="Times New Roman"/>
          <w:b/>
          <w:bCs/>
          <w:sz w:val="24"/>
          <w:szCs w:val="24"/>
        </w:rPr>
        <w:t>GRANITE FALLS</w:t>
      </w:r>
      <w:r w:rsidRPr="00C54A30">
        <w:rPr>
          <w:rFonts w:ascii="Times New Roman" w:hAnsi="Times New Roman" w:cs="Times New Roman"/>
          <w:b/>
          <w:bCs/>
          <w:sz w:val="24"/>
          <w:szCs w:val="24"/>
        </w:rPr>
        <w:t>, CITY HALL</w:t>
      </w:r>
    </w:p>
    <w:p w14:paraId="1CC71BFE" w14:textId="77777777" w:rsidR="00A769A9" w:rsidRPr="00C54A30" w:rsidRDefault="00A769A9" w:rsidP="00A769A9">
      <w:pPr>
        <w:spacing w:after="0"/>
        <w:jc w:val="center"/>
        <w:rPr>
          <w:rFonts w:ascii="Times New Roman" w:hAnsi="Times New Roman" w:cs="Times New Roman"/>
          <w:b/>
          <w:bCs/>
          <w:sz w:val="24"/>
          <w:szCs w:val="24"/>
        </w:rPr>
      </w:pPr>
    </w:p>
    <w:p w14:paraId="3FA7A66F" w14:textId="206EF994" w:rsidR="00655A61" w:rsidRPr="00C54A30" w:rsidRDefault="0094185F"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TUES</w:t>
      </w:r>
      <w:r w:rsidR="00655A61" w:rsidRPr="00C54A30">
        <w:rPr>
          <w:rFonts w:ascii="Times New Roman" w:hAnsi="Times New Roman" w:cs="Times New Roman"/>
          <w:b/>
          <w:bCs/>
          <w:sz w:val="24"/>
          <w:szCs w:val="24"/>
        </w:rPr>
        <w:t xml:space="preserve">DAY, </w:t>
      </w:r>
      <w:r w:rsidR="004F6BA9">
        <w:rPr>
          <w:rFonts w:ascii="Times New Roman" w:hAnsi="Times New Roman" w:cs="Times New Roman"/>
          <w:b/>
          <w:bCs/>
          <w:sz w:val="24"/>
          <w:szCs w:val="24"/>
        </w:rPr>
        <w:t>AUGUGST</w:t>
      </w:r>
      <w:r w:rsidR="00655A61" w:rsidRPr="00C54A30">
        <w:rPr>
          <w:rFonts w:ascii="Times New Roman" w:hAnsi="Times New Roman" w:cs="Times New Roman"/>
          <w:b/>
          <w:bCs/>
          <w:sz w:val="24"/>
          <w:szCs w:val="24"/>
        </w:rPr>
        <w:t xml:space="preserve"> </w:t>
      </w:r>
      <w:r w:rsidR="00D973CB">
        <w:rPr>
          <w:rFonts w:ascii="Times New Roman" w:hAnsi="Times New Roman" w:cs="Times New Roman"/>
          <w:b/>
          <w:bCs/>
          <w:sz w:val="24"/>
          <w:szCs w:val="24"/>
        </w:rPr>
        <w:t>30</w:t>
      </w:r>
      <w:r w:rsidR="00655A61" w:rsidRPr="00C54A30">
        <w:rPr>
          <w:rFonts w:ascii="Times New Roman" w:hAnsi="Times New Roman" w:cs="Times New Roman"/>
          <w:b/>
          <w:bCs/>
          <w:sz w:val="24"/>
          <w:szCs w:val="24"/>
        </w:rPr>
        <w:t>, 202</w:t>
      </w:r>
      <w:r w:rsidR="00DC7F59" w:rsidRPr="00C54A30">
        <w:rPr>
          <w:rFonts w:ascii="Times New Roman" w:hAnsi="Times New Roman" w:cs="Times New Roman"/>
          <w:b/>
          <w:bCs/>
          <w:sz w:val="24"/>
          <w:szCs w:val="24"/>
        </w:rPr>
        <w:t>2</w:t>
      </w:r>
      <w:r w:rsidR="00655A61" w:rsidRPr="00C54A30">
        <w:rPr>
          <w:rFonts w:ascii="Times New Roman" w:hAnsi="Times New Roman" w:cs="Times New Roman"/>
          <w:b/>
          <w:bCs/>
          <w:sz w:val="24"/>
          <w:szCs w:val="24"/>
        </w:rPr>
        <w:t xml:space="preserve"> </w:t>
      </w:r>
    </w:p>
    <w:p w14:paraId="17D8E20E" w14:textId="7D18B634" w:rsidR="00655A61" w:rsidRPr="00AF6FED" w:rsidRDefault="00655A61" w:rsidP="002778A6">
      <w:pPr>
        <w:rPr>
          <w:rFonts w:ascii="Times New Roman" w:hAnsi="Times New Roman" w:cs="Times New Roman"/>
          <w:color w:val="0D0D0D" w:themeColor="text1" w:themeTint="F2"/>
          <w:sz w:val="24"/>
          <w:szCs w:val="24"/>
        </w:rPr>
      </w:pPr>
    </w:p>
    <w:p w14:paraId="3812EBB8" w14:textId="00A5230A" w:rsidR="00655A61" w:rsidRPr="00C045E0" w:rsidRDefault="00C6279D" w:rsidP="002778A6">
      <w:pPr>
        <w:pStyle w:val="ListParagraph"/>
        <w:numPr>
          <w:ilvl w:val="0"/>
          <w:numId w:val="1"/>
        </w:num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 xml:space="preserve">  </w:t>
      </w:r>
      <w:r w:rsidR="00655A61" w:rsidRPr="00C045E0">
        <w:rPr>
          <w:rFonts w:ascii="Times New Roman" w:hAnsi="Times New Roman" w:cs="Times New Roman"/>
          <w:color w:val="0D0D0D" w:themeColor="text1" w:themeTint="F2"/>
          <w:sz w:val="24"/>
          <w:szCs w:val="24"/>
        </w:rPr>
        <w:t xml:space="preserve">Call to </w:t>
      </w:r>
      <w:r w:rsidR="00F62486" w:rsidRPr="00C045E0">
        <w:rPr>
          <w:rFonts w:ascii="Times New Roman" w:hAnsi="Times New Roman" w:cs="Times New Roman"/>
          <w:color w:val="0D0D0D" w:themeColor="text1" w:themeTint="F2"/>
          <w:sz w:val="24"/>
          <w:szCs w:val="24"/>
        </w:rPr>
        <w:t>O</w:t>
      </w:r>
      <w:r w:rsidR="00655A61" w:rsidRPr="00C045E0">
        <w:rPr>
          <w:rFonts w:ascii="Times New Roman" w:hAnsi="Times New Roman" w:cs="Times New Roman"/>
          <w:color w:val="0D0D0D" w:themeColor="text1" w:themeTint="F2"/>
          <w:sz w:val="24"/>
          <w:szCs w:val="24"/>
        </w:rPr>
        <w:t xml:space="preserve">rder </w:t>
      </w:r>
      <w:r w:rsidR="00F62486" w:rsidRPr="00C045E0">
        <w:rPr>
          <w:rFonts w:ascii="Times New Roman" w:hAnsi="Times New Roman" w:cs="Times New Roman"/>
          <w:color w:val="0D0D0D" w:themeColor="text1" w:themeTint="F2"/>
          <w:sz w:val="24"/>
          <w:szCs w:val="24"/>
        </w:rPr>
        <w:t>and Roll Call</w:t>
      </w:r>
    </w:p>
    <w:p w14:paraId="2D24BAF4" w14:textId="45D416AD" w:rsidR="00655A61" w:rsidRPr="00C045E0" w:rsidRDefault="00655A61"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 xml:space="preserve">The Energy Transition Advisory Committee met in Regular Session and </w:t>
      </w:r>
      <w:r w:rsidR="00D93F62" w:rsidRPr="00C045E0">
        <w:rPr>
          <w:rFonts w:ascii="Times New Roman" w:hAnsi="Times New Roman" w:cs="Times New Roman"/>
          <w:color w:val="0D0D0D" w:themeColor="text1" w:themeTint="F2"/>
          <w:sz w:val="24"/>
          <w:szCs w:val="24"/>
        </w:rPr>
        <w:t>ETAC Chair Marshall Hallock</w:t>
      </w:r>
      <w:r w:rsidRPr="00C045E0">
        <w:rPr>
          <w:rFonts w:ascii="Times New Roman" w:hAnsi="Times New Roman" w:cs="Times New Roman"/>
          <w:color w:val="0D0D0D" w:themeColor="text1" w:themeTint="F2"/>
          <w:sz w:val="24"/>
          <w:szCs w:val="24"/>
        </w:rPr>
        <w:t xml:space="preserve"> </w:t>
      </w:r>
      <w:r w:rsidR="000C1996" w:rsidRPr="00C045E0">
        <w:rPr>
          <w:rFonts w:ascii="Times New Roman" w:hAnsi="Times New Roman" w:cs="Times New Roman"/>
          <w:color w:val="0D0D0D" w:themeColor="text1" w:themeTint="F2"/>
          <w:sz w:val="24"/>
          <w:szCs w:val="24"/>
        </w:rPr>
        <w:t>welcomed all in attendance</w:t>
      </w:r>
      <w:r w:rsidR="00F308A0" w:rsidRPr="00C045E0">
        <w:rPr>
          <w:rFonts w:ascii="Times New Roman" w:hAnsi="Times New Roman" w:cs="Times New Roman"/>
          <w:color w:val="0D0D0D" w:themeColor="text1" w:themeTint="F2"/>
          <w:sz w:val="24"/>
          <w:szCs w:val="24"/>
        </w:rPr>
        <w:t xml:space="preserve">, thanked the City of </w:t>
      </w:r>
      <w:r w:rsidR="00C045E0" w:rsidRPr="00C045E0">
        <w:rPr>
          <w:rFonts w:ascii="Times New Roman" w:hAnsi="Times New Roman" w:cs="Times New Roman"/>
          <w:color w:val="0D0D0D" w:themeColor="text1" w:themeTint="F2"/>
          <w:sz w:val="24"/>
          <w:szCs w:val="24"/>
        </w:rPr>
        <w:t xml:space="preserve">Granite </w:t>
      </w:r>
      <w:r w:rsidR="00AF6FED" w:rsidRPr="00C045E0">
        <w:rPr>
          <w:rFonts w:ascii="Times New Roman" w:hAnsi="Times New Roman" w:cs="Times New Roman"/>
          <w:color w:val="0D0D0D" w:themeColor="text1" w:themeTint="F2"/>
          <w:sz w:val="24"/>
          <w:szCs w:val="24"/>
        </w:rPr>
        <w:t>Fall</w:t>
      </w:r>
      <w:r w:rsidR="00F438F2" w:rsidRPr="00C045E0">
        <w:rPr>
          <w:rFonts w:ascii="Times New Roman" w:hAnsi="Times New Roman" w:cs="Times New Roman"/>
          <w:color w:val="0D0D0D" w:themeColor="text1" w:themeTint="F2"/>
          <w:sz w:val="24"/>
          <w:szCs w:val="24"/>
        </w:rPr>
        <w:t>s</w:t>
      </w:r>
      <w:r w:rsidR="00F308A0" w:rsidRPr="00C045E0">
        <w:rPr>
          <w:rFonts w:ascii="Times New Roman" w:hAnsi="Times New Roman" w:cs="Times New Roman"/>
          <w:color w:val="0D0D0D" w:themeColor="text1" w:themeTint="F2"/>
          <w:sz w:val="24"/>
          <w:szCs w:val="24"/>
        </w:rPr>
        <w:t xml:space="preserve"> and Staff for hosting the meeting</w:t>
      </w:r>
      <w:r w:rsidR="000C1996" w:rsidRPr="00C045E0">
        <w:rPr>
          <w:rFonts w:ascii="Times New Roman" w:hAnsi="Times New Roman" w:cs="Times New Roman"/>
          <w:color w:val="0D0D0D" w:themeColor="text1" w:themeTint="F2"/>
          <w:sz w:val="24"/>
          <w:szCs w:val="24"/>
        </w:rPr>
        <w:t xml:space="preserve"> and </w:t>
      </w:r>
      <w:r w:rsidRPr="00C045E0">
        <w:rPr>
          <w:rFonts w:ascii="Times New Roman" w:hAnsi="Times New Roman" w:cs="Times New Roman"/>
          <w:color w:val="0D0D0D" w:themeColor="text1" w:themeTint="F2"/>
          <w:sz w:val="24"/>
          <w:szCs w:val="24"/>
        </w:rPr>
        <w:t>called the meeting to order at 1</w:t>
      </w:r>
      <w:r w:rsidR="00D93F62" w:rsidRPr="00C045E0">
        <w:rPr>
          <w:rFonts w:ascii="Times New Roman" w:hAnsi="Times New Roman" w:cs="Times New Roman"/>
          <w:color w:val="0D0D0D" w:themeColor="text1" w:themeTint="F2"/>
          <w:sz w:val="24"/>
          <w:szCs w:val="24"/>
        </w:rPr>
        <w:t>1</w:t>
      </w:r>
      <w:r w:rsidRPr="00C045E0">
        <w:rPr>
          <w:rFonts w:ascii="Times New Roman" w:hAnsi="Times New Roman" w:cs="Times New Roman"/>
          <w:color w:val="0D0D0D" w:themeColor="text1" w:themeTint="F2"/>
          <w:sz w:val="24"/>
          <w:szCs w:val="24"/>
        </w:rPr>
        <w:t>:</w:t>
      </w:r>
      <w:r w:rsidR="0051448F" w:rsidRPr="00C045E0">
        <w:rPr>
          <w:rFonts w:ascii="Times New Roman" w:hAnsi="Times New Roman" w:cs="Times New Roman"/>
          <w:color w:val="0D0D0D" w:themeColor="text1" w:themeTint="F2"/>
          <w:sz w:val="24"/>
          <w:szCs w:val="24"/>
        </w:rPr>
        <w:t>00</w:t>
      </w:r>
      <w:r w:rsidRPr="00C045E0">
        <w:rPr>
          <w:rFonts w:ascii="Times New Roman" w:hAnsi="Times New Roman" w:cs="Times New Roman"/>
          <w:color w:val="0D0D0D" w:themeColor="text1" w:themeTint="F2"/>
          <w:sz w:val="24"/>
          <w:szCs w:val="24"/>
        </w:rPr>
        <w:t xml:space="preserve">am at the </w:t>
      </w:r>
      <w:r w:rsidR="00D93F62" w:rsidRPr="00C045E0">
        <w:rPr>
          <w:rFonts w:ascii="Times New Roman" w:hAnsi="Times New Roman" w:cs="Times New Roman"/>
          <w:color w:val="0D0D0D" w:themeColor="text1" w:themeTint="F2"/>
          <w:sz w:val="24"/>
          <w:szCs w:val="24"/>
        </w:rPr>
        <w:t xml:space="preserve">City Council Chambers, City </w:t>
      </w:r>
      <w:r w:rsidR="00006A7E" w:rsidRPr="00C045E0">
        <w:rPr>
          <w:rFonts w:ascii="Times New Roman" w:hAnsi="Times New Roman" w:cs="Times New Roman"/>
          <w:color w:val="0D0D0D" w:themeColor="text1" w:themeTint="F2"/>
          <w:sz w:val="24"/>
          <w:szCs w:val="24"/>
        </w:rPr>
        <w:t>of Granite</w:t>
      </w:r>
      <w:r w:rsidR="00AF6FED" w:rsidRPr="00C045E0">
        <w:rPr>
          <w:rFonts w:ascii="Times New Roman" w:hAnsi="Times New Roman" w:cs="Times New Roman"/>
          <w:color w:val="0D0D0D" w:themeColor="text1" w:themeTint="F2"/>
          <w:sz w:val="24"/>
          <w:szCs w:val="24"/>
        </w:rPr>
        <w:t xml:space="preserve"> Falls</w:t>
      </w:r>
      <w:r w:rsidR="00D93F62" w:rsidRPr="00C045E0">
        <w:rPr>
          <w:rFonts w:ascii="Times New Roman" w:hAnsi="Times New Roman" w:cs="Times New Roman"/>
          <w:color w:val="0D0D0D" w:themeColor="text1" w:themeTint="F2"/>
          <w:sz w:val="24"/>
          <w:szCs w:val="24"/>
        </w:rPr>
        <w:t xml:space="preserve"> City Hall </w:t>
      </w:r>
      <w:r w:rsidRPr="00C045E0">
        <w:rPr>
          <w:rFonts w:ascii="Times New Roman" w:hAnsi="Times New Roman" w:cs="Times New Roman"/>
          <w:color w:val="0D0D0D" w:themeColor="text1" w:themeTint="F2"/>
          <w:sz w:val="24"/>
          <w:szCs w:val="24"/>
        </w:rPr>
        <w:t xml:space="preserve">in </w:t>
      </w:r>
      <w:r w:rsidR="00B0212A">
        <w:rPr>
          <w:rFonts w:ascii="Times New Roman" w:hAnsi="Times New Roman" w:cs="Times New Roman"/>
          <w:color w:val="0D0D0D" w:themeColor="text1" w:themeTint="F2"/>
          <w:sz w:val="24"/>
          <w:szCs w:val="24"/>
        </w:rPr>
        <w:t>Gran</w:t>
      </w:r>
      <w:r w:rsidR="00AF103E">
        <w:rPr>
          <w:rFonts w:ascii="Times New Roman" w:hAnsi="Times New Roman" w:cs="Times New Roman"/>
          <w:color w:val="0D0D0D" w:themeColor="text1" w:themeTint="F2"/>
          <w:sz w:val="24"/>
          <w:szCs w:val="24"/>
        </w:rPr>
        <w:t>i</w:t>
      </w:r>
      <w:r w:rsidR="00B0212A">
        <w:rPr>
          <w:rFonts w:ascii="Times New Roman" w:hAnsi="Times New Roman" w:cs="Times New Roman"/>
          <w:color w:val="0D0D0D" w:themeColor="text1" w:themeTint="F2"/>
          <w:sz w:val="24"/>
          <w:szCs w:val="24"/>
        </w:rPr>
        <w:t>te</w:t>
      </w:r>
      <w:r w:rsidR="00AF6FED" w:rsidRPr="00C045E0">
        <w:rPr>
          <w:rFonts w:ascii="Times New Roman" w:hAnsi="Times New Roman" w:cs="Times New Roman"/>
          <w:color w:val="0D0D0D" w:themeColor="text1" w:themeTint="F2"/>
          <w:sz w:val="24"/>
          <w:szCs w:val="24"/>
        </w:rPr>
        <w:t xml:space="preserve"> Falls</w:t>
      </w:r>
      <w:r w:rsidRPr="00C045E0">
        <w:rPr>
          <w:rFonts w:ascii="Times New Roman" w:hAnsi="Times New Roman" w:cs="Times New Roman"/>
          <w:color w:val="0D0D0D" w:themeColor="text1" w:themeTint="F2"/>
          <w:sz w:val="24"/>
          <w:szCs w:val="24"/>
        </w:rPr>
        <w:t>, M</w:t>
      </w:r>
      <w:r w:rsidR="001614EC" w:rsidRPr="00C045E0">
        <w:rPr>
          <w:rFonts w:ascii="Times New Roman" w:hAnsi="Times New Roman" w:cs="Times New Roman"/>
          <w:color w:val="0D0D0D" w:themeColor="text1" w:themeTint="F2"/>
          <w:sz w:val="24"/>
          <w:szCs w:val="24"/>
        </w:rPr>
        <w:t xml:space="preserve">N.  Roll call was taken.  </w:t>
      </w:r>
    </w:p>
    <w:tbl>
      <w:tblPr>
        <w:tblStyle w:val="TableGrid"/>
        <w:tblW w:w="9715" w:type="dxa"/>
        <w:tblLook w:val="04A0" w:firstRow="1" w:lastRow="0" w:firstColumn="1" w:lastColumn="0" w:noHBand="0" w:noVBand="1"/>
      </w:tblPr>
      <w:tblGrid>
        <w:gridCol w:w="1961"/>
        <w:gridCol w:w="5404"/>
        <w:gridCol w:w="1427"/>
        <w:gridCol w:w="923"/>
      </w:tblGrid>
      <w:tr w:rsidR="004F6BA9" w:rsidRPr="004F6BA9" w14:paraId="01ABDEE9" w14:textId="77777777" w:rsidTr="003A6BC1">
        <w:tc>
          <w:tcPr>
            <w:tcW w:w="1975" w:type="dxa"/>
            <w:shd w:val="clear" w:color="auto" w:fill="D9D9D9" w:themeFill="background1" w:themeFillShade="D9"/>
          </w:tcPr>
          <w:p w14:paraId="4DA60C85" w14:textId="2C0E74E5"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Attendee Name</w:t>
            </w:r>
          </w:p>
        </w:tc>
        <w:tc>
          <w:tcPr>
            <w:tcW w:w="5490" w:type="dxa"/>
            <w:shd w:val="clear" w:color="auto" w:fill="D9D9D9" w:themeFill="background1" w:themeFillShade="D9"/>
          </w:tcPr>
          <w:p w14:paraId="763B3B4E" w14:textId="5BDA7A1A"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Representation</w:t>
            </w:r>
          </w:p>
        </w:tc>
        <w:tc>
          <w:tcPr>
            <w:tcW w:w="1440" w:type="dxa"/>
            <w:shd w:val="clear" w:color="auto" w:fill="D9D9D9" w:themeFill="background1" w:themeFillShade="D9"/>
          </w:tcPr>
          <w:p w14:paraId="5A4BE562" w14:textId="4533CF59"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 Status</w:t>
            </w:r>
          </w:p>
        </w:tc>
        <w:tc>
          <w:tcPr>
            <w:tcW w:w="810" w:type="dxa"/>
            <w:shd w:val="clear" w:color="auto" w:fill="D9D9D9" w:themeFill="background1" w:themeFillShade="D9"/>
          </w:tcPr>
          <w:p w14:paraId="30CB4892" w14:textId="443FD3A5"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Status</w:t>
            </w:r>
          </w:p>
        </w:tc>
      </w:tr>
      <w:tr w:rsidR="004F6BA9" w:rsidRPr="004F6BA9" w14:paraId="3B4D5DB3" w14:textId="77777777" w:rsidTr="003A6BC1">
        <w:tc>
          <w:tcPr>
            <w:tcW w:w="1975" w:type="dxa"/>
          </w:tcPr>
          <w:p w14:paraId="39934A44" w14:textId="4D99705D"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Chair Marshall Hallock</w:t>
            </w:r>
          </w:p>
        </w:tc>
        <w:tc>
          <w:tcPr>
            <w:tcW w:w="5490" w:type="dxa"/>
          </w:tcPr>
          <w:p w14:paraId="6294E054" w14:textId="26C3EAA8"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Community</w:t>
            </w:r>
          </w:p>
        </w:tc>
        <w:tc>
          <w:tcPr>
            <w:tcW w:w="1440" w:type="dxa"/>
          </w:tcPr>
          <w:p w14:paraId="52E5B52E" w14:textId="36E6005F"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2EB6F121" w14:textId="5C40DD8D"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Present</w:t>
            </w:r>
          </w:p>
        </w:tc>
      </w:tr>
      <w:tr w:rsidR="004F6BA9" w:rsidRPr="004F6BA9" w14:paraId="7ED2E2C0" w14:textId="77777777" w:rsidTr="003A6BC1">
        <w:tc>
          <w:tcPr>
            <w:tcW w:w="1975" w:type="dxa"/>
          </w:tcPr>
          <w:p w14:paraId="279F7277" w14:textId="1BD63A71"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Vice-Chair Tamara Lowney</w:t>
            </w:r>
          </w:p>
        </w:tc>
        <w:tc>
          <w:tcPr>
            <w:tcW w:w="5490" w:type="dxa"/>
          </w:tcPr>
          <w:p w14:paraId="2AF7036B" w14:textId="0F2FE4D8"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Community</w:t>
            </w:r>
          </w:p>
        </w:tc>
        <w:tc>
          <w:tcPr>
            <w:tcW w:w="1440" w:type="dxa"/>
          </w:tcPr>
          <w:p w14:paraId="614ADE96" w14:textId="32F501D6"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01463E5B" w14:textId="06E1F9C9"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Present</w:t>
            </w:r>
          </w:p>
        </w:tc>
      </w:tr>
      <w:tr w:rsidR="004F6BA9" w:rsidRPr="004F6BA9" w14:paraId="2741DE31" w14:textId="77777777" w:rsidTr="003A6BC1">
        <w:tc>
          <w:tcPr>
            <w:tcW w:w="1975" w:type="dxa"/>
          </w:tcPr>
          <w:p w14:paraId="22106649" w14:textId="781C460E"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Michael James Childs Jr</w:t>
            </w:r>
          </w:p>
        </w:tc>
        <w:tc>
          <w:tcPr>
            <w:tcW w:w="5490" w:type="dxa"/>
          </w:tcPr>
          <w:p w14:paraId="6A30B238" w14:textId="3260F375"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Prairie Island Indian Community Representative</w:t>
            </w:r>
          </w:p>
        </w:tc>
        <w:tc>
          <w:tcPr>
            <w:tcW w:w="1440" w:type="dxa"/>
          </w:tcPr>
          <w:p w14:paraId="17A933F5" w14:textId="43815C6E"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3C8DCEC3" w14:textId="0786261F" w:rsidR="005E11CA" w:rsidRPr="00C045E0" w:rsidRDefault="00C045E0"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Absent</w:t>
            </w:r>
          </w:p>
        </w:tc>
      </w:tr>
      <w:tr w:rsidR="004F6BA9" w:rsidRPr="004F6BA9" w14:paraId="259B432A" w14:textId="77777777" w:rsidTr="003A6BC1">
        <w:tc>
          <w:tcPr>
            <w:tcW w:w="1975" w:type="dxa"/>
          </w:tcPr>
          <w:p w14:paraId="553FC725" w14:textId="29E5FABC"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Shelly Christensen</w:t>
            </w:r>
          </w:p>
        </w:tc>
        <w:tc>
          <w:tcPr>
            <w:tcW w:w="5490" w:type="dxa"/>
          </w:tcPr>
          <w:p w14:paraId="0AC7CBA2" w14:textId="3D9D919C"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Speaker of the House Appointment</w:t>
            </w:r>
          </w:p>
        </w:tc>
        <w:tc>
          <w:tcPr>
            <w:tcW w:w="1440" w:type="dxa"/>
          </w:tcPr>
          <w:p w14:paraId="2DDBBCA0" w14:textId="2FC64D0A"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6CF24704" w14:textId="02811CE8" w:rsidR="003A6BC1" w:rsidRPr="00C74B38" w:rsidRDefault="00C74B38"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Absent</w:t>
            </w:r>
          </w:p>
        </w:tc>
      </w:tr>
      <w:tr w:rsidR="004F6BA9" w:rsidRPr="004F6BA9" w14:paraId="5897A631" w14:textId="77777777" w:rsidTr="003A6BC1">
        <w:tc>
          <w:tcPr>
            <w:tcW w:w="1975" w:type="dxa"/>
          </w:tcPr>
          <w:p w14:paraId="24F5BEFE" w14:textId="7A544FEE"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Richard Evans</w:t>
            </w:r>
          </w:p>
        </w:tc>
        <w:tc>
          <w:tcPr>
            <w:tcW w:w="5490" w:type="dxa"/>
          </w:tcPr>
          <w:p w14:paraId="02ACCACD" w14:textId="70C3126F"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Utilities That Operate an Impacted Facility</w:t>
            </w:r>
          </w:p>
        </w:tc>
        <w:tc>
          <w:tcPr>
            <w:tcW w:w="1440" w:type="dxa"/>
          </w:tcPr>
          <w:p w14:paraId="5F799465" w14:textId="6A979003"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4E8B7F18" w14:textId="4ADFF9FE" w:rsidR="005E11CA" w:rsidRPr="004F6BA9" w:rsidRDefault="00C74B38" w:rsidP="00655A61">
            <w:pPr>
              <w:rPr>
                <w:rFonts w:ascii="Times New Roman" w:hAnsi="Times New Roman" w:cs="Times New Roman"/>
                <w:color w:val="FF0000"/>
                <w:sz w:val="24"/>
                <w:szCs w:val="24"/>
              </w:rPr>
            </w:pPr>
            <w:r w:rsidRPr="00C045E0">
              <w:rPr>
                <w:rFonts w:ascii="Times New Roman" w:hAnsi="Times New Roman" w:cs="Times New Roman"/>
                <w:color w:val="0D0D0D" w:themeColor="text1" w:themeTint="F2"/>
                <w:sz w:val="24"/>
                <w:szCs w:val="24"/>
              </w:rPr>
              <w:t>Absent</w:t>
            </w:r>
          </w:p>
        </w:tc>
      </w:tr>
      <w:tr w:rsidR="004F6BA9" w:rsidRPr="004F6BA9" w14:paraId="04E54802" w14:textId="77777777" w:rsidTr="003A6BC1">
        <w:tc>
          <w:tcPr>
            <w:tcW w:w="1975" w:type="dxa"/>
          </w:tcPr>
          <w:p w14:paraId="24DC58C7" w14:textId="1CAF7AAD"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Jamie Fitzke</w:t>
            </w:r>
          </w:p>
        </w:tc>
        <w:tc>
          <w:tcPr>
            <w:tcW w:w="5490" w:type="dxa"/>
          </w:tcPr>
          <w:p w14:paraId="3446845D" w14:textId="053792FF"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Nonprofit Organization with Expertise and Experience Delivering Energy Efficiency and Conservation Programs</w:t>
            </w:r>
          </w:p>
        </w:tc>
        <w:tc>
          <w:tcPr>
            <w:tcW w:w="1440" w:type="dxa"/>
          </w:tcPr>
          <w:p w14:paraId="1050B4DC" w14:textId="38516558"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756A2A4A" w14:textId="29CEB900" w:rsidR="005E11CA" w:rsidRPr="00C74B38" w:rsidRDefault="00897C5D" w:rsidP="00655A61">
            <w:pPr>
              <w:rPr>
                <w:rFonts w:ascii="Times New Roman" w:hAnsi="Times New Roman" w:cs="Times New Roman"/>
                <w:b/>
                <w:bCs/>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7266739E" w14:textId="77777777" w:rsidTr="003A6BC1">
        <w:tc>
          <w:tcPr>
            <w:tcW w:w="1975" w:type="dxa"/>
          </w:tcPr>
          <w:p w14:paraId="4CCF83E9" w14:textId="02CF7E6C"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Mike Hoppe</w:t>
            </w:r>
          </w:p>
        </w:tc>
        <w:tc>
          <w:tcPr>
            <w:tcW w:w="5490" w:type="dxa"/>
          </w:tcPr>
          <w:p w14:paraId="500460E1" w14:textId="385FABDF" w:rsidR="005E11CA" w:rsidRPr="00C74B38" w:rsidRDefault="00F94292"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Impacted Workers at Impacted Facilities</w:t>
            </w:r>
          </w:p>
        </w:tc>
        <w:tc>
          <w:tcPr>
            <w:tcW w:w="1440" w:type="dxa"/>
          </w:tcPr>
          <w:p w14:paraId="41E58223" w14:textId="3C210184"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121CB55D" w14:textId="56665864" w:rsidR="005E11CA" w:rsidRPr="00C74B38" w:rsidRDefault="005A08B3"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51137D72" w14:textId="77777777" w:rsidTr="003A6BC1">
        <w:tc>
          <w:tcPr>
            <w:tcW w:w="1975" w:type="dxa"/>
          </w:tcPr>
          <w:p w14:paraId="2D2AAA46" w14:textId="7BF719BF"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Luke Lallemont</w:t>
            </w:r>
          </w:p>
        </w:tc>
        <w:tc>
          <w:tcPr>
            <w:tcW w:w="5490" w:type="dxa"/>
          </w:tcPr>
          <w:p w14:paraId="58D30ABB" w14:textId="3E370866"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Impacted Workers at Impacted Facilities</w:t>
            </w:r>
          </w:p>
        </w:tc>
        <w:tc>
          <w:tcPr>
            <w:tcW w:w="1440" w:type="dxa"/>
          </w:tcPr>
          <w:p w14:paraId="334F96D4" w14:textId="0C5DFD1E"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0E14DA9D" w14:textId="265A50DE" w:rsidR="005E11CA" w:rsidRPr="00C74B38" w:rsidRDefault="003A6BC1"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Absent</w:t>
            </w:r>
          </w:p>
        </w:tc>
      </w:tr>
      <w:tr w:rsidR="004F6BA9" w:rsidRPr="004F6BA9" w14:paraId="1DDF858C" w14:textId="77777777" w:rsidTr="003A6BC1">
        <w:tc>
          <w:tcPr>
            <w:tcW w:w="1975" w:type="dxa"/>
          </w:tcPr>
          <w:p w14:paraId="5142FA5A" w14:textId="725557B5"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Karin Housley</w:t>
            </w:r>
          </w:p>
        </w:tc>
        <w:tc>
          <w:tcPr>
            <w:tcW w:w="5490" w:type="dxa"/>
          </w:tcPr>
          <w:p w14:paraId="118B288A" w14:textId="0775D640"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Senate Majority Appointment</w:t>
            </w:r>
          </w:p>
        </w:tc>
        <w:tc>
          <w:tcPr>
            <w:tcW w:w="1440" w:type="dxa"/>
          </w:tcPr>
          <w:p w14:paraId="229EE172" w14:textId="7C71D00D"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3A7B0E47" w14:textId="05FB1FC7" w:rsidR="003A6BC1" w:rsidRPr="00C74B38" w:rsidRDefault="003A6BC1" w:rsidP="003A6BC1">
            <w:pPr>
              <w:rPr>
                <w:rFonts w:ascii="Times New Roman" w:hAnsi="Times New Roman" w:cs="Times New Roman"/>
                <w:b/>
                <w:bCs/>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1D81DF22" w14:textId="77777777" w:rsidTr="003A6BC1">
        <w:tc>
          <w:tcPr>
            <w:tcW w:w="1975" w:type="dxa"/>
          </w:tcPr>
          <w:p w14:paraId="5F6E7580" w14:textId="72911888" w:rsidR="005E11CA" w:rsidRPr="00C045E0" w:rsidRDefault="005E11CA" w:rsidP="007374FE">
            <w:pPr>
              <w:rPr>
                <w:rFonts w:ascii="Times New Roman" w:hAnsi="Times New Roman" w:cs="Times New Roman"/>
                <w:color w:val="0D0D0D" w:themeColor="text1" w:themeTint="F2"/>
                <w:sz w:val="24"/>
                <w:szCs w:val="24"/>
              </w:rPr>
            </w:pPr>
            <w:r w:rsidRPr="00C045E0">
              <w:rPr>
                <w:rFonts w:ascii="Times New Roman" w:eastAsia="Times New Roman" w:hAnsi="Times New Roman" w:cs="Times New Roman"/>
                <w:color w:val="0D0D0D" w:themeColor="text1" w:themeTint="F2"/>
                <w:sz w:val="24"/>
                <w:szCs w:val="24"/>
              </w:rPr>
              <w:t>Mary McComber</w:t>
            </w:r>
          </w:p>
        </w:tc>
        <w:tc>
          <w:tcPr>
            <w:tcW w:w="5490" w:type="dxa"/>
          </w:tcPr>
          <w:p w14:paraId="2B9E8824" w14:textId="619EFAFE" w:rsidR="005E11CA" w:rsidRPr="00C045E0" w:rsidRDefault="005E11CA" w:rsidP="007374FE">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Community</w:t>
            </w:r>
          </w:p>
        </w:tc>
        <w:tc>
          <w:tcPr>
            <w:tcW w:w="1440" w:type="dxa"/>
          </w:tcPr>
          <w:p w14:paraId="4BF648D2" w14:textId="54C3D2BC" w:rsidR="005E11CA" w:rsidRPr="00C045E0" w:rsidRDefault="005E11CA" w:rsidP="007374FE">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6735FEEE" w14:textId="012AD32B" w:rsidR="005E11CA" w:rsidRPr="00C045E0" w:rsidRDefault="005A08B3" w:rsidP="007374FE">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Present</w:t>
            </w:r>
          </w:p>
        </w:tc>
      </w:tr>
      <w:tr w:rsidR="004F6BA9" w:rsidRPr="004F6BA9" w14:paraId="2A4F9F83" w14:textId="77777777" w:rsidTr="003A6BC1">
        <w:tc>
          <w:tcPr>
            <w:tcW w:w="1975" w:type="dxa"/>
          </w:tcPr>
          <w:p w14:paraId="4083826D" w14:textId="32641227" w:rsidR="005E11CA" w:rsidRPr="00C74B38" w:rsidRDefault="005E11CA" w:rsidP="007374FE">
            <w:pPr>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Jennifer McEwen</w:t>
            </w:r>
          </w:p>
        </w:tc>
        <w:tc>
          <w:tcPr>
            <w:tcW w:w="5490" w:type="dxa"/>
          </w:tcPr>
          <w:p w14:paraId="102F6339" w14:textId="5F6F5EFE"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Senate Minority Appointment</w:t>
            </w:r>
          </w:p>
        </w:tc>
        <w:tc>
          <w:tcPr>
            <w:tcW w:w="1440" w:type="dxa"/>
          </w:tcPr>
          <w:p w14:paraId="04FE2A19" w14:textId="14F5D94F"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470BC9F5" w14:textId="1BDE3DC4" w:rsidR="005E11CA" w:rsidRPr="00C74B38" w:rsidRDefault="003A6BC1"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2A9FBA06" w14:textId="77777777" w:rsidTr="003A6BC1">
        <w:tc>
          <w:tcPr>
            <w:tcW w:w="1975" w:type="dxa"/>
          </w:tcPr>
          <w:p w14:paraId="7AD1F25C" w14:textId="1FEC3213" w:rsidR="003A6BC1" w:rsidRPr="00C74B38" w:rsidRDefault="003A6BC1" w:rsidP="003A6BC1">
            <w:pPr>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 xml:space="preserve">Shane </w:t>
            </w:r>
            <w:proofErr w:type="spellStart"/>
            <w:r w:rsidRPr="00C74B38">
              <w:rPr>
                <w:rFonts w:ascii="Times New Roman" w:eastAsia="Times New Roman" w:hAnsi="Times New Roman" w:cs="Times New Roman"/>
                <w:color w:val="0D0D0D" w:themeColor="text1" w:themeTint="F2"/>
                <w:sz w:val="24"/>
                <w:szCs w:val="24"/>
              </w:rPr>
              <w:t>Mekeland</w:t>
            </w:r>
            <w:proofErr w:type="spellEnd"/>
          </w:p>
        </w:tc>
        <w:tc>
          <w:tcPr>
            <w:tcW w:w="5490" w:type="dxa"/>
          </w:tcPr>
          <w:p w14:paraId="634BB5CC" w14:textId="4E341703"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House Minority Leader Appointment</w:t>
            </w:r>
          </w:p>
        </w:tc>
        <w:tc>
          <w:tcPr>
            <w:tcW w:w="1440" w:type="dxa"/>
          </w:tcPr>
          <w:p w14:paraId="6A8A2F0B" w14:textId="753E4E34"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5781D39B" w14:textId="56A33F78" w:rsidR="003A6BC1" w:rsidRPr="00C74B38" w:rsidRDefault="00C74B38"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Absent</w:t>
            </w:r>
          </w:p>
        </w:tc>
      </w:tr>
      <w:tr w:rsidR="004F6BA9" w:rsidRPr="004F6BA9" w14:paraId="37E69344" w14:textId="77777777" w:rsidTr="003A6BC1">
        <w:tc>
          <w:tcPr>
            <w:tcW w:w="1975" w:type="dxa"/>
          </w:tcPr>
          <w:p w14:paraId="7606D3AE" w14:textId="76D0DA86" w:rsidR="003A6BC1" w:rsidRPr="00C045E0" w:rsidRDefault="003A6BC1" w:rsidP="003A6BC1">
            <w:pPr>
              <w:rPr>
                <w:rFonts w:ascii="Times New Roman" w:eastAsia="Times New Roman" w:hAnsi="Times New Roman" w:cs="Times New Roman"/>
                <w:color w:val="0D0D0D" w:themeColor="text1" w:themeTint="F2"/>
                <w:sz w:val="24"/>
                <w:szCs w:val="24"/>
              </w:rPr>
            </w:pPr>
            <w:r w:rsidRPr="00C045E0">
              <w:rPr>
                <w:rFonts w:ascii="Times New Roman" w:eastAsia="Times New Roman" w:hAnsi="Times New Roman" w:cs="Times New Roman"/>
                <w:color w:val="0D0D0D" w:themeColor="text1" w:themeTint="F2"/>
                <w:sz w:val="24"/>
                <w:szCs w:val="24"/>
              </w:rPr>
              <w:t>Kristin Renskers</w:t>
            </w:r>
          </w:p>
        </w:tc>
        <w:tc>
          <w:tcPr>
            <w:tcW w:w="5490" w:type="dxa"/>
          </w:tcPr>
          <w:p w14:paraId="7EF3B8FC" w14:textId="5CC39290"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Workers at Impacted Facilities</w:t>
            </w:r>
          </w:p>
        </w:tc>
        <w:tc>
          <w:tcPr>
            <w:tcW w:w="1440" w:type="dxa"/>
          </w:tcPr>
          <w:p w14:paraId="670CA8A3" w14:textId="4B7346E4"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19499BB1" w14:textId="34DB5FD5" w:rsidR="003A6BC1" w:rsidRPr="004F6BA9" w:rsidRDefault="00C045E0" w:rsidP="003A6BC1">
            <w:pPr>
              <w:rPr>
                <w:rFonts w:ascii="Times New Roman" w:hAnsi="Times New Roman" w:cs="Times New Roman"/>
                <w:color w:val="FF0000"/>
                <w:sz w:val="24"/>
                <w:szCs w:val="24"/>
              </w:rPr>
            </w:pPr>
            <w:r w:rsidRPr="00C045E0">
              <w:rPr>
                <w:rFonts w:ascii="Times New Roman" w:hAnsi="Times New Roman" w:cs="Times New Roman"/>
                <w:color w:val="0D0D0D" w:themeColor="text1" w:themeTint="F2"/>
                <w:sz w:val="24"/>
                <w:szCs w:val="24"/>
              </w:rPr>
              <w:t>Absent</w:t>
            </w:r>
          </w:p>
        </w:tc>
      </w:tr>
      <w:tr w:rsidR="004F6BA9" w:rsidRPr="004F6BA9" w14:paraId="47D67177" w14:textId="77777777" w:rsidTr="003A6BC1">
        <w:tc>
          <w:tcPr>
            <w:tcW w:w="1975" w:type="dxa"/>
          </w:tcPr>
          <w:p w14:paraId="57E7CF11" w14:textId="3B5E98E9" w:rsidR="003A6BC1" w:rsidRPr="00C74B38" w:rsidRDefault="003A6BC1" w:rsidP="003A6BC1">
            <w:pPr>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Richard James Sackett</w:t>
            </w:r>
          </w:p>
        </w:tc>
        <w:tc>
          <w:tcPr>
            <w:tcW w:w="5490" w:type="dxa"/>
          </w:tcPr>
          <w:p w14:paraId="72FF9617" w14:textId="09A97950"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Impacted Worker Employed by Company Under Contract</w:t>
            </w:r>
          </w:p>
        </w:tc>
        <w:tc>
          <w:tcPr>
            <w:tcW w:w="1440" w:type="dxa"/>
          </w:tcPr>
          <w:p w14:paraId="522DE52B" w14:textId="0BFD255E"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126500A5" w14:textId="004971CA"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074528DF" w14:textId="77777777" w:rsidTr="003A6BC1">
        <w:tc>
          <w:tcPr>
            <w:tcW w:w="1975" w:type="dxa"/>
          </w:tcPr>
          <w:p w14:paraId="091FFAF5" w14:textId="52CB7540" w:rsidR="003A6BC1" w:rsidRPr="00C74B38" w:rsidRDefault="003A6BC1" w:rsidP="003A6BC1">
            <w:pPr>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Joshua Skelton</w:t>
            </w:r>
          </w:p>
        </w:tc>
        <w:tc>
          <w:tcPr>
            <w:tcW w:w="5490" w:type="dxa"/>
          </w:tcPr>
          <w:p w14:paraId="2AEB4C11" w14:textId="6B09EE44"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Utilities That Operate an Impacted Facility</w:t>
            </w:r>
          </w:p>
        </w:tc>
        <w:tc>
          <w:tcPr>
            <w:tcW w:w="1440" w:type="dxa"/>
          </w:tcPr>
          <w:p w14:paraId="1FD1F175" w14:textId="3D09DE16"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3F67AC2E" w14:textId="78BE702C"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2B777248" w14:textId="77777777" w:rsidTr="003A6BC1">
        <w:tc>
          <w:tcPr>
            <w:tcW w:w="1975" w:type="dxa"/>
          </w:tcPr>
          <w:p w14:paraId="1A59D9B2" w14:textId="6DFBCF2B"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 xml:space="preserve">Derek </w:t>
            </w:r>
            <w:proofErr w:type="spellStart"/>
            <w:r w:rsidRPr="00C045E0">
              <w:rPr>
                <w:rFonts w:ascii="Times New Roman" w:hAnsi="Times New Roman" w:cs="Times New Roman"/>
                <w:color w:val="0D0D0D" w:themeColor="text1" w:themeTint="F2"/>
                <w:sz w:val="24"/>
                <w:szCs w:val="24"/>
              </w:rPr>
              <w:t>Vetsch</w:t>
            </w:r>
            <w:proofErr w:type="spellEnd"/>
          </w:p>
        </w:tc>
        <w:tc>
          <w:tcPr>
            <w:tcW w:w="5490" w:type="dxa"/>
          </w:tcPr>
          <w:p w14:paraId="040139F0" w14:textId="77ED41FF"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Community</w:t>
            </w:r>
          </w:p>
        </w:tc>
        <w:tc>
          <w:tcPr>
            <w:tcW w:w="1440" w:type="dxa"/>
          </w:tcPr>
          <w:p w14:paraId="3B9C4FA8" w14:textId="72792061"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4A795324" w14:textId="62F3B8EA"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Present</w:t>
            </w:r>
          </w:p>
        </w:tc>
      </w:tr>
      <w:tr w:rsidR="004F6BA9" w:rsidRPr="004F6BA9" w14:paraId="7DDC3ECA" w14:textId="77777777" w:rsidTr="003A6BC1">
        <w:tc>
          <w:tcPr>
            <w:tcW w:w="1975" w:type="dxa"/>
          </w:tcPr>
          <w:p w14:paraId="41AFF5D2" w14:textId="3C9C4DE3"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Abigail Wozniak</w:t>
            </w:r>
          </w:p>
        </w:tc>
        <w:tc>
          <w:tcPr>
            <w:tcW w:w="5490" w:type="dxa"/>
          </w:tcPr>
          <w:p w14:paraId="167652C2" w14:textId="0FB22CD8"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Professional Economic Development or Workforce Retraining Experience</w:t>
            </w:r>
          </w:p>
        </w:tc>
        <w:tc>
          <w:tcPr>
            <w:tcW w:w="1440" w:type="dxa"/>
          </w:tcPr>
          <w:p w14:paraId="54518B4E" w14:textId="7709CFF0"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3724123B" w14:textId="5CED71DA"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02AA539B" w14:textId="77777777" w:rsidTr="003A6BC1">
        <w:tc>
          <w:tcPr>
            <w:tcW w:w="1975" w:type="dxa"/>
          </w:tcPr>
          <w:p w14:paraId="410ABF84" w14:textId="0F28C807"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lastRenderedPageBreak/>
              <w:t>Shane Zahrt</w:t>
            </w:r>
          </w:p>
        </w:tc>
        <w:tc>
          <w:tcPr>
            <w:tcW w:w="5490" w:type="dxa"/>
          </w:tcPr>
          <w:p w14:paraId="54620D8F" w14:textId="0285850A"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Coalition of Utility Cities</w:t>
            </w:r>
          </w:p>
        </w:tc>
        <w:tc>
          <w:tcPr>
            <w:tcW w:w="1440" w:type="dxa"/>
          </w:tcPr>
          <w:p w14:paraId="50AF0249" w14:textId="4A06D639"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0907934B" w14:textId="322BFF49"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1ED68A89" w14:textId="77777777" w:rsidTr="003A6BC1">
        <w:tc>
          <w:tcPr>
            <w:tcW w:w="1975" w:type="dxa"/>
          </w:tcPr>
          <w:p w14:paraId="2D7501E2" w14:textId="2591DFC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Beth Binczik</w:t>
            </w:r>
          </w:p>
        </w:tc>
        <w:tc>
          <w:tcPr>
            <w:tcW w:w="5490" w:type="dxa"/>
          </w:tcPr>
          <w:p w14:paraId="7CD60487" w14:textId="5B24614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Governor’s Designee</w:t>
            </w:r>
          </w:p>
        </w:tc>
        <w:tc>
          <w:tcPr>
            <w:tcW w:w="1440" w:type="dxa"/>
          </w:tcPr>
          <w:p w14:paraId="3978AF8C" w14:textId="45C1A66F"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43152FC6" w14:textId="3AB4FDDB"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r w:rsidR="004F6BA9" w:rsidRPr="004F6BA9" w14:paraId="4972E0AB" w14:textId="77777777" w:rsidTr="003A6BC1">
        <w:tc>
          <w:tcPr>
            <w:tcW w:w="1975" w:type="dxa"/>
          </w:tcPr>
          <w:p w14:paraId="2C9FF045" w14:textId="7EE08075"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Steve Grove</w:t>
            </w:r>
          </w:p>
        </w:tc>
        <w:tc>
          <w:tcPr>
            <w:tcW w:w="5490" w:type="dxa"/>
          </w:tcPr>
          <w:p w14:paraId="0ED14590" w14:textId="035F3577"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Employment &amp; Economic Development</w:t>
            </w:r>
          </w:p>
        </w:tc>
        <w:tc>
          <w:tcPr>
            <w:tcW w:w="1440" w:type="dxa"/>
          </w:tcPr>
          <w:p w14:paraId="0D665C2A" w14:textId="7DB2CCD1"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7DD4028D" w14:textId="14C07A35"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r w:rsidR="004F6BA9" w:rsidRPr="004F6BA9" w14:paraId="64610320" w14:textId="77777777" w:rsidTr="003A6BC1">
        <w:tc>
          <w:tcPr>
            <w:tcW w:w="1975" w:type="dxa"/>
          </w:tcPr>
          <w:p w14:paraId="206804B5" w14:textId="79B33CD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Kevin Lee</w:t>
            </w:r>
          </w:p>
        </w:tc>
        <w:tc>
          <w:tcPr>
            <w:tcW w:w="5490" w:type="dxa"/>
          </w:tcPr>
          <w:p w14:paraId="51895158" w14:textId="531FC95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Commerce Designee</w:t>
            </w:r>
          </w:p>
        </w:tc>
        <w:tc>
          <w:tcPr>
            <w:tcW w:w="1440" w:type="dxa"/>
          </w:tcPr>
          <w:p w14:paraId="3F856D7D" w14:textId="79E6DF2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275AE070" w14:textId="6DD32E5C"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r w:rsidR="004F6BA9" w:rsidRPr="004F6BA9" w14:paraId="5C38B6E9" w14:textId="77777777" w:rsidTr="003A6BC1">
        <w:tc>
          <w:tcPr>
            <w:tcW w:w="1975" w:type="dxa"/>
          </w:tcPr>
          <w:p w14:paraId="39302084" w14:textId="3898F13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Craig McDonnell</w:t>
            </w:r>
          </w:p>
        </w:tc>
        <w:tc>
          <w:tcPr>
            <w:tcW w:w="5490" w:type="dxa"/>
          </w:tcPr>
          <w:p w14:paraId="065C49D0" w14:textId="3CCA25D8"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the Pollution Control Agency’s Designee</w:t>
            </w:r>
          </w:p>
        </w:tc>
        <w:tc>
          <w:tcPr>
            <w:tcW w:w="1440" w:type="dxa"/>
          </w:tcPr>
          <w:p w14:paraId="1D886C95" w14:textId="32F3F092"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2897A243" w14:textId="46C72EEF"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Absent</w:t>
            </w:r>
          </w:p>
        </w:tc>
      </w:tr>
      <w:tr w:rsidR="004F6BA9" w:rsidRPr="004F6BA9" w14:paraId="64E64859" w14:textId="77777777" w:rsidTr="003A6BC1">
        <w:tc>
          <w:tcPr>
            <w:tcW w:w="1975" w:type="dxa"/>
          </w:tcPr>
          <w:p w14:paraId="1C9BD3E2" w14:textId="2479D0D3"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Jeremy Parker</w:t>
            </w:r>
          </w:p>
        </w:tc>
        <w:tc>
          <w:tcPr>
            <w:tcW w:w="5490" w:type="dxa"/>
          </w:tcPr>
          <w:p w14:paraId="211C361B" w14:textId="26018F0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Labor &amp; Industry Designee</w:t>
            </w:r>
          </w:p>
        </w:tc>
        <w:tc>
          <w:tcPr>
            <w:tcW w:w="1440" w:type="dxa"/>
          </w:tcPr>
          <w:p w14:paraId="52547BB4" w14:textId="44D0183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2D139FCD" w14:textId="10A679C0" w:rsidR="003A6BC1" w:rsidRPr="00734354" w:rsidRDefault="00734354"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Absent</w:t>
            </w:r>
          </w:p>
        </w:tc>
      </w:tr>
      <w:tr w:rsidR="004F6BA9" w:rsidRPr="004F6BA9" w14:paraId="50736BBC" w14:textId="77777777" w:rsidTr="003A6BC1">
        <w:tc>
          <w:tcPr>
            <w:tcW w:w="1975" w:type="dxa"/>
          </w:tcPr>
          <w:p w14:paraId="7E0BE43A" w14:textId="0280CD5F"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Rose Patzer</w:t>
            </w:r>
          </w:p>
        </w:tc>
        <w:tc>
          <w:tcPr>
            <w:tcW w:w="5490" w:type="dxa"/>
          </w:tcPr>
          <w:p w14:paraId="293F8B58" w14:textId="4AD848AB"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Colleges &amp; Universities Designee</w:t>
            </w:r>
          </w:p>
        </w:tc>
        <w:tc>
          <w:tcPr>
            <w:tcW w:w="1440" w:type="dxa"/>
          </w:tcPr>
          <w:p w14:paraId="05D175A1" w14:textId="1C60FC5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7060E664" w14:textId="170E63E6" w:rsidR="003A6BC1" w:rsidRPr="00734354" w:rsidRDefault="00734354"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r w:rsidR="004F6BA9" w:rsidRPr="004F6BA9" w14:paraId="7423CFF1" w14:textId="77777777" w:rsidTr="003A6BC1">
        <w:tc>
          <w:tcPr>
            <w:tcW w:w="1975" w:type="dxa"/>
          </w:tcPr>
          <w:p w14:paraId="04D5D43C" w14:textId="6615A4E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Katie Sieben</w:t>
            </w:r>
          </w:p>
        </w:tc>
        <w:tc>
          <w:tcPr>
            <w:tcW w:w="5490" w:type="dxa"/>
          </w:tcPr>
          <w:p w14:paraId="1A3BA6E4" w14:textId="3616B1F3"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Executive Secretary of the Public Utilities Commission or Designee</w:t>
            </w:r>
          </w:p>
        </w:tc>
        <w:tc>
          <w:tcPr>
            <w:tcW w:w="1440" w:type="dxa"/>
          </w:tcPr>
          <w:p w14:paraId="7D7E28EE" w14:textId="406A6CD1"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366C4F1D" w14:textId="3046FEE8" w:rsidR="003A6BC1" w:rsidRPr="00734354" w:rsidRDefault="00734354" w:rsidP="003A6BC1">
            <w:pPr>
              <w:rPr>
                <w:rFonts w:ascii="Times New Roman" w:hAnsi="Times New Roman" w:cs="Times New Roman"/>
                <w:b/>
                <w:bCs/>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r w:rsidR="004F6BA9" w:rsidRPr="004F6BA9" w14:paraId="0236B666" w14:textId="77777777" w:rsidTr="003A6BC1">
        <w:tc>
          <w:tcPr>
            <w:tcW w:w="1975" w:type="dxa"/>
          </w:tcPr>
          <w:p w14:paraId="3FE88DD6" w14:textId="73B4893C"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Jon Van Nurden</w:t>
            </w:r>
          </w:p>
        </w:tc>
        <w:tc>
          <w:tcPr>
            <w:tcW w:w="5490" w:type="dxa"/>
          </w:tcPr>
          <w:p w14:paraId="579631FE" w14:textId="2F7BC54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Revenue’s Designee</w:t>
            </w:r>
          </w:p>
        </w:tc>
        <w:tc>
          <w:tcPr>
            <w:tcW w:w="1440" w:type="dxa"/>
          </w:tcPr>
          <w:p w14:paraId="3808C2A7" w14:textId="717AC5A4"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49DB6ECE" w14:textId="1B9FD402"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r w:rsidR="003A6BC1" w:rsidRPr="004F6BA9" w14:paraId="2DE4C0C9" w14:textId="77777777" w:rsidTr="003A6BC1">
        <w:tc>
          <w:tcPr>
            <w:tcW w:w="1975" w:type="dxa"/>
          </w:tcPr>
          <w:p w14:paraId="166BB246" w14:textId="785E2A98"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Will Seuffert</w:t>
            </w:r>
          </w:p>
        </w:tc>
        <w:tc>
          <w:tcPr>
            <w:tcW w:w="5490" w:type="dxa"/>
          </w:tcPr>
          <w:p w14:paraId="3CA2E1D9" w14:textId="1BCC93C8"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Executive Secretary of the Public Utilities Commission or Designee</w:t>
            </w:r>
          </w:p>
        </w:tc>
        <w:tc>
          <w:tcPr>
            <w:tcW w:w="1440" w:type="dxa"/>
          </w:tcPr>
          <w:p w14:paraId="4FBF07F7" w14:textId="1EF1E8DF"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414C79AD" w14:textId="3D529C93"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bl>
    <w:p w14:paraId="222E7AB0" w14:textId="12C3592F" w:rsidR="00655A61" w:rsidRPr="00A6279A" w:rsidRDefault="00655A61" w:rsidP="00655A61">
      <w:pPr>
        <w:rPr>
          <w:rFonts w:ascii="Times New Roman" w:hAnsi="Times New Roman" w:cs="Times New Roman"/>
          <w:color w:val="0D0D0D" w:themeColor="text1" w:themeTint="F2"/>
          <w:sz w:val="24"/>
          <w:szCs w:val="24"/>
        </w:rPr>
      </w:pPr>
    </w:p>
    <w:p w14:paraId="031C5BF4" w14:textId="770B08A1" w:rsidR="00655A61" w:rsidRPr="008D7388" w:rsidRDefault="0051448F" w:rsidP="0045354D">
      <w:pPr>
        <w:spacing w:after="0" w:line="240" w:lineRule="auto"/>
        <w:jc w:val="both"/>
        <w:rPr>
          <w:rFonts w:ascii="Times New Roman" w:hAnsi="Times New Roman" w:cs="Times New Roman"/>
          <w:color w:val="0D0D0D" w:themeColor="text1" w:themeTint="F2"/>
          <w:sz w:val="24"/>
          <w:szCs w:val="24"/>
        </w:rPr>
      </w:pPr>
      <w:r w:rsidRPr="00A6279A">
        <w:rPr>
          <w:rFonts w:ascii="Times New Roman" w:hAnsi="Times New Roman" w:cs="Times New Roman"/>
          <w:color w:val="0D0D0D" w:themeColor="text1" w:themeTint="F2"/>
          <w:sz w:val="24"/>
          <w:szCs w:val="24"/>
        </w:rPr>
        <w:t xml:space="preserve">DEED </w:t>
      </w:r>
      <w:r w:rsidR="0045354D" w:rsidRPr="008D7388">
        <w:rPr>
          <w:rFonts w:ascii="Times New Roman" w:hAnsi="Times New Roman" w:cs="Times New Roman"/>
          <w:color w:val="0D0D0D" w:themeColor="text1" w:themeTint="F2"/>
          <w:sz w:val="24"/>
          <w:szCs w:val="24"/>
        </w:rPr>
        <w:t xml:space="preserve">Staff:  </w:t>
      </w:r>
      <w:r w:rsidR="00DD2568" w:rsidRPr="008D7388">
        <w:rPr>
          <w:rFonts w:ascii="Times New Roman" w:hAnsi="Times New Roman" w:cs="Times New Roman"/>
          <w:color w:val="0D0D0D" w:themeColor="text1" w:themeTint="F2"/>
          <w:sz w:val="24"/>
          <w:szCs w:val="24"/>
        </w:rPr>
        <w:t xml:space="preserve">Kevin McKinnon, </w:t>
      </w:r>
      <w:r w:rsidR="006E64D0" w:rsidRPr="008D7388">
        <w:rPr>
          <w:rFonts w:ascii="Times New Roman" w:hAnsi="Times New Roman" w:cs="Times New Roman"/>
          <w:color w:val="0D0D0D" w:themeColor="text1" w:themeTint="F2"/>
          <w:sz w:val="24"/>
          <w:szCs w:val="24"/>
        </w:rPr>
        <w:t xml:space="preserve">Catalina </w:t>
      </w:r>
      <w:proofErr w:type="gramStart"/>
      <w:r w:rsidR="006E64D0" w:rsidRPr="008D7388">
        <w:rPr>
          <w:rFonts w:ascii="Times New Roman" w:hAnsi="Times New Roman" w:cs="Times New Roman"/>
          <w:color w:val="0D0D0D" w:themeColor="text1" w:themeTint="F2"/>
          <w:sz w:val="24"/>
          <w:szCs w:val="24"/>
        </w:rPr>
        <w:t>Valencia</w:t>
      </w:r>
      <w:proofErr w:type="gramEnd"/>
      <w:r w:rsidR="00A446AB" w:rsidRPr="008D7388">
        <w:rPr>
          <w:rFonts w:ascii="Times New Roman" w:hAnsi="Times New Roman" w:cs="Times New Roman"/>
          <w:color w:val="0D0D0D" w:themeColor="text1" w:themeTint="F2"/>
          <w:sz w:val="24"/>
          <w:szCs w:val="24"/>
        </w:rPr>
        <w:t xml:space="preserve"> and </w:t>
      </w:r>
      <w:r w:rsidR="0045354D" w:rsidRPr="008D7388">
        <w:rPr>
          <w:rFonts w:ascii="Times New Roman" w:hAnsi="Times New Roman" w:cs="Times New Roman"/>
          <w:color w:val="0D0D0D" w:themeColor="text1" w:themeTint="F2"/>
          <w:sz w:val="24"/>
          <w:szCs w:val="24"/>
        </w:rPr>
        <w:t xml:space="preserve">Carla Vita </w:t>
      </w:r>
    </w:p>
    <w:p w14:paraId="7A1020FE" w14:textId="77777777" w:rsidR="0045354D" w:rsidRPr="008D7388" w:rsidRDefault="0045354D" w:rsidP="0045354D">
      <w:pPr>
        <w:spacing w:after="0" w:line="240" w:lineRule="auto"/>
        <w:rPr>
          <w:rFonts w:ascii="Times New Roman" w:hAnsi="Times New Roman" w:cs="Times New Roman"/>
          <w:color w:val="0D0D0D" w:themeColor="text1" w:themeTint="F2"/>
          <w:sz w:val="24"/>
          <w:szCs w:val="24"/>
        </w:rPr>
      </w:pPr>
    </w:p>
    <w:p w14:paraId="168141AF" w14:textId="10807DAB" w:rsidR="00DF7DC8" w:rsidRPr="008D7388" w:rsidRDefault="00DF7DC8" w:rsidP="00AF103E">
      <w:pPr>
        <w:numPr>
          <w:ilvl w:val="0"/>
          <w:numId w:val="1"/>
        </w:numPr>
        <w:tabs>
          <w:tab w:val="left" w:pos="720"/>
        </w:tabs>
        <w:spacing w:after="0" w:line="240" w:lineRule="auto"/>
        <w:rPr>
          <w:rFonts w:ascii="Times New Roman" w:hAnsi="Times New Roman" w:cs="Times New Roman"/>
          <w:color w:val="0D0D0D" w:themeColor="text1" w:themeTint="F2"/>
          <w:sz w:val="24"/>
          <w:szCs w:val="24"/>
        </w:rPr>
      </w:pPr>
      <w:r w:rsidRPr="008D7388">
        <w:rPr>
          <w:rFonts w:ascii="Times New Roman" w:hAnsi="Times New Roman" w:cs="Times New Roman"/>
          <w:color w:val="0D0D0D" w:themeColor="text1" w:themeTint="F2"/>
          <w:sz w:val="24"/>
          <w:szCs w:val="24"/>
        </w:rPr>
        <w:t xml:space="preserve">Welcome by </w:t>
      </w:r>
      <w:r w:rsidR="00A6279A" w:rsidRPr="008D7388">
        <w:rPr>
          <w:rFonts w:ascii="Times New Roman" w:hAnsi="Times New Roman" w:cs="Times New Roman"/>
          <w:color w:val="0D0D0D" w:themeColor="text1" w:themeTint="F2"/>
          <w:sz w:val="24"/>
          <w:szCs w:val="24"/>
        </w:rPr>
        <w:t>Granite Falls</w:t>
      </w:r>
      <w:r w:rsidR="00A6279A" w:rsidRPr="008D7388">
        <w:rPr>
          <w:rFonts w:ascii="Times New Roman" w:hAnsi="Times New Roman" w:cs="Times New Roman"/>
          <w:b/>
          <w:bCs/>
          <w:color w:val="0D0D0D" w:themeColor="text1" w:themeTint="F2"/>
          <w:sz w:val="24"/>
          <w:szCs w:val="24"/>
        </w:rPr>
        <w:t xml:space="preserve"> </w:t>
      </w:r>
      <w:r w:rsidR="00A6279A" w:rsidRPr="008D7388">
        <w:rPr>
          <w:rFonts w:ascii="Times New Roman" w:hAnsi="Times New Roman" w:cs="Times New Roman"/>
          <w:color w:val="0D0D0D" w:themeColor="text1" w:themeTint="F2"/>
          <w:sz w:val="24"/>
          <w:szCs w:val="24"/>
        </w:rPr>
        <w:t>Mayor</w:t>
      </w:r>
      <w:r w:rsidR="00A6279A" w:rsidRPr="008D7388">
        <w:rPr>
          <w:rStyle w:val="Strong"/>
          <w:rFonts w:ascii="Times New Roman" w:eastAsia="Calibri" w:hAnsi="Times New Roman" w:cs="Times New Roman"/>
          <w:color w:val="0D0D0D" w:themeColor="text1" w:themeTint="F2"/>
          <w:sz w:val="24"/>
          <w:szCs w:val="24"/>
          <w:shd w:val="clear" w:color="auto" w:fill="FFFFFF"/>
        </w:rPr>
        <w:t xml:space="preserve"> </w:t>
      </w:r>
      <w:r w:rsidR="00A6279A" w:rsidRPr="008D7388">
        <w:rPr>
          <w:rStyle w:val="Strong"/>
          <w:rFonts w:ascii="Times New Roman" w:eastAsia="Calibri" w:hAnsi="Times New Roman" w:cs="Times New Roman"/>
          <w:b w:val="0"/>
          <w:bCs w:val="0"/>
          <w:color w:val="0D0D0D" w:themeColor="text1" w:themeTint="F2"/>
          <w:sz w:val="24"/>
          <w:szCs w:val="24"/>
          <w:shd w:val="clear" w:color="auto" w:fill="FFFFFF"/>
        </w:rPr>
        <w:t xml:space="preserve">Dave </w:t>
      </w:r>
      <w:proofErr w:type="spellStart"/>
      <w:r w:rsidR="00A6279A" w:rsidRPr="008D7388">
        <w:rPr>
          <w:rStyle w:val="Strong"/>
          <w:rFonts w:ascii="Times New Roman" w:eastAsia="Calibri" w:hAnsi="Times New Roman" w:cs="Times New Roman"/>
          <w:b w:val="0"/>
          <w:bCs w:val="0"/>
          <w:color w:val="0D0D0D" w:themeColor="text1" w:themeTint="F2"/>
          <w:sz w:val="24"/>
          <w:szCs w:val="24"/>
          <w:shd w:val="clear" w:color="auto" w:fill="FFFFFF"/>
        </w:rPr>
        <w:t>Smiglewski</w:t>
      </w:r>
      <w:proofErr w:type="spellEnd"/>
    </w:p>
    <w:p w14:paraId="7665DEE6" w14:textId="07AAE19C" w:rsidR="00A404F2" w:rsidRDefault="00A404F2" w:rsidP="00AF103E">
      <w:pPr>
        <w:tabs>
          <w:tab w:val="left" w:pos="720"/>
        </w:tabs>
        <w:spacing w:after="0" w:line="240" w:lineRule="auto"/>
        <w:rPr>
          <w:rFonts w:ascii="Times New Roman" w:hAnsi="Times New Roman" w:cs="Times New Roman"/>
          <w:color w:val="0D0D0D" w:themeColor="text1" w:themeTint="F2"/>
          <w:sz w:val="24"/>
          <w:szCs w:val="24"/>
        </w:rPr>
      </w:pPr>
      <w:r w:rsidRPr="008D7388">
        <w:rPr>
          <w:rFonts w:ascii="Times New Roman" w:hAnsi="Times New Roman" w:cs="Times New Roman"/>
          <w:color w:val="0D0D0D" w:themeColor="text1" w:themeTint="F2"/>
          <w:sz w:val="24"/>
          <w:szCs w:val="24"/>
        </w:rPr>
        <w:t xml:space="preserve">Mayor of </w:t>
      </w:r>
      <w:r w:rsidR="008D7388" w:rsidRPr="008D7388">
        <w:rPr>
          <w:rFonts w:ascii="Times New Roman" w:hAnsi="Times New Roman" w:cs="Times New Roman"/>
          <w:color w:val="0D0D0D" w:themeColor="text1" w:themeTint="F2"/>
          <w:sz w:val="24"/>
          <w:szCs w:val="24"/>
        </w:rPr>
        <w:t>Granite</w:t>
      </w:r>
      <w:r w:rsidRPr="008D7388">
        <w:rPr>
          <w:rFonts w:ascii="Times New Roman" w:hAnsi="Times New Roman" w:cs="Times New Roman"/>
          <w:color w:val="0D0D0D" w:themeColor="text1" w:themeTint="F2"/>
          <w:sz w:val="24"/>
          <w:szCs w:val="24"/>
        </w:rPr>
        <w:t xml:space="preserve"> Falls, </w:t>
      </w:r>
      <w:r w:rsidR="008D7388" w:rsidRPr="008D7388">
        <w:rPr>
          <w:rStyle w:val="Strong"/>
          <w:rFonts w:ascii="Times New Roman" w:eastAsia="Calibri" w:hAnsi="Times New Roman" w:cs="Times New Roman"/>
          <w:b w:val="0"/>
          <w:bCs w:val="0"/>
          <w:color w:val="0D0D0D" w:themeColor="text1" w:themeTint="F2"/>
          <w:sz w:val="24"/>
          <w:szCs w:val="24"/>
          <w:shd w:val="clear" w:color="auto" w:fill="FFFFFF"/>
        </w:rPr>
        <w:t xml:space="preserve">Dave </w:t>
      </w:r>
      <w:proofErr w:type="spellStart"/>
      <w:r w:rsidR="008D7388" w:rsidRPr="008D7388">
        <w:rPr>
          <w:rStyle w:val="Strong"/>
          <w:rFonts w:ascii="Times New Roman" w:eastAsia="Calibri" w:hAnsi="Times New Roman" w:cs="Times New Roman"/>
          <w:b w:val="0"/>
          <w:bCs w:val="0"/>
          <w:color w:val="0D0D0D" w:themeColor="text1" w:themeTint="F2"/>
          <w:sz w:val="24"/>
          <w:szCs w:val="24"/>
          <w:shd w:val="clear" w:color="auto" w:fill="FFFFFF"/>
        </w:rPr>
        <w:t>Smiglewski</w:t>
      </w:r>
      <w:proofErr w:type="spellEnd"/>
      <w:r w:rsidRPr="008D7388">
        <w:rPr>
          <w:rFonts w:ascii="Times New Roman" w:hAnsi="Times New Roman" w:cs="Times New Roman"/>
          <w:color w:val="0D0D0D" w:themeColor="text1" w:themeTint="F2"/>
          <w:sz w:val="24"/>
          <w:szCs w:val="24"/>
        </w:rPr>
        <w:t>, welcomed the ETAC</w:t>
      </w:r>
      <w:r w:rsidR="008D7388" w:rsidRPr="008D7388">
        <w:rPr>
          <w:rFonts w:ascii="Times New Roman" w:hAnsi="Times New Roman" w:cs="Times New Roman"/>
          <w:color w:val="0D0D0D" w:themeColor="text1" w:themeTint="F2"/>
          <w:sz w:val="24"/>
          <w:szCs w:val="24"/>
        </w:rPr>
        <w:t xml:space="preserve"> and thanked all for attending</w:t>
      </w:r>
      <w:r w:rsidRPr="008D7388">
        <w:rPr>
          <w:rFonts w:ascii="Times New Roman" w:hAnsi="Times New Roman" w:cs="Times New Roman"/>
          <w:color w:val="0D0D0D" w:themeColor="text1" w:themeTint="F2"/>
          <w:sz w:val="24"/>
          <w:szCs w:val="24"/>
        </w:rPr>
        <w:t xml:space="preserve">.  </w:t>
      </w:r>
      <w:r w:rsidR="008D7388" w:rsidRPr="008D7388">
        <w:rPr>
          <w:rFonts w:ascii="Times New Roman" w:hAnsi="Times New Roman" w:cs="Times New Roman"/>
          <w:color w:val="0D0D0D" w:themeColor="text1" w:themeTint="F2"/>
          <w:sz w:val="24"/>
          <w:szCs w:val="24"/>
        </w:rPr>
        <w:t xml:space="preserve">Mayor </w:t>
      </w:r>
      <w:proofErr w:type="spellStart"/>
      <w:r w:rsidR="008D7388" w:rsidRPr="008D7388">
        <w:rPr>
          <w:rFonts w:ascii="Times New Roman" w:hAnsi="Times New Roman" w:cs="Times New Roman"/>
          <w:color w:val="0D0D0D" w:themeColor="text1" w:themeTint="F2"/>
          <w:sz w:val="24"/>
          <w:szCs w:val="24"/>
        </w:rPr>
        <w:t>Smiglewski</w:t>
      </w:r>
      <w:proofErr w:type="spellEnd"/>
      <w:r w:rsidR="008D7388" w:rsidRPr="008D7388">
        <w:rPr>
          <w:rFonts w:ascii="Times New Roman" w:hAnsi="Times New Roman" w:cs="Times New Roman"/>
          <w:color w:val="0D0D0D" w:themeColor="text1" w:themeTint="F2"/>
          <w:sz w:val="24"/>
          <w:szCs w:val="24"/>
        </w:rPr>
        <w:t xml:space="preserve"> stated his interest in the work of the ETAC and the forth coming plans.  He educated that the Power Plant has had a huge impact on the community in the past prior to closing.  </w:t>
      </w:r>
      <w:r w:rsidR="008D7388">
        <w:rPr>
          <w:rFonts w:ascii="Times New Roman" w:hAnsi="Times New Roman" w:cs="Times New Roman"/>
          <w:color w:val="0D0D0D" w:themeColor="text1" w:themeTint="F2"/>
          <w:sz w:val="24"/>
          <w:szCs w:val="24"/>
        </w:rPr>
        <w:t>Currently</w:t>
      </w:r>
      <w:r w:rsidR="008D7388" w:rsidRPr="008D7388">
        <w:rPr>
          <w:rFonts w:ascii="Times New Roman" w:hAnsi="Times New Roman" w:cs="Times New Roman"/>
          <w:color w:val="0D0D0D" w:themeColor="text1" w:themeTint="F2"/>
          <w:sz w:val="24"/>
          <w:szCs w:val="24"/>
        </w:rPr>
        <w:t xml:space="preserve">, the plant is being demolished.  </w:t>
      </w:r>
    </w:p>
    <w:p w14:paraId="419DCE27" w14:textId="77777777" w:rsidR="00AF103E" w:rsidRPr="008D7388" w:rsidRDefault="00AF103E" w:rsidP="00AF103E">
      <w:pPr>
        <w:tabs>
          <w:tab w:val="left" w:pos="720"/>
        </w:tabs>
        <w:spacing w:after="0" w:line="240" w:lineRule="auto"/>
        <w:rPr>
          <w:rFonts w:ascii="Times New Roman" w:hAnsi="Times New Roman" w:cs="Times New Roman"/>
          <w:color w:val="0D0D0D" w:themeColor="text1" w:themeTint="F2"/>
          <w:sz w:val="24"/>
          <w:szCs w:val="24"/>
        </w:rPr>
      </w:pPr>
    </w:p>
    <w:p w14:paraId="7E508359" w14:textId="77777777" w:rsidR="00A6279A" w:rsidRPr="00A6279A" w:rsidRDefault="00A6279A" w:rsidP="00AF103E">
      <w:pPr>
        <w:pStyle w:val="ListParagraph"/>
        <w:numPr>
          <w:ilvl w:val="0"/>
          <w:numId w:val="1"/>
        </w:numPr>
        <w:spacing w:after="0" w:line="240" w:lineRule="auto"/>
        <w:contextualSpacing w:val="0"/>
        <w:rPr>
          <w:rFonts w:ascii="Times New Roman" w:hAnsi="Times New Roman"/>
          <w:color w:val="0D0D0D" w:themeColor="text1" w:themeTint="F2"/>
          <w:sz w:val="24"/>
          <w:szCs w:val="24"/>
        </w:rPr>
      </w:pPr>
      <w:r w:rsidRPr="008D7388">
        <w:rPr>
          <w:rFonts w:ascii="Times New Roman" w:hAnsi="Times New Roman"/>
          <w:color w:val="0D0D0D" w:themeColor="text1" w:themeTint="F2"/>
          <w:sz w:val="24"/>
          <w:szCs w:val="24"/>
        </w:rPr>
        <w:t xml:space="preserve">Presentation by Shane </w:t>
      </w:r>
      <w:r w:rsidRPr="00A6279A">
        <w:rPr>
          <w:rFonts w:ascii="Times New Roman" w:hAnsi="Times New Roman"/>
          <w:color w:val="0D0D0D" w:themeColor="text1" w:themeTint="F2"/>
          <w:sz w:val="24"/>
          <w:szCs w:val="24"/>
        </w:rPr>
        <w:t>Zahrt, Senior Attorney/Lobbyist, Flaherty &amp; Hood, P.A.</w:t>
      </w:r>
    </w:p>
    <w:p w14:paraId="3D265328" w14:textId="7FAED547" w:rsidR="00031BE8" w:rsidRDefault="00031BE8" w:rsidP="00AF103E">
      <w:pPr>
        <w:tabs>
          <w:tab w:val="left" w:pos="720"/>
        </w:tabs>
        <w:spacing w:after="0" w:line="240" w:lineRule="auto"/>
        <w:rPr>
          <w:rFonts w:ascii="Times New Roman" w:hAnsi="Times New Roman" w:cs="Times New Roman"/>
          <w:color w:val="0D0D0D" w:themeColor="text1" w:themeTint="F2"/>
          <w:sz w:val="24"/>
          <w:szCs w:val="24"/>
        </w:rPr>
      </w:pPr>
      <w:r w:rsidRPr="00031BE8">
        <w:rPr>
          <w:rFonts w:ascii="Times New Roman" w:hAnsi="Times New Roman" w:cs="Times New Roman"/>
          <w:color w:val="0D0D0D" w:themeColor="text1" w:themeTint="F2"/>
          <w:sz w:val="24"/>
          <w:szCs w:val="24"/>
        </w:rPr>
        <w:t>Zahrt</w:t>
      </w:r>
      <w:r w:rsidR="00AF103E">
        <w:rPr>
          <w:rFonts w:ascii="Times New Roman" w:hAnsi="Times New Roman"/>
          <w:color w:val="0D0D0D" w:themeColor="text1" w:themeTint="F2"/>
          <w:sz w:val="24"/>
          <w:szCs w:val="24"/>
        </w:rPr>
        <w:t xml:space="preserve"> </w:t>
      </w:r>
      <w:r w:rsidR="00A404F2" w:rsidRPr="00031BE8">
        <w:rPr>
          <w:rFonts w:ascii="Times New Roman" w:hAnsi="Times New Roman" w:cs="Times New Roman"/>
          <w:color w:val="0D0D0D" w:themeColor="text1" w:themeTint="F2"/>
          <w:sz w:val="24"/>
          <w:szCs w:val="24"/>
        </w:rPr>
        <w:t xml:space="preserve">presented on </w:t>
      </w:r>
      <w:r w:rsidRPr="00031BE8">
        <w:rPr>
          <w:rFonts w:ascii="Times New Roman" w:hAnsi="Times New Roman" w:cs="Times New Roman"/>
          <w:color w:val="0D0D0D" w:themeColor="text1" w:themeTint="F2"/>
          <w:sz w:val="24"/>
          <w:szCs w:val="24"/>
        </w:rPr>
        <w:t>the Coalition of Utility Cities (CUC)</w:t>
      </w:r>
      <w:r w:rsidR="00A404F2" w:rsidRPr="00031BE8">
        <w:rPr>
          <w:rFonts w:ascii="Times New Roman" w:hAnsi="Times New Roman" w:cs="Times New Roman"/>
          <w:color w:val="0D0D0D" w:themeColor="text1" w:themeTint="F2"/>
          <w:sz w:val="24"/>
          <w:szCs w:val="24"/>
        </w:rPr>
        <w:t xml:space="preserve">.  </w:t>
      </w:r>
      <w:r w:rsidRPr="00031BE8">
        <w:rPr>
          <w:rFonts w:ascii="Times New Roman" w:hAnsi="Times New Roman" w:cs="Times New Roman"/>
          <w:color w:val="0D0D0D" w:themeColor="text1" w:themeTint="F2"/>
          <w:sz w:val="24"/>
          <w:szCs w:val="24"/>
        </w:rPr>
        <w:t>Zah</w:t>
      </w:r>
      <w:r w:rsidR="00045CFC">
        <w:rPr>
          <w:rFonts w:ascii="Times New Roman" w:hAnsi="Times New Roman" w:cs="Times New Roman"/>
          <w:color w:val="0D0D0D" w:themeColor="text1" w:themeTint="F2"/>
          <w:sz w:val="24"/>
          <w:szCs w:val="24"/>
        </w:rPr>
        <w:t>r</w:t>
      </w:r>
      <w:r w:rsidRPr="00031BE8">
        <w:rPr>
          <w:rFonts w:ascii="Times New Roman" w:hAnsi="Times New Roman" w:cs="Times New Roman"/>
          <w:color w:val="0D0D0D" w:themeColor="text1" w:themeTint="F2"/>
          <w:sz w:val="24"/>
          <w:szCs w:val="24"/>
        </w:rPr>
        <w:t xml:space="preserve">t informed formed in 1997 and the membership of the CUC comprises of Becker, Cohasset, Granite Falls, Hoyt Lakes, Monticello, Oak Park </w:t>
      </w:r>
      <w:proofErr w:type="gramStart"/>
      <w:r w:rsidRPr="00031BE8">
        <w:rPr>
          <w:rFonts w:ascii="Times New Roman" w:hAnsi="Times New Roman" w:cs="Times New Roman"/>
          <w:color w:val="0D0D0D" w:themeColor="text1" w:themeTint="F2"/>
          <w:sz w:val="24"/>
          <w:szCs w:val="24"/>
        </w:rPr>
        <w:t>Heights</w:t>
      </w:r>
      <w:proofErr w:type="gramEnd"/>
      <w:r w:rsidRPr="00031BE8">
        <w:rPr>
          <w:rFonts w:ascii="Times New Roman" w:hAnsi="Times New Roman" w:cs="Times New Roman"/>
          <w:color w:val="0D0D0D" w:themeColor="text1" w:themeTint="F2"/>
          <w:sz w:val="24"/>
          <w:szCs w:val="24"/>
        </w:rPr>
        <w:t xml:space="preserve"> and Red Wing.  5 Xcel</w:t>
      </w:r>
      <w:r w:rsidR="00045CFC">
        <w:rPr>
          <w:rFonts w:ascii="Times New Roman" w:hAnsi="Times New Roman" w:cs="Times New Roman"/>
          <w:color w:val="0D0D0D" w:themeColor="text1" w:themeTint="F2"/>
          <w:sz w:val="24"/>
          <w:szCs w:val="24"/>
        </w:rPr>
        <w:t xml:space="preserve"> and</w:t>
      </w:r>
      <w:r w:rsidRPr="00031BE8">
        <w:rPr>
          <w:rFonts w:ascii="Times New Roman" w:hAnsi="Times New Roman" w:cs="Times New Roman"/>
          <w:color w:val="0D0D0D" w:themeColor="text1" w:themeTint="F2"/>
          <w:sz w:val="24"/>
          <w:szCs w:val="24"/>
        </w:rPr>
        <w:t xml:space="preserve"> 2 Minnesota Power</w:t>
      </w:r>
      <w:r w:rsidR="00045CFC">
        <w:rPr>
          <w:rFonts w:ascii="Times New Roman" w:hAnsi="Times New Roman" w:cs="Times New Roman"/>
          <w:color w:val="0D0D0D" w:themeColor="text1" w:themeTint="F2"/>
          <w:sz w:val="24"/>
          <w:szCs w:val="24"/>
        </w:rPr>
        <w:t xml:space="preserve"> </w:t>
      </w:r>
      <w:proofErr w:type="spellStart"/>
      <w:r w:rsidR="00045CFC">
        <w:rPr>
          <w:rFonts w:ascii="Times New Roman" w:hAnsi="Times New Roman" w:cs="Times New Roman"/>
          <w:color w:val="0D0D0D" w:themeColor="text1" w:themeTint="F2"/>
          <w:sz w:val="24"/>
          <w:szCs w:val="24"/>
        </w:rPr>
        <w:t>power</w:t>
      </w:r>
      <w:proofErr w:type="spellEnd"/>
      <w:r w:rsidR="00045CFC">
        <w:rPr>
          <w:rFonts w:ascii="Times New Roman" w:hAnsi="Times New Roman" w:cs="Times New Roman"/>
          <w:color w:val="0D0D0D" w:themeColor="text1" w:themeTint="F2"/>
          <w:sz w:val="24"/>
          <w:szCs w:val="24"/>
        </w:rPr>
        <w:t xml:space="preserve"> plants</w:t>
      </w:r>
      <w:r w:rsidRPr="00031BE8">
        <w:rPr>
          <w:rFonts w:ascii="Times New Roman" w:hAnsi="Times New Roman" w:cs="Times New Roman"/>
          <w:color w:val="0D0D0D" w:themeColor="text1" w:themeTint="F2"/>
          <w:sz w:val="24"/>
          <w:szCs w:val="24"/>
        </w:rPr>
        <w:t xml:space="preserve">.  4 coal plants, 2 nuclear, 1 natural gas.  In each community, the utility property is the largest share of the community’s tax base.  </w:t>
      </w:r>
      <w:r w:rsidR="002763B5">
        <w:rPr>
          <w:rFonts w:ascii="Times New Roman" w:hAnsi="Times New Roman" w:cs="Times New Roman"/>
          <w:color w:val="0D0D0D" w:themeColor="text1" w:themeTint="F2"/>
          <w:sz w:val="24"/>
          <w:szCs w:val="24"/>
        </w:rPr>
        <w:t xml:space="preserve">He informed that the Red Wing power plant would need 133 Target stores to replace the tax base. </w:t>
      </w:r>
    </w:p>
    <w:p w14:paraId="10A3E602" w14:textId="7ABB989D" w:rsidR="00031BE8" w:rsidRDefault="00031BE8" w:rsidP="00AF103E">
      <w:pPr>
        <w:tabs>
          <w:tab w:val="left" w:pos="720"/>
        </w:tabs>
        <w:spacing w:after="0" w:line="240" w:lineRule="auto"/>
        <w:rPr>
          <w:rFonts w:ascii="Times New Roman" w:hAnsi="Times New Roman" w:cs="Times New Roman"/>
          <w:color w:val="0D0D0D" w:themeColor="text1" w:themeTint="F2"/>
          <w:sz w:val="24"/>
          <w:szCs w:val="24"/>
        </w:rPr>
      </w:pPr>
    </w:p>
    <w:p w14:paraId="09DAC097" w14:textId="6CD69A24" w:rsidR="00031BE8" w:rsidRDefault="00031BE8" w:rsidP="00AF103E">
      <w:pPr>
        <w:tabs>
          <w:tab w:val="left" w:pos="72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Zah</w:t>
      </w:r>
      <w:r w:rsidR="00E016FC">
        <w:rPr>
          <w:rFonts w:ascii="Times New Roman" w:hAnsi="Times New Roman" w:cs="Times New Roman"/>
          <w:color w:val="0D0D0D" w:themeColor="text1" w:themeTint="F2"/>
          <w:sz w:val="24"/>
          <w:szCs w:val="24"/>
        </w:rPr>
        <w:t>r</w:t>
      </w:r>
      <w:r>
        <w:rPr>
          <w:rFonts w:ascii="Times New Roman" w:hAnsi="Times New Roman" w:cs="Times New Roman"/>
          <w:color w:val="0D0D0D" w:themeColor="text1" w:themeTint="F2"/>
          <w:sz w:val="24"/>
          <w:szCs w:val="24"/>
        </w:rPr>
        <w:t xml:space="preserve">t educated that the CUC was not started to handle the power plant closures, however with changing times, it has taken a lead in the efforts.  Work has included significant research, legislative work, and he is very active with the ETAC and its task forces.  </w:t>
      </w:r>
      <w:r w:rsidR="00E016FC">
        <w:rPr>
          <w:rFonts w:ascii="Times New Roman" w:hAnsi="Times New Roman" w:cs="Times New Roman"/>
          <w:color w:val="0D0D0D" w:themeColor="text1" w:themeTint="F2"/>
          <w:sz w:val="24"/>
          <w:szCs w:val="24"/>
        </w:rPr>
        <w:t>Zarht informed that CUC goals for the ETAC and the transition plan include:</w:t>
      </w:r>
    </w:p>
    <w:p w14:paraId="479B1745" w14:textId="77777777" w:rsidR="00E016FC" w:rsidRPr="00E016FC" w:rsidRDefault="00E016FC" w:rsidP="00AF103E">
      <w:pPr>
        <w:numPr>
          <w:ilvl w:val="0"/>
          <w:numId w:val="25"/>
        </w:numPr>
        <w:tabs>
          <w:tab w:val="left" w:pos="720"/>
        </w:tabs>
        <w:spacing w:after="0" w:line="240" w:lineRule="auto"/>
        <w:rPr>
          <w:rFonts w:ascii="Times New Roman" w:hAnsi="Times New Roman" w:cs="Times New Roman"/>
          <w:color w:val="0D0D0D" w:themeColor="text1" w:themeTint="F2"/>
          <w:sz w:val="24"/>
          <w:szCs w:val="24"/>
        </w:rPr>
      </w:pPr>
      <w:r w:rsidRPr="00E016FC">
        <w:rPr>
          <w:rFonts w:ascii="Times New Roman" w:hAnsi="Times New Roman" w:cs="Times New Roman"/>
          <w:color w:val="0D0D0D" w:themeColor="text1" w:themeTint="F2"/>
          <w:sz w:val="24"/>
          <w:szCs w:val="24"/>
        </w:rPr>
        <w:t>Address gaps in the state’s ability to support communities and workers</w:t>
      </w:r>
    </w:p>
    <w:p w14:paraId="23D88EFB" w14:textId="77777777" w:rsidR="00E016FC" w:rsidRPr="00E016FC" w:rsidRDefault="00E016FC" w:rsidP="00AF103E">
      <w:pPr>
        <w:numPr>
          <w:ilvl w:val="0"/>
          <w:numId w:val="25"/>
        </w:numPr>
        <w:tabs>
          <w:tab w:val="left" w:pos="720"/>
        </w:tabs>
        <w:spacing w:after="0" w:line="240" w:lineRule="auto"/>
        <w:rPr>
          <w:rFonts w:ascii="Times New Roman" w:hAnsi="Times New Roman" w:cs="Times New Roman"/>
          <w:color w:val="0D0D0D" w:themeColor="text1" w:themeTint="F2"/>
          <w:sz w:val="24"/>
          <w:szCs w:val="24"/>
        </w:rPr>
      </w:pPr>
      <w:r w:rsidRPr="00E016FC">
        <w:rPr>
          <w:rFonts w:ascii="Times New Roman" w:hAnsi="Times New Roman" w:cs="Times New Roman"/>
          <w:color w:val="0D0D0D" w:themeColor="text1" w:themeTint="F2"/>
          <w:sz w:val="24"/>
          <w:szCs w:val="24"/>
        </w:rPr>
        <w:t>Gain a seat at the table in power plant closure discussions</w:t>
      </w:r>
    </w:p>
    <w:p w14:paraId="45F1EFA7" w14:textId="77777777" w:rsidR="00E016FC" w:rsidRPr="00E016FC" w:rsidRDefault="00E016FC" w:rsidP="00AF103E">
      <w:pPr>
        <w:numPr>
          <w:ilvl w:val="0"/>
          <w:numId w:val="25"/>
        </w:numPr>
        <w:tabs>
          <w:tab w:val="left" w:pos="720"/>
        </w:tabs>
        <w:spacing w:after="0" w:line="240" w:lineRule="auto"/>
        <w:rPr>
          <w:rFonts w:ascii="Times New Roman" w:hAnsi="Times New Roman" w:cs="Times New Roman"/>
          <w:color w:val="0D0D0D" w:themeColor="text1" w:themeTint="F2"/>
          <w:sz w:val="24"/>
          <w:szCs w:val="24"/>
        </w:rPr>
      </w:pPr>
      <w:r w:rsidRPr="00E016FC">
        <w:rPr>
          <w:rFonts w:ascii="Times New Roman" w:hAnsi="Times New Roman" w:cs="Times New Roman"/>
          <w:color w:val="0D0D0D" w:themeColor="text1" w:themeTint="F2"/>
          <w:sz w:val="24"/>
          <w:szCs w:val="24"/>
        </w:rPr>
        <w:t>Produce actionable recommendations for the legislature and the communities themselves</w:t>
      </w:r>
    </w:p>
    <w:p w14:paraId="6D83A38B" w14:textId="77777777" w:rsidR="00E016FC" w:rsidRPr="00E016FC" w:rsidRDefault="00E016FC" w:rsidP="00AF103E">
      <w:pPr>
        <w:numPr>
          <w:ilvl w:val="0"/>
          <w:numId w:val="25"/>
        </w:numPr>
        <w:tabs>
          <w:tab w:val="left" w:pos="720"/>
        </w:tabs>
        <w:spacing w:after="0" w:line="240" w:lineRule="auto"/>
        <w:rPr>
          <w:rFonts w:ascii="Times New Roman" w:hAnsi="Times New Roman" w:cs="Times New Roman"/>
          <w:color w:val="0D0D0D" w:themeColor="text1" w:themeTint="F2"/>
          <w:sz w:val="24"/>
          <w:szCs w:val="24"/>
        </w:rPr>
      </w:pPr>
      <w:r w:rsidRPr="00E016FC">
        <w:rPr>
          <w:rFonts w:ascii="Times New Roman" w:hAnsi="Times New Roman" w:cs="Times New Roman"/>
          <w:color w:val="0D0D0D" w:themeColor="text1" w:themeTint="F2"/>
          <w:sz w:val="24"/>
          <w:szCs w:val="24"/>
        </w:rPr>
        <w:t>Position Minnesota to harness federal resources</w:t>
      </w:r>
    </w:p>
    <w:p w14:paraId="6E260F71" w14:textId="77777777" w:rsidR="00E016FC" w:rsidRPr="00E016FC" w:rsidRDefault="00E016FC" w:rsidP="00AF103E">
      <w:pPr>
        <w:numPr>
          <w:ilvl w:val="0"/>
          <w:numId w:val="25"/>
        </w:numPr>
        <w:tabs>
          <w:tab w:val="left" w:pos="720"/>
        </w:tabs>
        <w:spacing w:after="0" w:line="240" w:lineRule="auto"/>
        <w:rPr>
          <w:rFonts w:ascii="Times New Roman" w:hAnsi="Times New Roman" w:cs="Times New Roman"/>
          <w:color w:val="0D0D0D" w:themeColor="text1" w:themeTint="F2"/>
          <w:sz w:val="24"/>
          <w:szCs w:val="24"/>
        </w:rPr>
      </w:pPr>
      <w:r w:rsidRPr="00E016FC">
        <w:rPr>
          <w:rFonts w:ascii="Times New Roman" w:hAnsi="Times New Roman" w:cs="Times New Roman"/>
          <w:color w:val="0D0D0D" w:themeColor="text1" w:themeTint="F2"/>
          <w:sz w:val="24"/>
          <w:szCs w:val="24"/>
        </w:rPr>
        <w:t>Continue to identify and address both known and unknown impacts</w:t>
      </w:r>
    </w:p>
    <w:p w14:paraId="48C8C5DB" w14:textId="04952873" w:rsidR="00031BE8" w:rsidRDefault="00031BE8" w:rsidP="00E3556D">
      <w:pPr>
        <w:tabs>
          <w:tab w:val="left" w:pos="720"/>
        </w:tabs>
        <w:spacing w:before="80" w:after="0" w:line="240" w:lineRule="auto"/>
        <w:rPr>
          <w:rFonts w:ascii="Times New Roman" w:hAnsi="Times New Roman" w:cs="Times New Roman"/>
          <w:color w:val="0D0D0D" w:themeColor="text1" w:themeTint="F2"/>
          <w:sz w:val="24"/>
          <w:szCs w:val="24"/>
        </w:rPr>
      </w:pPr>
    </w:p>
    <w:p w14:paraId="145A13F1" w14:textId="0BA93819" w:rsidR="00A404F2" w:rsidRDefault="00E3556D" w:rsidP="008D0890">
      <w:pPr>
        <w:tabs>
          <w:tab w:val="left" w:pos="720"/>
        </w:tabs>
        <w:spacing w:before="80"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Zarht stated that the CUC is concerned about the workers at the power plants.  He stated that rules to assist the impacted communities is important.  </w:t>
      </w:r>
      <w:r w:rsidR="008D0890">
        <w:rPr>
          <w:rFonts w:ascii="Times New Roman" w:hAnsi="Times New Roman" w:cs="Times New Roman"/>
          <w:color w:val="0D0D0D" w:themeColor="text1" w:themeTint="F2"/>
          <w:sz w:val="24"/>
          <w:szCs w:val="24"/>
        </w:rPr>
        <w:t xml:space="preserve">Hallock thanked Zarht for his presentation and education to the ETAC.  A question on the tax difference before and after power plant </w:t>
      </w:r>
      <w:r w:rsidR="008D0890">
        <w:rPr>
          <w:rFonts w:ascii="Times New Roman" w:hAnsi="Times New Roman" w:cs="Times New Roman"/>
          <w:color w:val="0D0D0D" w:themeColor="text1" w:themeTint="F2"/>
          <w:sz w:val="24"/>
          <w:szCs w:val="24"/>
        </w:rPr>
        <w:lastRenderedPageBreak/>
        <w:t xml:space="preserve">closure to the ETAC.  Crystal Johnson, Granite Falls City Administrator, will provide to Vita for the ETAC.   </w:t>
      </w:r>
    </w:p>
    <w:p w14:paraId="75D9C097" w14:textId="77777777" w:rsidR="00045CFC" w:rsidRPr="00031BE8" w:rsidRDefault="00045CFC" w:rsidP="008D0890">
      <w:pPr>
        <w:tabs>
          <w:tab w:val="left" w:pos="720"/>
        </w:tabs>
        <w:spacing w:before="80" w:after="0" w:line="240" w:lineRule="auto"/>
        <w:rPr>
          <w:rFonts w:ascii="Times New Roman" w:hAnsi="Times New Roman" w:cs="Times New Roman"/>
          <w:color w:val="0D0D0D" w:themeColor="text1" w:themeTint="F2"/>
          <w:sz w:val="24"/>
          <w:szCs w:val="24"/>
        </w:rPr>
      </w:pPr>
    </w:p>
    <w:p w14:paraId="30F95E8A" w14:textId="28EFBDC4" w:rsidR="00A6279A" w:rsidRPr="00E42DE6" w:rsidRDefault="00A6279A" w:rsidP="00045CFC">
      <w:pPr>
        <w:pStyle w:val="ListParagraph"/>
        <w:numPr>
          <w:ilvl w:val="0"/>
          <w:numId w:val="1"/>
        </w:numPr>
        <w:tabs>
          <w:tab w:val="left" w:pos="720"/>
        </w:tabs>
        <w:spacing w:after="0" w:line="240" w:lineRule="auto"/>
        <w:rPr>
          <w:rFonts w:ascii="Times New Roman" w:hAnsi="Times New Roman" w:cs="Times New Roman"/>
          <w:color w:val="0D0D0D" w:themeColor="text1" w:themeTint="F2"/>
          <w:sz w:val="24"/>
          <w:szCs w:val="24"/>
        </w:rPr>
      </w:pPr>
      <w:r w:rsidRPr="00E42DE6">
        <w:rPr>
          <w:rFonts w:ascii="Times New Roman" w:hAnsi="Times New Roman" w:cs="Times New Roman"/>
          <w:color w:val="0D0D0D" w:themeColor="text1" w:themeTint="F2"/>
          <w:sz w:val="24"/>
          <w:szCs w:val="24"/>
        </w:rPr>
        <w:t>Presentation MN Dept of Employment &amp; Economic Development presentation – Catalina Valencia, Executive Director, Business Development</w:t>
      </w:r>
    </w:p>
    <w:p w14:paraId="51E96548" w14:textId="789CD772" w:rsidR="003F15D1" w:rsidRDefault="00E42DE6" w:rsidP="00045CFC">
      <w:pPr>
        <w:tabs>
          <w:tab w:val="left" w:pos="720"/>
        </w:tabs>
        <w:spacing w:after="0" w:line="240" w:lineRule="auto"/>
        <w:rPr>
          <w:rFonts w:ascii="Times New Roman" w:hAnsi="Times New Roman" w:cs="Times New Roman"/>
          <w:color w:val="0D0D0D" w:themeColor="text1" w:themeTint="F2"/>
          <w:sz w:val="24"/>
          <w:szCs w:val="24"/>
        </w:rPr>
      </w:pPr>
      <w:r w:rsidRPr="00E42DE6">
        <w:rPr>
          <w:rFonts w:ascii="Times New Roman" w:hAnsi="Times New Roman" w:cs="Times New Roman"/>
          <w:color w:val="0D0D0D" w:themeColor="text1" w:themeTint="F2"/>
          <w:sz w:val="24"/>
          <w:szCs w:val="24"/>
        </w:rPr>
        <w:t xml:space="preserve">Valencia presented </w:t>
      </w:r>
      <w:r>
        <w:rPr>
          <w:rFonts w:ascii="Times New Roman" w:hAnsi="Times New Roman" w:cs="Times New Roman"/>
          <w:color w:val="0D0D0D" w:themeColor="text1" w:themeTint="F2"/>
          <w:sz w:val="24"/>
          <w:szCs w:val="24"/>
        </w:rPr>
        <w:t xml:space="preserve">on the numerous programs for businesses, </w:t>
      </w:r>
      <w:proofErr w:type="gramStart"/>
      <w:r>
        <w:rPr>
          <w:rFonts w:ascii="Times New Roman" w:hAnsi="Times New Roman" w:cs="Times New Roman"/>
          <w:color w:val="0D0D0D" w:themeColor="text1" w:themeTint="F2"/>
          <w:sz w:val="24"/>
          <w:szCs w:val="24"/>
        </w:rPr>
        <w:t>communities</w:t>
      </w:r>
      <w:proofErr w:type="gramEnd"/>
      <w:r>
        <w:rPr>
          <w:rFonts w:ascii="Times New Roman" w:hAnsi="Times New Roman" w:cs="Times New Roman"/>
          <w:color w:val="0D0D0D" w:themeColor="text1" w:themeTint="F2"/>
          <w:sz w:val="24"/>
          <w:szCs w:val="24"/>
        </w:rPr>
        <w:t xml:space="preserve"> and job seekers.  She educated on how they are all important for MN and the work of the ETAC.  Valencia informed on how programs are available to assist communities that need revitalization.  Business programs assist all stages of a business’s lifecycle.  </w:t>
      </w:r>
    </w:p>
    <w:p w14:paraId="34022262" w14:textId="50EDC7B7" w:rsidR="00E42DE6" w:rsidRDefault="00E42DE6" w:rsidP="00045CFC">
      <w:pPr>
        <w:tabs>
          <w:tab w:val="left" w:pos="720"/>
        </w:tabs>
        <w:spacing w:after="0" w:line="240" w:lineRule="auto"/>
        <w:ind w:left="720"/>
        <w:rPr>
          <w:rFonts w:ascii="Times New Roman" w:hAnsi="Times New Roman" w:cs="Times New Roman"/>
          <w:color w:val="0D0D0D" w:themeColor="text1" w:themeTint="F2"/>
          <w:sz w:val="24"/>
          <w:szCs w:val="24"/>
        </w:rPr>
      </w:pPr>
    </w:p>
    <w:p w14:paraId="4D13A793" w14:textId="1E6D8A7E" w:rsidR="00E42DE6" w:rsidRDefault="00E42DE6" w:rsidP="00045CFC">
      <w:pPr>
        <w:tabs>
          <w:tab w:val="left" w:pos="72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Financial support, Valencia educated for businesses and communities exist in a variety of areas from financing to workforce development to broadband.  She informed on the large variety of business financing, community financing and broadband.  </w:t>
      </w:r>
    </w:p>
    <w:p w14:paraId="6B66B466" w14:textId="5E23A8D6" w:rsidR="008D0890" w:rsidRDefault="008D0890" w:rsidP="00045CFC">
      <w:pPr>
        <w:tabs>
          <w:tab w:val="left" w:pos="720"/>
        </w:tabs>
        <w:spacing w:after="0" w:line="240" w:lineRule="auto"/>
        <w:ind w:left="720"/>
        <w:rPr>
          <w:rFonts w:ascii="Times New Roman" w:hAnsi="Times New Roman" w:cs="Times New Roman"/>
          <w:color w:val="0D0D0D" w:themeColor="text1" w:themeTint="F2"/>
          <w:sz w:val="24"/>
          <w:szCs w:val="24"/>
        </w:rPr>
      </w:pPr>
    </w:p>
    <w:p w14:paraId="1910F648" w14:textId="4373739B" w:rsidR="008D0890" w:rsidRPr="00E42DE6" w:rsidRDefault="008D0890" w:rsidP="00045CFC">
      <w:pPr>
        <w:tabs>
          <w:tab w:val="left" w:pos="72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Hallock thanked Valencia for her wealth of education.  No questions from the ETAC.  </w:t>
      </w:r>
    </w:p>
    <w:p w14:paraId="2ED13C81" w14:textId="77777777" w:rsidR="005E4D39" w:rsidRPr="00E42DE6" w:rsidRDefault="005E4D39" w:rsidP="00045CFC">
      <w:pPr>
        <w:tabs>
          <w:tab w:val="left" w:pos="720"/>
        </w:tabs>
        <w:spacing w:after="0" w:line="240" w:lineRule="auto"/>
        <w:rPr>
          <w:rFonts w:ascii="Times New Roman" w:hAnsi="Times New Roman" w:cs="Times New Roman"/>
          <w:color w:val="0D0D0D" w:themeColor="text1" w:themeTint="F2"/>
          <w:sz w:val="24"/>
          <w:szCs w:val="24"/>
        </w:rPr>
      </w:pPr>
    </w:p>
    <w:p w14:paraId="308EF456" w14:textId="788923E1" w:rsidR="00DF7DC8" w:rsidRPr="00E42DE6" w:rsidRDefault="00DF7DC8" w:rsidP="00045CFC">
      <w:pPr>
        <w:numPr>
          <w:ilvl w:val="0"/>
          <w:numId w:val="1"/>
        </w:numPr>
        <w:tabs>
          <w:tab w:val="left" w:pos="720"/>
        </w:tabs>
        <w:spacing w:after="0" w:line="240" w:lineRule="auto"/>
        <w:rPr>
          <w:rFonts w:ascii="Times New Roman" w:hAnsi="Times New Roman" w:cs="Times New Roman"/>
          <w:color w:val="0D0D0D" w:themeColor="text1" w:themeTint="F2"/>
          <w:sz w:val="24"/>
          <w:szCs w:val="24"/>
        </w:rPr>
      </w:pPr>
      <w:r w:rsidRPr="00E42DE6">
        <w:rPr>
          <w:rFonts w:ascii="Times New Roman" w:hAnsi="Times New Roman" w:cs="Times New Roman"/>
          <w:color w:val="0D0D0D" w:themeColor="text1" w:themeTint="F2"/>
          <w:sz w:val="24"/>
          <w:szCs w:val="24"/>
        </w:rPr>
        <w:t>Approve Ju</w:t>
      </w:r>
      <w:r w:rsidR="00A6279A" w:rsidRPr="00E42DE6">
        <w:rPr>
          <w:rFonts w:ascii="Times New Roman" w:hAnsi="Times New Roman" w:cs="Times New Roman"/>
          <w:color w:val="0D0D0D" w:themeColor="text1" w:themeTint="F2"/>
          <w:sz w:val="24"/>
          <w:szCs w:val="24"/>
        </w:rPr>
        <w:t>ly</w:t>
      </w:r>
      <w:r w:rsidRPr="00E42DE6">
        <w:rPr>
          <w:rFonts w:ascii="Times New Roman" w:hAnsi="Times New Roman" w:cs="Times New Roman"/>
          <w:color w:val="0D0D0D" w:themeColor="text1" w:themeTint="F2"/>
          <w:sz w:val="24"/>
          <w:szCs w:val="24"/>
        </w:rPr>
        <w:t xml:space="preserve"> 2</w:t>
      </w:r>
      <w:r w:rsidR="00A6279A" w:rsidRPr="00E42DE6">
        <w:rPr>
          <w:rFonts w:ascii="Times New Roman" w:hAnsi="Times New Roman" w:cs="Times New Roman"/>
          <w:color w:val="0D0D0D" w:themeColor="text1" w:themeTint="F2"/>
          <w:sz w:val="24"/>
          <w:szCs w:val="24"/>
        </w:rPr>
        <w:t>6</w:t>
      </w:r>
      <w:r w:rsidRPr="00E42DE6">
        <w:rPr>
          <w:rFonts w:ascii="Times New Roman" w:hAnsi="Times New Roman" w:cs="Times New Roman"/>
          <w:color w:val="0D0D0D" w:themeColor="text1" w:themeTint="F2"/>
          <w:sz w:val="24"/>
          <w:szCs w:val="24"/>
        </w:rPr>
        <w:t xml:space="preserve">, </w:t>
      </w:r>
      <w:proofErr w:type="gramStart"/>
      <w:r w:rsidRPr="00E42DE6">
        <w:rPr>
          <w:rFonts w:ascii="Times New Roman" w:hAnsi="Times New Roman" w:cs="Times New Roman"/>
          <w:color w:val="0D0D0D" w:themeColor="text1" w:themeTint="F2"/>
          <w:sz w:val="24"/>
          <w:szCs w:val="24"/>
        </w:rPr>
        <w:t>2022</w:t>
      </w:r>
      <w:proofErr w:type="gramEnd"/>
      <w:r w:rsidRPr="00E42DE6">
        <w:rPr>
          <w:rFonts w:ascii="Times New Roman" w:hAnsi="Times New Roman" w:cs="Times New Roman"/>
          <w:color w:val="0D0D0D" w:themeColor="text1" w:themeTint="F2"/>
          <w:sz w:val="24"/>
          <w:szCs w:val="24"/>
        </w:rPr>
        <w:t xml:space="preserve"> Minutes – Roll Call vote</w:t>
      </w:r>
    </w:p>
    <w:p w14:paraId="01627078" w14:textId="19890D40" w:rsidR="003D1824" w:rsidRPr="00045CFC" w:rsidRDefault="003D1824" w:rsidP="00045CFC">
      <w:pPr>
        <w:spacing w:after="0" w:line="240" w:lineRule="auto"/>
        <w:rPr>
          <w:rFonts w:ascii="Times New Roman" w:hAnsi="Times New Roman" w:cs="Times New Roman"/>
          <w:color w:val="0D0D0D" w:themeColor="text1" w:themeTint="F2"/>
          <w:sz w:val="24"/>
          <w:szCs w:val="24"/>
        </w:rPr>
      </w:pPr>
      <w:r w:rsidRPr="00045CFC">
        <w:rPr>
          <w:rFonts w:ascii="Times New Roman" w:hAnsi="Times New Roman" w:cs="Times New Roman"/>
          <w:color w:val="0D0D0D" w:themeColor="text1" w:themeTint="F2"/>
          <w:sz w:val="24"/>
          <w:szCs w:val="24"/>
        </w:rPr>
        <w:t xml:space="preserve">Motion by </w:t>
      </w:r>
      <w:r w:rsidR="005C150E" w:rsidRPr="00045CFC">
        <w:rPr>
          <w:rFonts w:ascii="Times New Roman" w:hAnsi="Times New Roman" w:cs="Times New Roman"/>
          <w:color w:val="0D0D0D" w:themeColor="text1" w:themeTint="F2"/>
          <w:sz w:val="24"/>
          <w:szCs w:val="24"/>
        </w:rPr>
        <w:t>Zahrt</w:t>
      </w:r>
      <w:r w:rsidRPr="00045CFC">
        <w:rPr>
          <w:rFonts w:ascii="Times New Roman" w:hAnsi="Times New Roman" w:cs="Times New Roman"/>
          <w:color w:val="0D0D0D" w:themeColor="text1" w:themeTint="F2"/>
          <w:sz w:val="24"/>
          <w:szCs w:val="24"/>
        </w:rPr>
        <w:t xml:space="preserve">, second by </w:t>
      </w:r>
      <w:r w:rsidR="005C150E" w:rsidRPr="00045CFC">
        <w:rPr>
          <w:rFonts w:ascii="Times New Roman" w:eastAsia="Times New Roman" w:hAnsi="Times New Roman" w:cs="Times New Roman"/>
          <w:color w:val="0D0D0D" w:themeColor="text1" w:themeTint="F2"/>
          <w:sz w:val="24"/>
          <w:szCs w:val="24"/>
        </w:rPr>
        <w:t>McComber</w:t>
      </w:r>
      <w:r w:rsidRPr="00045CFC">
        <w:rPr>
          <w:rFonts w:ascii="Times New Roman" w:hAnsi="Times New Roman" w:cs="Times New Roman"/>
          <w:color w:val="0D0D0D" w:themeColor="text1" w:themeTint="F2"/>
          <w:sz w:val="24"/>
          <w:szCs w:val="24"/>
        </w:rPr>
        <w:t xml:space="preserve"> to approve the </w:t>
      </w:r>
      <w:r w:rsidR="008E5F47" w:rsidRPr="00045CFC">
        <w:rPr>
          <w:rFonts w:ascii="Times New Roman" w:hAnsi="Times New Roman" w:cs="Times New Roman"/>
          <w:color w:val="0D0D0D" w:themeColor="text1" w:themeTint="F2"/>
          <w:sz w:val="24"/>
          <w:szCs w:val="24"/>
        </w:rPr>
        <w:t>Ju</w:t>
      </w:r>
      <w:r w:rsidR="005C150E" w:rsidRPr="00045CFC">
        <w:rPr>
          <w:rFonts w:ascii="Times New Roman" w:hAnsi="Times New Roman" w:cs="Times New Roman"/>
          <w:color w:val="0D0D0D" w:themeColor="text1" w:themeTint="F2"/>
          <w:sz w:val="24"/>
          <w:szCs w:val="24"/>
        </w:rPr>
        <w:t>ly</w:t>
      </w:r>
      <w:r w:rsidRPr="00045CFC">
        <w:rPr>
          <w:rFonts w:ascii="Times New Roman" w:hAnsi="Times New Roman" w:cs="Times New Roman"/>
          <w:color w:val="0D0D0D" w:themeColor="text1" w:themeTint="F2"/>
          <w:sz w:val="24"/>
          <w:szCs w:val="24"/>
        </w:rPr>
        <w:t xml:space="preserve"> </w:t>
      </w:r>
      <w:r w:rsidR="008E5F47" w:rsidRPr="00045CFC">
        <w:rPr>
          <w:rFonts w:ascii="Times New Roman" w:hAnsi="Times New Roman" w:cs="Times New Roman"/>
          <w:color w:val="0D0D0D" w:themeColor="text1" w:themeTint="F2"/>
          <w:sz w:val="24"/>
          <w:szCs w:val="24"/>
        </w:rPr>
        <w:t>2</w:t>
      </w:r>
      <w:r w:rsidR="005C150E" w:rsidRPr="00045CFC">
        <w:rPr>
          <w:rFonts w:ascii="Times New Roman" w:hAnsi="Times New Roman" w:cs="Times New Roman"/>
          <w:color w:val="0D0D0D" w:themeColor="text1" w:themeTint="F2"/>
          <w:sz w:val="24"/>
          <w:szCs w:val="24"/>
        </w:rPr>
        <w:t>6</w:t>
      </w:r>
      <w:r w:rsidRPr="00045CFC">
        <w:rPr>
          <w:rFonts w:ascii="Times New Roman" w:hAnsi="Times New Roman" w:cs="Times New Roman"/>
          <w:color w:val="0D0D0D" w:themeColor="text1" w:themeTint="F2"/>
          <w:sz w:val="24"/>
          <w:szCs w:val="24"/>
        </w:rPr>
        <w:t xml:space="preserve">, </w:t>
      </w:r>
      <w:r w:rsidR="00E551EB" w:rsidRPr="00045CFC">
        <w:rPr>
          <w:rFonts w:ascii="Times New Roman" w:hAnsi="Times New Roman" w:cs="Times New Roman"/>
          <w:color w:val="0D0D0D" w:themeColor="text1" w:themeTint="F2"/>
          <w:sz w:val="24"/>
          <w:szCs w:val="24"/>
        </w:rPr>
        <w:t>2022,</w:t>
      </w:r>
      <w:r w:rsidRPr="00045CFC">
        <w:rPr>
          <w:rFonts w:ascii="Times New Roman" w:hAnsi="Times New Roman" w:cs="Times New Roman"/>
          <w:color w:val="0D0D0D" w:themeColor="text1" w:themeTint="F2"/>
          <w:sz w:val="24"/>
          <w:szCs w:val="24"/>
        </w:rPr>
        <w:t xml:space="preserve"> minutes as presented.  Roll Call vote passed unanimously.  </w:t>
      </w:r>
    </w:p>
    <w:p w14:paraId="155FEAFC" w14:textId="77777777" w:rsidR="00924A8E" w:rsidRPr="00E42DE6" w:rsidRDefault="00924A8E" w:rsidP="00045CFC">
      <w:pPr>
        <w:pStyle w:val="ListParagraph"/>
        <w:spacing w:after="0" w:line="240" w:lineRule="auto"/>
        <w:ind w:left="0"/>
        <w:rPr>
          <w:rFonts w:ascii="Times New Roman" w:hAnsi="Times New Roman" w:cs="Times New Roman"/>
          <w:color w:val="0D0D0D" w:themeColor="text1" w:themeTint="F2"/>
          <w:sz w:val="24"/>
          <w:szCs w:val="24"/>
        </w:rPr>
      </w:pPr>
    </w:p>
    <w:p w14:paraId="341D54D1" w14:textId="4A2737E5" w:rsidR="000C1996" w:rsidRPr="00E42DE6" w:rsidRDefault="00C6279D" w:rsidP="00045CFC">
      <w:pPr>
        <w:pStyle w:val="ListParagraph"/>
        <w:numPr>
          <w:ilvl w:val="0"/>
          <w:numId w:val="1"/>
        </w:numPr>
        <w:spacing w:after="0" w:line="240" w:lineRule="auto"/>
        <w:rPr>
          <w:rFonts w:ascii="Times New Roman" w:hAnsi="Times New Roman" w:cs="Times New Roman"/>
          <w:color w:val="0D0D0D" w:themeColor="text1" w:themeTint="F2"/>
          <w:sz w:val="24"/>
          <w:szCs w:val="24"/>
        </w:rPr>
      </w:pPr>
      <w:r w:rsidRPr="00E42DE6">
        <w:rPr>
          <w:rFonts w:ascii="Times New Roman" w:hAnsi="Times New Roman" w:cs="Times New Roman"/>
          <w:color w:val="0D0D0D" w:themeColor="text1" w:themeTint="F2"/>
          <w:sz w:val="24"/>
          <w:szCs w:val="24"/>
        </w:rPr>
        <w:t xml:space="preserve">  </w:t>
      </w:r>
      <w:r w:rsidR="002778A6" w:rsidRPr="00E42DE6">
        <w:rPr>
          <w:rFonts w:ascii="Times New Roman" w:hAnsi="Times New Roman" w:cs="Times New Roman"/>
          <w:color w:val="0D0D0D" w:themeColor="text1" w:themeTint="F2"/>
          <w:sz w:val="24"/>
          <w:szCs w:val="24"/>
        </w:rPr>
        <w:t>Task Force updates</w:t>
      </w:r>
      <w:r w:rsidR="000C1996" w:rsidRPr="00E42DE6">
        <w:rPr>
          <w:rFonts w:ascii="Times New Roman" w:hAnsi="Times New Roman" w:cs="Times New Roman"/>
          <w:color w:val="0D0D0D" w:themeColor="text1" w:themeTint="F2"/>
          <w:sz w:val="24"/>
          <w:szCs w:val="24"/>
        </w:rPr>
        <w:t xml:space="preserve"> </w:t>
      </w:r>
    </w:p>
    <w:p w14:paraId="48EAFC7F" w14:textId="21858AFE" w:rsidR="00E94AE4" w:rsidRPr="00E42DE6" w:rsidRDefault="00E94AE4" w:rsidP="00045CFC">
      <w:pPr>
        <w:numPr>
          <w:ilvl w:val="1"/>
          <w:numId w:val="1"/>
        </w:numPr>
        <w:tabs>
          <w:tab w:val="left" w:pos="720"/>
        </w:tabs>
        <w:spacing w:after="0" w:line="240" w:lineRule="auto"/>
        <w:rPr>
          <w:rFonts w:ascii="Times New Roman" w:hAnsi="Times New Roman" w:cs="Times New Roman"/>
          <w:color w:val="0D0D0D" w:themeColor="text1" w:themeTint="F2"/>
          <w:sz w:val="24"/>
          <w:szCs w:val="24"/>
        </w:rPr>
      </w:pPr>
      <w:r w:rsidRPr="00E42DE6">
        <w:rPr>
          <w:rFonts w:ascii="Times New Roman" w:hAnsi="Times New Roman" w:cs="Times New Roman"/>
          <w:color w:val="0D0D0D" w:themeColor="text1" w:themeTint="F2"/>
          <w:sz w:val="24"/>
          <w:szCs w:val="24"/>
        </w:rPr>
        <w:t>Community Engagement</w:t>
      </w:r>
    </w:p>
    <w:p w14:paraId="1B31EA53" w14:textId="5B99F0BD" w:rsidR="00DB40AE" w:rsidRPr="00D92EE7" w:rsidRDefault="00D92EE7" w:rsidP="00DB40AE">
      <w:pPr>
        <w:spacing w:after="0" w:line="240" w:lineRule="auto"/>
        <w:ind w:left="1440"/>
        <w:rPr>
          <w:rFonts w:ascii="Times New Roman" w:hAnsi="Times New Roman" w:cs="Times New Roman"/>
          <w:color w:val="0D0D0D" w:themeColor="text1" w:themeTint="F2"/>
          <w:sz w:val="24"/>
          <w:szCs w:val="24"/>
        </w:rPr>
      </w:pPr>
      <w:proofErr w:type="spellStart"/>
      <w:r w:rsidRPr="00D92EE7">
        <w:rPr>
          <w:rFonts w:ascii="Times New Roman" w:hAnsi="Times New Roman" w:cs="Times New Roman"/>
          <w:color w:val="0D0D0D" w:themeColor="text1" w:themeTint="F2"/>
          <w:sz w:val="24"/>
          <w:szCs w:val="24"/>
        </w:rPr>
        <w:t>Vetsch</w:t>
      </w:r>
      <w:proofErr w:type="spellEnd"/>
      <w:r w:rsidR="007023D7" w:rsidRPr="00D92EE7">
        <w:rPr>
          <w:rFonts w:ascii="Times New Roman" w:hAnsi="Times New Roman" w:cs="Times New Roman"/>
          <w:color w:val="0D0D0D" w:themeColor="text1" w:themeTint="F2"/>
          <w:sz w:val="24"/>
          <w:szCs w:val="24"/>
        </w:rPr>
        <w:t xml:space="preserve"> </w:t>
      </w:r>
      <w:r w:rsidR="00943497" w:rsidRPr="00D92EE7">
        <w:rPr>
          <w:rFonts w:ascii="Times New Roman" w:hAnsi="Times New Roman" w:cs="Times New Roman"/>
          <w:color w:val="0D0D0D" w:themeColor="text1" w:themeTint="F2"/>
          <w:sz w:val="24"/>
          <w:szCs w:val="24"/>
        </w:rPr>
        <w:t>presented on:</w:t>
      </w:r>
    </w:p>
    <w:p w14:paraId="2538F4EB" w14:textId="77777777" w:rsidR="00D92EE7" w:rsidRPr="00D92EE7" w:rsidRDefault="00D92EE7" w:rsidP="00D92EE7">
      <w:pPr>
        <w:numPr>
          <w:ilvl w:val="0"/>
          <w:numId w:val="9"/>
        </w:numPr>
        <w:tabs>
          <w:tab w:val="num" w:pos="720"/>
        </w:tabs>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Presentations by:</w:t>
      </w:r>
    </w:p>
    <w:p w14:paraId="1518A03C" w14:textId="181EE1A5" w:rsidR="00D92EE7" w:rsidRPr="00D92EE7" w:rsidRDefault="00D92EE7" w:rsidP="00D92EE7">
      <w:pPr>
        <w:numPr>
          <w:ilvl w:val="1"/>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Jennifer Cady, MN Power</w:t>
      </w:r>
    </w:p>
    <w:p w14:paraId="6CC7CE7F" w14:textId="77777777" w:rsidR="00D92EE7" w:rsidRPr="00D92EE7" w:rsidRDefault="00D92EE7" w:rsidP="00D92EE7">
      <w:pPr>
        <w:numPr>
          <w:ilvl w:val="2"/>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Discussed their community communication</w:t>
      </w:r>
    </w:p>
    <w:p w14:paraId="4849E0E3" w14:textId="77777777" w:rsidR="00D92EE7" w:rsidRPr="00D92EE7" w:rsidRDefault="00D92EE7" w:rsidP="00D92EE7">
      <w:pPr>
        <w:numPr>
          <w:ilvl w:val="2"/>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They offer Tribal training to their employees and key customers</w:t>
      </w:r>
    </w:p>
    <w:p w14:paraId="55453CF4" w14:textId="77777777" w:rsidR="00D92EE7" w:rsidRPr="00D92EE7" w:rsidRDefault="00D92EE7" w:rsidP="00D92EE7">
      <w:pPr>
        <w:numPr>
          <w:ilvl w:val="2"/>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CEE was a very important partner in the community planning process</w:t>
      </w:r>
    </w:p>
    <w:p w14:paraId="5C404A56" w14:textId="77777777" w:rsidR="00D92EE7" w:rsidRPr="00D92EE7" w:rsidRDefault="00D92EE7" w:rsidP="00D92EE7">
      <w:pPr>
        <w:numPr>
          <w:ilvl w:val="0"/>
          <w:numId w:val="9"/>
        </w:numPr>
        <w:tabs>
          <w:tab w:val="num" w:pos="720"/>
        </w:tabs>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 xml:space="preserve">Tami Gunderzik – Xcel Energy PIE (Partners in Energy)  </w:t>
      </w:r>
    </w:p>
    <w:p w14:paraId="29709C16" w14:textId="77777777" w:rsidR="00D92EE7" w:rsidRPr="00D92EE7" w:rsidRDefault="00D92EE7" w:rsidP="00D92EE7">
      <w:pPr>
        <w:numPr>
          <w:ilvl w:val="1"/>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Partners in Energy is a program from Xcel Energy that supports the communities we serve by helping them develop and implement these energy plans. Each community has its own unique energy needs and priorities, and Partners in Energy services are tailored to complement each community’s vision.</w:t>
      </w:r>
    </w:p>
    <w:p w14:paraId="6020BF79" w14:textId="77777777" w:rsidR="00D92EE7" w:rsidRPr="00D92EE7" w:rsidRDefault="00D92EE7" w:rsidP="00D92EE7">
      <w:pPr>
        <w:numPr>
          <w:ilvl w:val="1"/>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identify local energy priorities</w:t>
      </w:r>
    </w:p>
    <w:p w14:paraId="635E69BC" w14:textId="77777777" w:rsidR="00D92EE7" w:rsidRPr="00D92EE7" w:rsidRDefault="00D92EE7" w:rsidP="00D92EE7">
      <w:pPr>
        <w:numPr>
          <w:ilvl w:val="1"/>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They assist in implementation and support of the communities PIE plan</w:t>
      </w:r>
    </w:p>
    <w:p w14:paraId="1E526630" w14:textId="77777777" w:rsidR="00D92EE7" w:rsidRPr="00D92EE7" w:rsidRDefault="00D92EE7" w:rsidP="00D92EE7">
      <w:pPr>
        <w:numPr>
          <w:ilvl w:val="0"/>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Plan Recommendation</w:t>
      </w:r>
    </w:p>
    <w:p w14:paraId="5A270C76" w14:textId="77777777" w:rsidR="00D92EE7" w:rsidRPr="00D92EE7" w:rsidRDefault="00D92EE7" w:rsidP="00D92EE7">
      <w:pPr>
        <w:numPr>
          <w:ilvl w:val="1"/>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 xml:space="preserve">Previous </w:t>
      </w:r>
    </w:p>
    <w:p w14:paraId="27160095" w14:textId="77777777" w:rsidR="00D92EE7" w:rsidRPr="00D92EE7" w:rsidRDefault="00D92EE7" w:rsidP="00D92EE7">
      <w:pPr>
        <w:numPr>
          <w:ilvl w:val="2"/>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 xml:space="preserve">Funds for marketing for impacting communities.  </w:t>
      </w:r>
    </w:p>
    <w:p w14:paraId="12211552" w14:textId="77777777" w:rsidR="00D92EE7" w:rsidRPr="00D92EE7" w:rsidRDefault="00D92EE7" w:rsidP="00D92EE7">
      <w:pPr>
        <w:numPr>
          <w:ilvl w:val="1"/>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New</w:t>
      </w:r>
    </w:p>
    <w:p w14:paraId="1A3B9F51" w14:textId="77777777" w:rsidR="00D92EE7" w:rsidRPr="00D92EE7" w:rsidRDefault="00D92EE7" w:rsidP="00D92EE7">
      <w:pPr>
        <w:numPr>
          <w:ilvl w:val="2"/>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 xml:space="preserve">ETAC to annually review the plan to ensure accuracy with the changing times. </w:t>
      </w:r>
    </w:p>
    <w:p w14:paraId="7C5BA690" w14:textId="77777777" w:rsidR="00D92EE7" w:rsidRPr="00D92EE7" w:rsidRDefault="00D92EE7" w:rsidP="00D92EE7">
      <w:pPr>
        <w:numPr>
          <w:ilvl w:val="2"/>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lastRenderedPageBreak/>
        <w:t>Educate legislators on the Power Plant closures and its impacts.  Legislative energy committees (both House and Senate) on a bus tour to an impacted community.</w:t>
      </w:r>
      <w:r w:rsidRPr="00D92EE7">
        <w:rPr>
          <w:rFonts w:ascii="Times New Roman" w:hAnsi="Times New Roman" w:cs="Times New Roman"/>
          <w:color w:val="0D0D0D" w:themeColor="text1" w:themeTint="F2"/>
          <w:sz w:val="24"/>
          <w:szCs w:val="24"/>
          <w:u w:val="single"/>
        </w:rPr>
        <w:t xml:space="preserve"> </w:t>
      </w:r>
    </w:p>
    <w:p w14:paraId="6311CEBB" w14:textId="77777777" w:rsidR="00D92EE7" w:rsidRPr="00D92EE7" w:rsidRDefault="00D92EE7" w:rsidP="00D92EE7">
      <w:pPr>
        <w:numPr>
          <w:ilvl w:val="2"/>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 xml:space="preserve">Drone footage of each Power Plant site, being careful of security issues, to show land, surrounding environment and the integration of the plant within the community/region. </w:t>
      </w:r>
    </w:p>
    <w:p w14:paraId="3D34D5D8" w14:textId="77777777" w:rsidR="00D92EE7" w:rsidRPr="00D92EE7" w:rsidRDefault="00D92EE7" w:rsidP="00D92EE7">
      <w:pPr>
        <w:numPr>
          <w:ilvl w:val="2"/>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Xcel Energy work with each impacted community where they supply electricity to offer PIE</w:t>
      </w:r>
      <w:r w:rsidRPr="00D92EE7">
        <w:rPr>
          <w:rFonts w:ascii="Times New Roman" w:hAnsi="Times New Roman" w:cs="Times New Roman"/>
          <w:color w:val="0D0D0D" w:themeColor="text1" w:themeTint="F2"/>
          <w:sz w:val="24"/>
          <w:szCs w:val="24"/>
          <w:u w:val="single"/>
        </w:rPr>
        <w:t>.</w:t>
      </w:r>
    </w:p>
    <w:p w14:paraId="2EFC8740" w14:textId="77777777" w:rsidR="00D92EE7" w:rsidRPr="00D92EE7" w:rsidRDefault="00D92EE7" w:rsidP="00D92EE7">
      <w:pPr>
        <w:numPr>
          <w:ilvl w:val="2"/>
          <w:numId w:val="9"/>
        </w:numPr>
        <w:spacing w:after="0" w:line="240" w:lineRule="auto"/>
        <w:rPr>
          <w:rFonts w:ascii="Times New Roman" w:hAnsi="Times New Roman" w:cs="Times New Roman"/>
          <w:color w:val="0D0D0D" w:themeColor="text1" w:themeTint="F2"/>
          <w:sz w:val="24"/>
          <w:szCs w:val="24"/>
        </w:rPr>
      </w:pPr>
      <w:r w:rsidRPr="00D92EE7">
        <w:rPr>
          <w:rFonts w:ascii="Times New Roman" w:hAnsi="Times New Roman" w:cs="Times New Roman"/>
          <w:color w:val="0D0D0D" w:themeColor="text1" w:themeTint="F2"/>
          <w:sz w:val="24"/>
          <w:szCs w:val="24"/>
        </w:rPr>
        <w:t xml:space="preserve">Frequent communication of Power Plants and communities before, during and after closures with each other and to the public to address concerns and educate. </w:t>
      </w:r>
    </w:p>
    <w:p w14:paraId="77E40FB2" w14:textId="64D88B41" w:rsidR="00943497" w:rsidRPr="008C237E" w:rsidRDefault="00961CA6" w:rsidP="00DB40AE">
      <w:pPr>
        <w:spacing w:after="0" w:line="240" w:lineRule="auto"/>
        <w:ind w:left="1440"/>
        <w:rPr>
          <w:rFonts w:ascii="Times New Roman" w:hAnsi="Times New Roman" w:cs="Times New Roman"/>
          <w:color w:val="0D0D0D" w:themeColor="text1" w:themeTint="F2"/>
          <w:sz w:val="24"/>
          <w:szCs w:val="24"/>
        </w:rPr>
      </w:pPr>
      <w:r w:rsidRPr="008C237E">
        <w:rPr>
          <w:rFonts w:ascii="Times New Roman" w:hAnsi="Times New Roman" w:cs="Times New Roman"/>
          <w:color w:val="0D0D0D" w:themeColor="text1" w:themeTint="F2"/>
          <w:sz w:val="24"/>
          <w:szCs w:val="24"/>
        </w:rPr>
        <w:t xml:space="preserve">No ETAC comments.  </w:t>
      </w:r>
    </w:p>
    <w:p w14:paraId="6502B2DA" w14:textId="77777777" w:rsidR="00961CA6" w:rsidRPr="004F6BA9" w:rsidRDefault="00961CA6" w:rsidP="00DB40AE">
      <w:pPr>
        <w:spacing w:after="0" w:line="240" w:lineRule="auto"/>
        <w:ind w:left="1440"/>
        <w:rPr>
          <w:rFonts w:ascii="Times New Roman" w:hAnsi="Times New Roman" w:cs="Times New Roman"/>
          <w:color w:val="FF0000"/>
          <w:sz w:val="24"/>
          <w:szCs w:val="24"/>
        </w:rPr>
      </w:pPr>
    </w:p>
    <w:p w14:paraId="79E5667B" w14:textId="7799AE68" w:rsidR="00E94AE4" w:rsidRPr="003B1D72" w:rsidRDefault="00E94AE4" w:rsidP="00A6279A">
      <w:pPr>
        <w:numPr>
          <w:ilvl w:val="1"/>
          <w:numId w:val="1"/>
        </w:numPr>
        <w:tabs>
          <w:tab w:val="left" w:pos="72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Economic Diversification</w:t>
      </w:r>
    </w:p>
    <w:p w14:paraId="5DC4C4DD" w14:textId="12A889FF" w:rsidR="004A7AE8" w:rsidRPr="003B1D72" w:rsidRDefault="004A7AE8" w:rsidP="004A7AE8">
      <w:pPr>
        <w:spacing w:after="0" w:line="240" w:lineRule="auto"/>
        <w:ind w:left="1440"/>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 xml:space="preserve">Lowney presented on:  </w:t>
      </w:r>
    </w:p>
    <w:p w14:paraId="0AE40DA7" w14:textId="77777777" w:rsidR="003B1D72" w:rsidRPr="003B1D72" w:rsidRDefault="003B1D72" w:rsidP="003B1D72">
      <w:pPr>
        <w:numPr>
          <w:ilvl w:val="0"/>
          <w:numId w:val="28"/>
        </w:numPr>
        <w:tabs>
          <w:tab w:val="left" w:pos="72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 xml:space="preserve">Points  </w:t>
      </w:r>
    </w:p>
    <w:p w14:paraId="69EC70BE" w14:textId="77777777" w:rsidR="003B1D72" w:rsidRPr="003B1D72" w:rsidRDefault="003B1D72" w:rsidP="003B1D72">
      <w:pPr>
        <w:numPr>
          <w:ilvl w:val="1"/>
          <w:numId w:val="28"/>
        </w:numPr>
        <w:tabs>
          <w:tab w:val="left" w:pos="720"/>
          <w:tab w:val="num" w:pos="144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No presentations at the meeting</w:t>
      </w:r>
    </w:p>
    <w:p w14:paraId="2EAE2841" w14:textId="77777777" w:rsidR="003B1D72" w:rsidRPr="003B1D72" w:rsidRDefault="003B1D72" w:rsidP="003B1D72">
      <w:pPr>
        <w:numPr>
          <w:ilvl w:val="1"/>
          <w:numId w:val="28"/>
        </w:numPr>
        <w:tabs>
          <w:tab w:val="left" w:pos="720"/>
          <w:tab w:val="num" w:pos="144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Discussed former presenters, what was learned and what to propose to ETAC for inclusion within the plan</w:t>
      </w:r>
    </w:p>
    <w:p w14:paraId="6A4B096C" w14:textId="77777777" w:rsidR="003B1D72" w:rsidRPr="003B1D72" w:rsidRDefault="003B1D72" w:rsidP="003B1D72">
      <w:pPr>
        <w:numPr>
          <w:ilvl w:val="0"/>
          <w:numId w:val="28"/>
        </w:numPr>
        <w:tabs>
          <w:tab w:val="left" w:pos="72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 xml:space="preserve">Plan Recommendation: </w:t>
      </w:r>
    </w:p>
    <w:p w14:paraId="5BB55CD5" w14:textId="77777777" w:rsidR="003B1D72" w:rsidRPr="003B1D72" w:rsidRDefault="003B1D72" w:rsidP="003B1D72">
      <w:pPr>
        <w:numPr>
          <w:ilvl w:val="1"/>
          <w:numId w:val="28"/>
        </w:numPr>
        <w:tabs>
          <w:tab w:val="left" w:pos="720"/>
          <w:tab w:val="num" w:pos="144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Previous</w:t>
      </w:r>
    </w:p>
    <w:p w14:paraId="57B74719" w14:textId="77777777" w:rsidR="003B1D72" w:rsidRPr="003B1D72" w:rsidRDefault="003B1D72" w:rsidP="003B1D72">
      <w:pPr>
        <w:numPr>
          <w:ilvl w:val="2"/>
          <w:numId w:val="28"/>
        </w:numPr>
        <w:tabs>
          <w:tab w:val="left" w:pos="720"/>
          <w:tab w:val="num" w:pos="216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 xml:space="preserve">Playbooks </w:t>
      </w:r>
      <w:proofErr w:type="gramStart"/>
      <w:r w:rsidRPr="003B1D72">
        <w:rPr>
          <w:rFonts w:ascii="Times New Roman" w:hAnsi="Times New Roman" w:cs="Times New Roman"/>
          <w:color w:val="0D0D0D" w:themeColor="text1" w:themeTint="F2"/>
          <w:sz w:val="24"/>
          <w:szCs w:val="24"/>
        </w:rPr>
        <w:t>similar to</w:t>
      </w:r>
      <w:proofErr w:type="gramEnd"/>
      <w:r w:rsidRPr="003B1D72">
        <w:rPr>
          <w:rFonts w:ascii="Times New Roman" w:hAnsi="Times New Roman" w:cs="Times New Roman"/>
          <w:color w:val="0D0D0D" w:themeColor="text1" w:themeTint="F2"/>
          <w:sz w:val="24"/>
          <w:szCs w:val="24"/>
        </w:rPr>
        <w:t xml:space="preserve"> Pennsylvania for all impacted communities &amp; property owners that have interest.  State &amp;/or Federal funding to cover the cost.  </w:t>
      </w:r>
    </w:p>
    <w:p w14:paraId="2D2F5D41" w14:textId="77777777" w:rsidR="003B1D72" w:rsidRPr="003B1D72" w:rsidRDefault="003B1D72" w:rsidP="003B1D72">
      <w:pPr>
        <w:numPr>
          <w:ilvl w:val="1"/>
          <w:numId w:val="28"/>
        </w:numPr>
        <w:tabs>
          <w:tab w:val="left" w:pos="720"/>
          <w:tab w:val="num" w:pos="144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New</w:t>
      </w:r>
    </w:p>
    <w:p w14:paraId="0D1951EB" w14:textId="77777777" w:rsidR="003B1D72" w:rsidRPr="003B1D72" w:rsidRDefault="003B1D72" w:rsidP="003B1D72">
      <w:pPr>
        <w:numPr>
          <w:ilvl w:val="2"/>
          <w:numId w:val="28"/>
        </w:numPr>
        <w:tabs>
          <w:tab w:val="left" w:pos="720"/>
          <w:tab w:val="num" w:pos="216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 xml:space="preserve">Dept of Commerce to use </w:t>
      </w:r>
      <w:proofErr w:type="gramStart"/>
      <w:r w:rsidRPr="003B1D72">
        <w:rPr>
          <w:rFonts w:ascii="Times New Roman" w:hAnsi="Times New Roman" w:cs="Times New Roman"/>
          <w:color w:val="0D0D0D" w:themeColor="text1" w:themeTint="F2"/>
          <w:sz w:val="24"/>
          <w:szCs w:val="24"/>
        </w:rPr>
        <w:t>socio-economics</w:t>
      </w:r>
      <w:proofErr w:type="gramEnd"/>
      <w:r w:rsidRPr="003B1D72">
        <w:rPr>
          <w:rFonts w:ascii="Times New Roman" w:hAnsi="Times New Roman" w:cs="Times New Roman"/>
          <w:color w:val="0D0D0D" w:themeColor="text1" w:themeTint="F2"/>
          <w:sz w:val="24"/>
          <w:szCs w:val="24"/>
        </w:rPr>
        <w:t xml:space="preserve"> &amp; externalities in their modeling for their comments during IRP process. </w:t>
      </w:r>
    </w:p>
    <w:p w14:paraId="1F686CE7" w14:textId="77777777" w:rsidR="003B1D72" w:rsidRPr="003B1D72" w:rsidRDefault="003B1D72" w:rsidP="003B1D72">
      <w:pPr>
        <w:numPr>
          <w:ilvl w:val="2"/>
          <w:numId w:val="28"/>
        </w:numPr>
        <w:tabs>
          <w:tab w:val="left" w:pos="720"/>
          <w:tab w:val="num" w:pos="216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 xml:space="preserve">For solar siting, zoning shall be controlled by the local government unit.  Frequent communication with the landowner, power company, state agencies and local government regarding the project. </w:t>
      </w:r>
    </w:p>
    <w:p w14:paraId="0426AD2B" w14:textId="77777777" w:rsidR="003B1D72" w:rsidRPr="003B1D72" w:rsidRDefault="003B1D72" w:rsidP="003B1D72">
      <w:pPr>
        <w:numPr>
          <w:ilvl w:val="2"/>
          <w:numId w:val="28"/>
        </w:numPr>
        <w:tabs>
          <w:tab w:val="left" w:pos="720"/>
          <w:tab w:val="num" w:pos="216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 xml:space="preserve">Department of Revenue to create stable valuations of power plants. </w:t>
      </w:r>
    </w:p>
    <w:p w14:paraId="5ACDF687" w14:textId="77777777" w:rsidR="003B1D72" w:rsidRPr="003B1D72" w:rsidRDefault="003B1D72" w:rsidP="003B1D72">
      <w:pPr>
        <w:numPr>
          <w:ilvl w:val="2"/>
          <w:numId w:val="28"/>
        </w:numPr>
        <w:tabs>
          <w:tab w:val="left" w:pos="720"/>
          <w:tab w:val="num" w:pos="216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 xml:space="preserve">Training and skills for impacted workers are important.  Training shall be allowed upon the knowledge of the closure, not after closure.  (Training and workforce </w:t>
      </w:r>
      <w:proofErr w:type="gramStart"/>
      <w:r w:rsidRPr="003B1D72">
        <w:rPr>
          <w:rFonts w:ascii="Times New Roman" w:hAnsi="Times New Roman" w:cs="Times New Roman"/>
          <w:color w:val="0D0D0D" w:themeColor="text1" w:themeTint="F2"/>
          <w:sz w:val="24"/>
          <w:szCs w:val="24"/>
        </w:rPr>
        <w:t>is</w:t>
      </w:r>
      <w:proofErr w:type="gramEnd"/>
      <w:r w:rsidRPr="003B1D72">
        <w:rPr>
          <w:rFonts w:ascii="Times New Roman" w:hAnsi="Times New Roman" w:cs="Times New Roman"/>
          <w:color w:val="0D0D0D" w:themeColor="text1" w:themeTint="F2"/>
          <w:sz w:val="24"/>
          <w:szCs w:val="24"/>
        </w:rPr>
        <w:t xml:space="preserve"> important to Economic Diversification.) </w:t>
      </w:r>
    </w:p>
    <w:p w14:paraId="2A7783D1" w14:textId="77777777" w:rsidR="003B1D72" w:rsidRPr="003B1D72" w:rsidRDefault="003B1D72" w:rsidP="003B1D72">
      <w:pPr>
        <w:numPr>
          <w:ilvl w:val="2"/>
          <w:numId w:val="28"/>
        </w:numPr>
        <w:tabs>
          <w:tab w:val="left" w:pos="720"/>
          <w:tab w:val="num" w:pos="216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 xml:space="preserve">Updated previous recommendation (added </w:t>
      </w:r>
      <w:proofErr w:type="gramStart"/>
      <w:r w:rsidRPr="003B1D72">
        <w:rPr>
          <w:rFonts w:ascii="Times New Roman" w:hAnsi="Times New Roman" w:cs="Times New Roman"/>
          <w:color w:val="0D0D0D" w:themeColor="text1" w:themeTint="F2"/>
          <w:sz w:val="24"/>
          <w:szCs w:val="24"/>
        </w:rPr>
        <w:t>time period</w:t>
      </w:r>
      <w:proofErr w:type="gramEnd"/>
      <w:r w:rsidRPr="003B1D72">
        <w:rPr>
          <w:rFonts w:ascii="Times New Roman" w:hAnsi="Times New Roman" w:cs="Times New Roman"/>
          <w:color w:val="0D0D0D" w:themeColor="text1" w:themeTint="F2"/>
          <w:sz w:val="24"/>
          <w:szCs w:val="24"/>
        </w:rPr>
        <w:t xml:space="preserve">) Priority points for impacted communities and counties on state grant programs for a period of years before and after closure to assist the community in their rebuilding efforts. </w:t>
      </w:r>
    </w:p>
    <w:p w14:paraId="4608BC8C" w14:textId="77777777" w:rsidR="003B1D72" w:rsidRPr="003B1D72" w:rsidRDefault="003B1D72" w:rsidP="003B1D72">
      <w:pPr>
        <w:numPr>
          <w:ilvl w:val="2"/>
          <w:numId w:val="28"/>
        </w:numPr>
        <w:tabs>
          <w:tab w:val="left" w:pos="720"/>
          <w:tab w:val="num" w:pos="216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 xml:space="preserve">Funding for Regional Development Commissions to write and assist in grant administration for impacted communities.   </w:t>
      </w:r>
    </w:p>
    <w:p w14:paraId="5836159C" w14:textId="77777777" w:rsidR="003B1D72" w:rsidRPr="003B1D72" w:rsidRDefault="003B1D72" w:rsidP="003B1D72">
      <w:pPr>
        <w:numPr>
          <w:ilvl w:val="2"/>
          <w:numId w:val="28"/>
        </w:numPr>
        <w:tabs>
          <w:tab w:val="left" w:pos="720"/>
          <w:tab w:val="num" w:pos="2160"/>
        </w:tabs>
        <w:spacing w:after="0" w:line="240" w:lineRule="auto"/>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 xml:space="preserve">Work to create one standardized shovel-ready program. </w:t>
      </w:r>
    </w:p>
    <w:p w14:paraId="0649C5FB" w14:textId="50A1D3E0" w:rsidR="0038437A" w:rsidRPr="003B1D72" w:rsidRDefault="0038437A" w:rsidP="0038437A">
      <w:pPr>
        <w:tabs>
          <w:tab w:val="left" w:pos="720"/>
        </w:tabs>
        <w:spacing w:after="0" w:line="240" w:lineRule="auto"/>
        <w:ind w:left="1440"/>
        <w:rPr>
          <w:rFonts w:ascii="Times New Roman" w:hAnsi="Times New Roman" w:cs="Times New Roman"/>
          <w:color w:val="0D0D0D" w:themeColor="text1" w:themeTint="F2"/>
          <w:sz w:val="24"/>
          <w:szCs w:val="24"/>
        </w:rPr>
      </w:pPr>
    </w:p>
    <w:p w14:paraId="6B4A2ADD" w14:textId="027C80E5" w:rsidR="0044669E" w:rsidRPr="003B1D72" w:rsidRDefault="0044669E" w:rsidP="0044669E">
      <w:pPr>
        <w:spacing w:after="0" w:line="240" w:lineRule="auto"/>
        <w:ind w:left="1440"/>
        <w:rPr>
          <w:rFonts w:ascii="Times New Roman" w:hAnsi="Times New Roman" w:cs="Times New Roman"/>
          <w:color w:val="0D0D0D" w:themeColor="text1" w:themeTint="F2"/>
          <w:sz w:val="24"/>
          <w:szCs w:val="24"/>
        </w:rPr>
      </w:pPr>
      <w:r w:rsidRPr="003B1D72">
        <w:rPr>
          <w:rFonts w:ascii="Times New Roman" w:hAnsi="Times New Roman" w:cs="Times New Roman"/>
          <w:color w:val="0D0D0D" w:themeColor="text1" w:themeTint="F2"/>
          <w:sz w:val="24"/>
          <w:szCs w:val="24"/>
        </w:rPr>
        <w:t xml:space="preserve">No ETAC comments.  </w:t>
      </w:r>
    </w:p>
    <w:p w14:paraId="24F68B2A" w14:textId="77777777" w:rsidR="0044669E" w:rsidRPr="004F6BA9" w:rsidRDefault="0044669E" w:rsidP="0038437A">
      <w:pPr>
        <w:tabs>
          <w:tab w:val="left" w:pos="720"/>
        </w:tabs>
        <w:spacing w:after="0" w:line="240" w:lineRule="auto"/>
        <w:ind w:left="1440"/>
        <w:rPr>
          <w:rFonts w:ascii="Times New Roman" w:hAnsi="Times New Roman" w:cs="Times New Roman"/>
          <w:color w:val="FF0000"/>
          <w:sz w:val="24"/>
          <w:szCs w:val="24"/>
        </w:rPr>
      </w:pPr>
    </w:p>
    <w:p w14:paraId="70996E6C" w14:textId="380713FD" w:rsidR="00E94AE4" w:rsidRPr="00052916" w:rsidRDefault="00E94AE4" w:rsidP="00A6279A">
      <w:pPr>
        <w:numPr>
          <w:ilvl w:val="1"/>
          <w:numId w:val="1"/>
        </w:numPr>
        <w:tabs>
          <w:tab w:val="left" w:pos="720"/>
        </w:tabs>
        <w:spacing w:after="0" w:line="240" w:lineRule="auto"/>
        <w:rPr>
          <w:rFonts w:ascii="Times New Roman" w:hAnsi="Times New Roman" w:cs="Times New Roman"/>
          <w:color w:val="0D0D0D" w:themeColor="text1" w:themeTint="F2"/>
          <w:sz w:val="24"/>
          <w:szCs w:val="24"/>
        </w:rPr>
      </w:pPr>
      <w:r w:rsidRPr="00052916">
        <w:rPr>
          <w:rFonts w:ascii="Times New Roman" w:hAnsi="Times New Roman" w:cs="Times New Roman"/>
          <w:color w:val="0D0D0D" w:themeColor="text1" w:themeTint="F2"/>
          <w:sz w:val="24"/>
          <w:szCs w:val="24"/>
        </w:rPr>
        <w:t>Re-Use of Assets</w:t>
      </w:r>
    </w:p>
    <w:p w14:paraId="0296A522" w14:textId="10485C78" w:rsidR="00431A3F" w:rsidRPr="00D01BC7" w:rsidRDefault="00431A3F" w:rsidP="00431A3F">
      <w:pPr>
        <w:spacing w:after="0" w:line="240" w:lineRule="auto"/>
        <w:ind w:left="1440"/>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 xml:space="preserve">McComber presented on:  </w:t>
      </w:r>
    </w:p>
    <w:p w14:paraId="1E04DF0D" w14:textId="77777777" w:rsidR="00D01BC7" w:rsidRPr="00D01BC7" w:rsidRDefault="00D01BC7" w:rsidP="00D01BC7">
      <w:pPr>
        <w:numPr>
          <w:ilvl w:val="0"/>
          <w:numId w:val="29"/>
        </w:numPr>
        <w:tabs>
          <w:tab w:val="num" w:pos="72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Presentation:</w:t>
      </w:r>
    </w:p>
    <w:p w14:paraId="3BEDB7E3" w14:textId="77777777" w:rsidR="00D01BC7" w:rsidRPr="00D01BC7" w:rsidRDefault="00D01BC7" w:rsidP="00D01BC7">
      <w:pPr>
        <w:numPr>
          <w:ilvl w:val="1"/>
          <w:numId w:val="29"/>
        </w:numPr>
        <w:tabs>
          <w:tab w:val="num" w:pos="144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 xml:space="preserve">Melanie McMahan, City of St. Paul – Redevelopment of Former Ford Plant </w:t>
      </w:r>
    </w:p>
    <w:p w14:paraId="29B441DA" w14:textId="77777777" w:rsidR="00D01BC7" w:rsidRPr="00D01BC7" w:rsidRDefault="00D01BC7" w:rsidP="00D01BC7">
      <w:pPr>
        <w:numPr>
          <w:ilvl w:val="2"/>
          <w:numId w:val="29"/>
        </w:numPr>
        <w:tabs>
          <w:tab w:val="num" w:pos="216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Site lacked infrastructure</w:t>
      </w:r>
    </w:p>
    <w:p w14:paraId="034F1F7E" w14:textId="77777777" w:rsidR="00D01BC7" w:rsidRPr="00D01BC7" w:rsidRDefault="00D01BC7" w:rsidP="00D01BC7">
      <w:pPr>
        <w:numPr>
          <w:ilvl w:val="2"/>
          <w:numId w:val="29"/>
        </w:numPr>
        <w:tabs>
          <w:tab w:val="num" w:pos="216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 xml:space="preserve">Site had contamination.  Property owner brought land to a residential site standard at their own cost.  Clean-up is much more extensive for residential than for industrial.  Owner paid for AUAR – City supervised.  </w:t>
      </w:r>
    </w:p>
    <w:p w14:paraId="0D77C958" w14:textId="77777777" w:rsidR="00D01BC7" w:rsidRPr="00D01BC7" w:rsidRDefault="00D01BC7" w:rsidP="00D01BC7">
      <w:pPr>
        <w:numPr>
          <w:ilvl w:val="2"/>
          <w:numId w:val="29"/>
        </w:numPr>
        <w:tabs>
          <w:tab w:val="num" w:pos="216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 xml:space="preserve">Ford plant was not a huge tax base.    </w:t>
      </w:r>
    </w:p>
    <w:p w14:paraId="4773DAA9" w14:textId="77777777" w:rsidR="00D01BC7" w:rsidRPr="00D01BC7" w:rsidRDefault="00D01BC7" w:rsidP="00D01BC7">
      <w:pPr>
        <w:numPr>
          <w:ilvl w:val="2"/>
          <w:numId w:val="29"/>
        </w:numPr>
        <w:tabs>
          <w:tab w:val="num" w:pos="216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Lessons Learned</w:t>
      </w:r>
    </w:p>
    <w:p w14:paraId="42985DE3" w14:textId="77777777" w:rsidR="00D01BC7" w:rsidRPr="00D01BC7" w:rsidRDefault="00D01BC7" w:rsidP="00D01BC7">
      <w:pPr>
        <w:numPr>
          <w:ilvl w:val="3"/>
          <w:numId w:val="29"/>
        </w:numPr>
        <w:tabs>
          <w:tab w:val="num" w:pos="288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Work with the community – they had numerous community meetings on a variety of topics</w:t>
      </w:r>
    </w:p>
    <w:p w14:paraId="6A5694CB" w14:textId="77777777" w:rsidR="00D01BC7" w:rsidRPr="00D01BC7" w:rsidRDefault="00D01BC7" w:rsidP="00D01BC7">
      <w:pPr>
        <w:numPr>
          <w:ilvl w:val="3"/>
          <w:numId w:val="29"/>
        </w:numPr>
        <w:tabs>
          <w:tab w:val="num" w:pos="288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 xml:space="preserve">Partnerships are important – property owner, City, non-profits (they covered many of the studies to have the expertise that City Staff lacked.)  </w:t>
      </w:r>
    </w:p>
    <w:p w14:paraId="16972CF4" w14:textId="77777777" w:rsidR="00D01BC7" w:rsidRPr="00D01BC7" w:rsidRDefault="00D01BC7" w:rsidP="00D01BC7">
      <w:pPr>
        <w:numPr>
          <w:ilvl w:val="3"/>
          <w:numId w:val="29"/>
        </w:numPr>
        <w:tabs>
          <w:tab w:val="num" w:pos="288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 xml:space="preserve">Communicate that the </w:t>
      </w:r>
      <w:proofErr w:type="gramStart"/>
      <w:r w:rsidRPr="00D01BC7">
        <w:rPr>
          <w:rFonts w:ascii="Times New Roman" w:hAnsi="Times New Roman" w:cs="Times New Roman"/>
          <w:color w:val="0D0D0D" w:themeColor="text1" w:themeTint="F2"/>
          <w:sz w:val="24"/>
          <w:szCs w:val="24"/>
        </w:rPr>
        <w:t>City</w:t>
      </w:r>
      <w:proofErr w:type="gramEnd"/>
      <w:r w:rsidRPr="00D01BC7">
        <w:rPr>
          <w:rFonts w:ascii="Times New Roman" w:hAnsi="Times New Roman" w:cs="Times New Roman"/>
          <w:color w:val="0D0D0D" w:themeColor="text1" w:themeTint="F2"/>
          <w:sz w:val="24"/>
          <w:szCs w:val="24"/>
        </w:rPr>
        <w:t xml:space="preserve"> does not own the site – manage expectations</w:t>
      </w:r>
    </w:p>
    <w:p w14:paraId="40A4541F" w14:textId="77777777" w:rsidR="00D01BC7" w:rsidRPr="00D01BC7" w:rsidRDefault="00D01BC7" w:rsidP="00D01BC7">
      <w:pPr>
        <w:numPr>
          <w:ilvl w:val="3"/>
          <w:numId w:val="29"/>
        </w:numPr>
        <w:tabs>
          <w:tab w:val="num" w:pos="288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 xml:space="preserve">Recognize that public support is needed.  Make it clear what funds are being used and why.  </w:t>
      </w:r>
    </w:p>
    <w:p w14:paraId="7B3C0E09" w14:textId="77777777" w:rsidR="00D01BC7" w:rsidRPr="00D01BC7" w:rsidRDefault="00D01BC7" w:rsidP="00D01BC7">
      <w:pPr>
        <w:numPr>
          <w:ilvl w:val="3"/>
          <w:numId w:val="29"/>
        </w:numPr>
        <w:tabs>
          <w:tab w:val="num" w:pos="2880"/>
        </w:tabs>
        <w:spacing w:after="0" w:line="240" w:lineRule="auto"/>
        <w:rPr>
          <w:rFonts w:ascii="Times New Roman" w:hAnsi="Times New Roman" w:cs="Times New Roman"/>
          <w:color w:val="0D0D0D" w:themeColor="text1" w:themeTint="F2"/>
          <w:sz w:val="24"/>
          <w:szCs w:val="24"/>
        </w:rPr>
      </w:pPr>
      <w:proofErr w:type="spellStart"/>
      <w:r w:rsidRPr="00D01BC7">
        <w:rPr>
          <w:rFonts w:ascii="Times New Roman" w:hAnsi="Times New Roman" w:cs="Times New Roman"/>
          <w:color w:val="0D0D0D" w:themeColor="text1" w:themeTint="F2"/>
          <w:sz w:val="24"/>
          <w:szCs w:val="24"/>
        </w:rPr>
        <w:t>City’s</w:t>
      </w:r>
      <w:proofErr w:type="spellEnd"/>
      <w:r w:rsidRPr="00D01BC7">
        <w:rPr>
          <w:rFonts w:ascii="Times New Roman" w:hAnsi="Times New Roman" w:cs="Times New Roman"/>
          <w:color w:val="0D0D0D" w:themeColor="text1" w:themeTint="F2"/>
          <w:sz w:val="24"/>
          <w:szCs w:val="24"/>
        </w:rPr>
        <w:t xml:space="preserve"> can require zoning.  Most everything else they cannot without incentivizing. </w:t>
      </w:r>
    </w:p>
    <w:p w14:paraId="49F37B3C" w14:textId="77777777" w:rsidR="00D01BC7" w:rsidRPr="00D01BC7" w:rsidRDefault="00D01BC7" w:rsidP="00D01BC7">
      <w:pPr>
        <w:numPr>
          <w:ilvl w:val="0"/>
          <w:numId w:val="29"/>
        </w:numPr>
        <w:tabs>
          <w:tab w:val="num" w:pos="72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 xml:space="preserve">Of importance </w:t>
      </w:r>
    </w:p>
    <w:p w14:paraId="1CCB9254" w14:textId="77777777" w:rsidR="00D01BC7" w:rsidRPr="00D01BC7" w:rsidRDefault="00D01BC7" w:rsidP="00D01BC7">
      <w:pPr>
        <w:numPr>
          <w:ilvl w:val="1"/>
          <w:numId w:val="29"/>
        </w:numPr>
        <w:tabs>
          <w:tab w:val="num" w:pos="144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Reiterated how important relationships are for site redevelopment</w:t>
      </w:r>
    </w:p>
    <w:p w14:paraId="48B958B6" w14:textId="77777777" w:rsidR="00D01BC7" w:rsidRPr="00D01BC7" w:rsidRDefault="00D01BC7" w:rsidP="00D01BC7">
      <w:pPr>
        <w:numPr>
          <w:ilvl w:val="1"/>
          <w:numId w:val="29"/>
        </w:numPr>
        <w:tabs>
          <w:tab w:val="num" w:pos="144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Redevelopment will take more than 10 + years</w:t>
      </w:r>
    </w:p>
    <w:p w14:paraId="098D20CD" w14:textId="77777777" w:rsidR="00D01BC7" w:rsidRPr="00D01BC7" w:rsidRDefault="00D01BC7" w:rsidP="00D01BC7">
      <w:pPr>
        <w:numPr>
          <w:ilvl w:val="1"/>
          <w:numId w:val="29"/>
        </w:numPr>
        <w:tabs>
          <w:tab w:val="num" w:pos="144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 xml:space="preserve">Reiterated how every redevelopment project is </w:t>
      </w:r>
      <w:proofErr w:type="gramStart"/>
      <w:r w:rsidRPr="00D01BC7">
        <w:rPr>
          <w:rFonts w:ascii="Times New Roman" w:hAnsi="Times New Roman" w:cs="Times New Roman"/>
          <w:color w:val="0D0D0D" w:themeColor="text1" w:themeTint="F2"/>
          <w:sz w:val="24"/>
          <w:szCs w:val="24"/>
        </w:rPr>
        <w:t>unique, but</w:t>
      </w:r>
      <w:proofErr w:type="gramEnd"/>
      <w:r w:rsidRPr="00D01BC7">
        <w:rPr>
          <w:rFonts w:ascii="Times New Roman" w:hAnsi="Times New Roman" w:cs="Times New Roman"/>
          <w:color w:val="0D0D0D" w:themeColor="text1" w:themeTint="F2"/>
          <w:sz w:val="24"/>
          <w:szCs w:val="24"/>
        </w:rPr>
        <w:t xml:space="preserve"> has similarities.  </w:t>
      </w:r>
    </w:p>
    <w:p w14:paraId="0630146B" w14:textId="77777777" w:rsidR="00D01BC7" w:rsidRPr="00D01BC7" w:rsidRDefault="00D01BC7" w:rsidP="00D01BC7">
      <w:pPr>
        <w:numPr>
          <w:ilvl w:val="1"/>
          <w:numId w:val="29"/>
        </w:numPr>
        <w:tabs>
          <w:tab w:val="num" w:pos="144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Our ETAC plan is straight-forward, yet very complicated – validated our initial deductions</w:t>
      </w:r>
    </w:p>
    <w:p w14:paraId="7D8C0C55" w14:textId="77777777" w:rsidR="00D01BC7" w:rsidRPr="00D01BC7" w:rsidRDefault="00D01BC7" w:rsidP="00D01BC7">
      <w:pPr>
        <w:numPr>
          <w:ilvl w:val="1"/>
          <w:numId w:val="29"/>
        </w:numPr>
        <w:tabs>
          <w:tab w:val="num" w:pos="144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Interested in any of Mc Mahan’s information, please let Carla know</w:t>
      </w:r>
    </w:p>
    <w:p w14:paraId="00C21351" w14:textId="77777777" w:rsidR="00D01BC7" w:rsidRPr="00D01BC7" w:rsidRDefault="00D01BC7" w:rsidP="00D01BC7">
      <w:pPr>
        <w:numPr>
          <w:ilvl w:val="0"/>
          <w:numId w:val="29"/>
        </w:numPr>
        <w:tabs>
          <w:tab w:val="num" w:pos="720"/>
        </w:tabs>
        <w:spacing w:after="0" w:line="240" w:lineRule="auto"/>
        <w:rPr>
          <w:rFonts w:ascii="Times New Roman" w:hAnsi="Times New Roman" w:cs="Times New Roman"/>
          <w:color w:val="0D0D0D" w:themeColor="text1" w:themeTint="F2"/>
          <w:sz w:val="24"/>
          <w:szCs w:val="24"/>
        </w:rPr>
      </w:pPr>
      <w:r w:rsidRPr="00D01BC7">
        <w:rPr>
          <w:rFonts w:ascii="Times New Roman" w:hAnsi="Times New Roman" w:cs="Times New Roman"/>
          <w:color w:val="0D0D0D" w:themeColor="text1" w:themeTint="F2"/>
          <w:sz w:val="24"/>
          <w:szCs w:val="24"/>
        </w:rPr>
        <w:t xml:space="preserve">Plan Recommendation: drafting continuing </w:t>
      </w:r>
    </w:p>
    <w:p w14:paraId="4C6477B7" w14:textId="27C52019" w:rsidR="00B755A6" w:rsidRPr="00D01BC7" w:rsidRDefault="00B755A6" w:rsidP="00B755A6">
      <w:pPr>
        <w:spacing w:after="0" w:line="240" w:lineRule="auto"/>
        <w:rPr>
          <w:rFonts w:ascii="Times New Roman" w:hAnsi="Times New Roman" w:cs="Times New Roman"/>
          <w:color w:val="0D0D0D" w:themeColor="text1" w:themeTint="F2"/>
          <w:sz w:val="24"/>
          <w:szCs w:val="24"/>
        </w:rPr>
      </w:pPr>
    </w:p>
    <w:p w14:paraId="271E0909" w14:textId="77777777" w:rsidR="00045CFC" w:rsidRDefault="00D01BC7" w:rsidP="00BC45CE">
      <w:pPr>
        <w:spacing w:after="0" w:line="240" w:lineRule="auto"/>
        <w:ind w:left="1440"/>
        <w:rPr>
          <w:rFonts w:ascii="Times New Roman" w:hAnsi="Times New Roman" w:cs="Times New Roman"/>
          <w:color w:val="0D0D0D" w:themeColor="text1" w:themeTint="F2"/>
          <w:sz w:val="24"/>
          <w:szCs w:val="24"/>
        </w:rPr>
      </w:pPr>
      <w:proofErr w:type="spellStart"/>
      <w:r w:rsidRPr="00D01BC7">
        <w:rPr>
          <w:rFonts w:ascii="Times New Roman" w:hAnsi="Times New Roman" w:cs="Times New Roman"/>
          <w:color w:val="0D0D0D" w:themeColor="text1" w:themeTint="F2"/>
          <w:sz w:val="24"/>
          <w:szCs w:val="24"/>
        </w:rPr>
        <w:t>Vetsch</w:t>
      </w:r>
      <w:proofErr w:type="spellEnd"/>
      <w:r w:rsidRPr="00D01BC7">
        <w:rPr>
          <w:rFonts w:ascii="Times New Roman" w:hAnsi="Times New Roman" w:cs="Times New Roman"/>
          <w:color w:val="0D0D0D" w:themeColor="text1" w:themeTint="F2"/>
          <w:sz w:val="24"/>
          <w:szCs w:val="24"/>
        </w:rPr>
        <w:t xml:space="preserve"> inquired to the re-use task force work on land value post power plant closure.  He continued that in the tax base task force, many conversations have taken place including one with the Department of Revenue.  The answer</w:t>
      </w:r>
      <w:r w:rsidR="00045CFC">
        <w:rPr>
          <w:rFonts w:ascii="Times New Roman" w:hAnsi="Times New Roman" w:cs="Times New Roman"/>
          <w:color w:val="0D0D0D" w:themeColor="text1" w:themeTint="F2"/>
          <w:sz w:val="24"/>
          <w:szCs w:val="24"/>
        </w:rPr>
        <w:t xml:space="preserve"> when posed to the Department of Revenue on the tax impact</w:t>
      </w:r>
      <w:r w:rsidRPr="00D01BC7">
        <w:rPr>
          <w:rFonts w:ascii="Times New Roman" w:hAnsi="Times New Roman" w:cs="Times New Roman"/>
          <w:color w:val="0D0D0D" w:themeColor="text1" w:themeTint="F2"/>
          <w:sz w:val="24"/>
          <w:szCs w:val="24"/>
        </w:rPr>
        <w:t xml:space="preserve"> has been, “it depends” </w:t>
      </w:r>
      <w:r w:rsidR="00045CFC">
        <w:rPr>
          <w:rFonts w:ascii="Times New Roman" w:hAnsi="Times New Roman" w:cs="Times New Roman"/>
          <w:color w:val="0D0D0D" w:themeColor="text1" w:themeTint="F2"/>
          <w:sz w:val="24"/>
          <w:szCs w:val="24"/>
        </w:rPr>
        <w:t xml:space="preserve">as each plant and situation is unique.  </w:t>
      </w:r>
    </w:p>
    <w:p w14:paraId="221FFD36" w14:textId="77777777" w:rsidR="00045CFC" w:rsidRDefault="00045CFC" w:rsidP="00D01BC7">
      <w:pPr>
        <w:spacing w:after="0" w:line="240" w:lineRule="auto"/>
        <w:ind w:left="1080"/>
        <w:rPr>
          <w:rFonts w:ascii="Times New Roman" w:hAnsi="Times New Roman" w:cs="Times New Roman"/>
          <w:color w:val="0D0D0D" w:themeColor="text1" w:themeTint="F2"/>
          <w:sz w:val="24"/>
          <w:szCs w:val="24"/>
        </w:rPr>
      </w:pPr>
    </w:p>
    <w:p w14:paraId="071A8942" w14:textId="0FAFC704" w:rsidR="0044669E" w:rsidRDefault="00045CFC" w:rsidP="00BC45CE">
      <w:pPr>
        <w:spacing w:after="0" w:line="240" w:lineRule="auto"/>
        <w:ind w:left="1440"/>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Vetsch</w:t>
      </w:r>
      <w:proofErr w:type="spellEnd"/>
      <w:r>
        <w:rPr>
          <w:rFonts w:ascii="Times New Roman" w:hAnsi="Times New Roman" w:cs="Times New Roman"/>
          <w:color w:val="0D0D0D" w:themeColor="text1" w:themeTint="F2"/>
          <w:sz w:val="24"/>
          <w:szCs w:val="24"/>
        </w:rPr>
        <w:t xml:space="preserve"> information that including the t</w:t>
      </w:r>
      <w:r w:rsidR="00D01BC7" w:rsidRPr="00D01BC7">
        <w:rPr>
          <w:rFonts w:ascii="Times New Roman" w:hAnsi="Times New Roman" w:cs="Times New Roman"/>
          <w:color w:val="0D0D0D" w:themeColor="text1" w:themeTint="F2"/>
          <w:sz w:val="24"/>
          <w:szCs w:val="24"/>
        </w:rPr>
        <w:t>axes that power plants pay i</w:t>
      </w:r>
      <w:r>
        <w:rPr>
          <w:rFonts w:ascii="Times New Roman" w:hAnsi="Times New Roman" w:cs="Times New Roman"/>
          <w:color w:val="0D0D0D" w:themeColor="text1" w:themeTint="F2"/>
          <w:sz w:val="24"/>
          <w:szCs w:val="24"/>
        </w:rPr>
        <w:t>s</w:t>
      </w:r>
      <w:r w:rsidR="00D01BC7" w:rsidRPr="00D01BC7">
        <w:rPr>
          <w:rFonts w:ascii="Times New Roman" w:hAnsi="Times New Roman" w:cs="Times New Roman"/>
          <w:color w:val="0D0D0D" w:themeColor="text1" w:themeTint="F2"/>
          <w:sz w:val="24"/>
          <w:szCs w:val="24"/>
        </w:rPr>
        <w:t xml:space="preserve"> personal property.</w:t>
      </w:r>
      <w:r w:rsidR="00D01BC7">
        <w:rPr>
          <w:rFonts w:ascii="Times New Roman" w:hAnsi="Times New Roman" w:cs="Times New Roman"/>
          <w:color w:val="0D0D0D" w:themeColor="text1" w:themeTint="F2"/>
          <w:sz w:val="24"/>
          <w:szCs w:val="24"/>
        </w:rPr>
        <w:t xml:space="preserve">  McComber stated that each power plant is valued differently.  Zahrt informed that the state determines the valuation of each power plant location.  In the case of Granite Falls, the machinery is determined to be worth zero today as it is not used.  Thus, each location is a </w:t>
      </w:r>
      <w:proofErr w:type="gramStart"/>
      <w:r w:rsidR="00D01BC7">
        <w:rPr>
          <w:rFonts w:ascii="Times New Roman" w:hAnsi="Times New Roman" w:cs="Times New Roman"/>
          <w:color w:val="0D0D0D" w:themeColor="text1" w:themeTint="F2"/>
          <w:sz w:val="24"/>
          <w:szCs w:val="24"/>
        </w:rPr>
        <w:t>case by case</w:t>
      </w:r>
      <w:proofErr w:type="gramEnd"/>
      <w:r w:rsidR="00D01BC7">
        <w:rPr>
          <w:rFonts w:ascii="Times New Roman" w:hAnsi="Times New Roman" w:cs="Times New Roman"/>
          <w:color w:val="0D0D0D" w:themeColor="text1" w:themeTint="F2"/>
          <w:sz w:val="24"/>
          <w:szCs w:val="24"/>
        </w:rPr>
        <w:t xml:space="preserve"> basis.  </w:t>
      </w:r>
    </w:p>
    <w:p w14:paraId="1EC13BA1" w14:textId="76194283" w:rsidR="002F5A68" w:rsidRDefault="002F5A68" w:rsidP="00D01BC7">
      <w:pPr>
        <w:spacing w:after="0" w:line="240" w:lineRule="auto"/>
        <w:ind w:left="1080"/>
        <w:rPr>
          <w:rFonts w:ascii="Times New Roman" w:hAnsi="Times New Roman" w:cs="Times New Roman"/>
          <w:color w:val="0D0D0D" w:themeColor="text1" w:themeTint="F2"/>
          <w:sz w:val="24"/>
          <w:szCs w:val="24"/>
        </w:rPr>
      </w:pPr>
    </w:p>
    <w:p w14:paraId="4219902E" w14:textId="3B35C0A1" w:rsidR="002F5A68" w:rsidRPr="00D01BC7" w:rsidRDefault="002F5A68" w:rsidP="00BC45CE">
      <w:pPr>
        <w:spacing w:after="0" w:line="240" w:lineRule="auto"/>
        <w:ind w:left="144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Van Nurden informed that the land is assessed by the City or County, not by the Department of Revenue.  Van Nurden further informed that a power plan facility might have more than one electric generating unit.  The number of units in generation may change over time.  The value of each unit changes upon the closure of each unit.  Full closure of a power plant might have land, buildings, </w:t>
      </w:r>
      <w:proofErr w:type="spellStart"/>
      <w:r>
        <w:rPr>
          <w:rFonts w:ascii="Times New Roman" w:hAnsi="Times New Roman" w:cs="Times New Roman"/>
          <w:color w:val="0D0D0D" w:themeColor="text1" w:themeTint="F2"/>
          <w:sz w:val="24"/>
          <w:szCs w:val="24"/>
        </w:rPr>
        <w:t>etc</w:t>
      </w:r>
      <w:proofErr w:type="spellEnd"/>
      <w:r>
        <w:rPr>
          <w:rFonts w:ascii="Times New Roman" w:hAnsi="Times New Roman" w:cs="Times New Roman"/>
          <w:color w:val="0D0D0D" w:themeColor="text1" w:themeTint="F2"/>
          <w:sz w:val="24"/>
          <w:szCs w:val="24"/>
        </w:rPr>
        <w:t xml:space="preserve"> that still have value.  It all depends on what is removed and when.  Van Nurden reminded all that each facility is different.  </w:t>
      </w:r>
    </w:p>
    <w:p w14:paraId="6FF13388" w14:textId="77777777" w:rsidR="0044669E" w:rsidRPr="00D01BC7" w:rsidRDefault="0044669E" w:rsidP="00B755A6">
      <w:pPr>
        <w:spacing w:after="0" w:line="240" w:lineRule="auto"/>
        <w:rPr>
          <w:rFonts w:ascii="Times New Roman" w:hAnsi="Times New Roman" w:cs="Times New Roman"/>
          <w:color w:val="0D0D0D" w:themeColor="text1" w:themeTint="F2"/>
          <w:sz w:val="24"/>
          <w:szCs w:val="24"/>
        </w:rPr>
      </w:pPr>
    </w:p>
    <w:p w14:paraId="492E1B3F" w14:textId="7139A5CC" w:rsidR="00E94AE4" w:rsidRPr="00ED1D26" w:rsidRDefault="00E94AE4" w:rsidP="00A6279A">
      <w:pPr>
        <w:numPr>
          <w:ilvl w:val="1"/>
          <w:numId w:val="1"/>
        </w:numPr>
        <w:tabs>
          <w:tab w:val="left" w:pos="720"/>
        </w:tabs>
        <w:spacing w:after="0" w:line="240" w:lineRule="auto"/>
        <w:rPr>
          <w:rFonts w:ascii="Times New Roman" w:hAnsi="Times New Roman" w:cs="Times New Roman"/>
          <w:color w:val="0D0D0D" w:themeColor="text1" w:themeTint="F2"/>
          <w:sz w:val="24"/>
          <w:szCs w:val="24"/>
        </w:rPr>
      </w:pPr>
      <w:r w:rsidRPr="00052916">
        <w:rPr>
          <w:rFonts w:ascii="Times New Roman" w:hAnsi="Times New Roman" w:cs="Times New Roman"/>
          <w:color w:val="0D0D0D" w:themeColor="text1" w:themeTint="F2"/>
          <w:sz w:val="24"/>
          <w:szCs w:val="24"/>
        </w:rPr>
        <w:t xml:space="preserve">Tax </w:t>
      </w:r>
      <w:r w:rsidRPr="00ED1D26">
        <w:rPr>
          <w:rFonts w:ascii="Times New Roman" w:hAnsi="Times New Roman" w:cs="Times New Roman"/>
          <w:color w:val="0D0D0D" w:themeColor="text1" w:themeTint="F2"/>
          <w:sz w:val="24"/>
          <w:szCs w:val="24"/>
        </w:rPr>
        <w:t xml:space="preserve">Base – Financial Assistance </w:t>
      </w:r>
    </w:p>
    <w:p w14:paraId="4B9A80D7" w14:textId="19F183E5" w:rsidR="00B755A6" w:rsidRDefault="00ED1D26" w:rsidP="00167885">
      <w:pPr>
        <w:pStyle w:val="ListParagraph"/>
        <w:spacing w:after="0" w:line="240" w:lineRule="auto"/>
        <w:ind w:left="1440"/>
        <w:rPr>
          <w:rFonts w:ascii="Times New Roman" w:hAnsi="Times New Roman" w:cs="Times New Roman"/>
          <w:color w:val="0D0D0D" w:themeColor="text1" w:themeTint="F2"/>
          <w:sz w:val="24"/>
          <w:szCs w:val="24"/>
        </w:rPr>
      </w:pPr>
      <w:r w:rsidRPr="00ED1D26">
        <w:rPr>
          <w:rFonts w:ascii="Times New Roman" w:hAnsi="Times New Roman" w:cs="Times New Roman"/>
          <w:color w:val="0D0D0D" w:themeColor="text1" w:themeTint="F2"/>
          <w:sz w:val="24"/>
          <w:szCs w:val="24"/>
        </w:rPr>
        <w:t>Vita stated that the Task Force is working to determine the variet</w:t>
      </w:r>
      <w:r>
        <w:rPr>
          <w:rFonts w:ascii="Times New Roman" w:hAnsi="Times New Roman" w:cs="Times New Roman"/>
          <w:color w:val="0D0D0D" w:themeColor="text1" w:themeTint="F2"/>
          <w:sz w:val="24"/>
          <w:szCs w:val="24"/>
        </w:rPr>
        <w:t xml:space="preserve">y of options.  Including a variety of questions from Sherburne County.  </w:t>
      </w:r>
      <w:r w:rsidR="00E05DB1">
        <w:rPr>
          <w:rFonts w:ascii="Times New Roman" w:hAnsi="Times New Roman" w:cs="Times New Roman"/>
          <w:color w:val="0D0D0D" w:themeColor="text1" w:themeTint="F2"/>
          <w:sz w:val="24"/>
          <w:szCs w:val="24"/>
        </w:rPr>
        <w:t xml:space="preserve">The Task Force has a sub-committee of Dan Weber, </w:t>
      </w:r>
      <w:r w:rsidR="00E05DB1" w:rsidRPr="00C045E0">
        <w:rPr>
          <w:rFonts w:ascii="Times New Roman" w:hAnsi="Times New Roman" w:cs="Times New Roman"/>
          <w:color w:val="0D0D0D" w:themeColor="text1" w:themeTint="F2"/>
          <w:sz w:val="24"/>
          <w:szCs w:val="24"/>
        </w:rPr>
        <w:t xml:space="preserve">Derek </w:t>
      </w:r>
      <w:proofErr w:type="spellStart"/>
      <w:r w:rsidR="00E05DB1" w:rsidRPr="00C045E0">
        <w:rPr>
          <w:rFonts w:ascii="Times New Roman" w:hAnsi="Times New Roman" w:cs="Times New Roman"/>
          <w:color w:val="0D0D0D" w:themeColor="text1" w:themeTint="F2"/>
          <w:sz w:val="24"/>
          <w:szCs w:val="24"/>
        </w:rPr>
        <w:t>Vetsch</w:t>
      </w:r>
      <w:proofErr w:type="spellEnd"/>
      <w:r w:rsidR="00E05DB1">
        <w:rPr>
          <w:rFonts w:ascii="Times New Roman" w:hAnsi="Times New Roman" w:cs="Times New Roman"/>
          <w:color w:val="0D0D0D" w:themeColor="text1" w:themeTint="F2"/>
          <w:sz w:val="24"/>
          <w:szCs w:val="24"/>
        </w:rPr>
        <w:t xml:space="preserve">, Shane </w:t>
      </w:r>
      <w:proofErr w:type="gramStart"/>
      <w:r w:rsidR="00E05DB1">
        <w:rPr>
          <w:rFonts w:ascii="Times New Roman" w:hAnsi="Times New Roman" w:cs="Times New Roman"/>
          <w:color w:val="0D0D0D" w:themeColor="text1" w:themeTint="F2"/>
          <w:sz w:val="24"/>
          <w:szCs w:val="24"/>
        </w:rPr>
        <w:t>Zahrt</w:t>
      </w:r>
      <w:proofErr w:type="gramEnd"/>
      <w:r w:rsidR="00E05DB1">
        <w:rPr>
          <w:rFonts w:ascii="Times New Roman" w:hAnsi="Times New Roman" w:cs="Times New Roman"/>
          <w:color w:val="0D0D0D" w:themeColor="text1" w:themeTint="F2"/>
          <w:sz w:val="24"/>
          <w:szCs w:val="24"/>
        </w:rPr>
        <w:t xml:space="preserve"> and </w:t>
      </w:r>
      <w:r w:rsidR="00045CFC">
        <w:rPr>
          <w:rFonts w:ascii="Times New Roman" w:hAnsi="Times New Roman" w:cs="Times New Roman"/>
          <w:color w:val="0D0D0D" w:themeColor="text1" w:themeTint="F2"/>
          <w:sz w:val="24"/>
          <w:szCs w:val="24"/>
        </w:rPr>
        <w:t>Vita</w:t>
      </w:r>
      <w:r w:rsidR="00E05DB1">
        <w:rPr>
          <w:rFonts w:ascii="Times New Roman" w:hAnsi="Times New Roman" w:cs="Times New Roman"/>
          <w:color w:val="0D0D0D" w:themeColor="text1" w:themeTint="F2"/>
          <w:sz w:val="24"/>
          <w:szCs w:val="24"/>
        </w:rPr>
        <w:t xml:space="preserve">.  They have been working on a deeper dive on the impacts of tax base and will have a presentation next week to the Task Force.  </w:t>
      </w:r>
    </w:p>
    <w:p w14:paraId="5BBCD2B3" w14:textId="75EBF630" w:rsidR="00E05DB1" w:rsidRDefault="00E05DB1" w:rsidP="00167885">
      <w:pPr>
        <w:pStyle w:val="ListParagraph"/>
        <w:spacing w:after="0" w:line="240" w:lineRule="auto"/>
        <w:ind w:left="1440"/>
        <w:rPr>
          <w:rFonts w:ascii="Times New Roman" w:hAnsi="Times New Roman" w:cs="Times New Roman"/>
          <w:color w:val="0D0D0D" w:themeColor="text1" w:themeTint="F2"/>
          <w:sz w:val="24"/>
          <w:szCs w:val="24"/>
        </w:rPr>
      </w:pPr>
    </w:p>
    <w:p w14:paraId="7850957B" w14:textId="69862422" w:rsidR="00E05DB1" w:rsidRPr="00E05DB1" w:rsidRDefault="00E05DB1" w:rsidP="00167885">
      <w:pPr>
        <w:pStyle w:val="ListParagraph"/>
        <w:spacing w:after="0" w:line="240" w:lineRule="auto"/>
        <w:ind w:left="144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Zah</w:t>
      </w:r>
      <w:r w:rsidR="00DD01A3">
        <w:rPr>
          <w:rFonts w:ascii="Times New Roman" w:hAnsi="Times New Roman" w:cs="Times New Roman"/>
          <w:color w:val="0D0D0D" w:themeColor="text1" w:themeTint="F2"/>
          <w:sz w:val="24"/>
          <w:szCs w:val="24"/>
        </w:rPr>
        <w:t>r</w:t>
      </w:r>
      <w:r>
        <w:rPr>
          <w:rFonts w:ascii="Times New Roman" w:hAnsi="Times New Roman" w:cs="Times New Roman"/>
          <w:color w:val="0D0D0D" w:themeColor="text1" w:themeTint="F2"/>
          <w:sz w:val="24"/>
          <w:szCs w:val="24"/>
        </w:rPr>
        <w:t xml:space="preserve">t </w:t>
      </w:r>
      <w:r w:rsidRPr="00E05DB1">
        <w:rPr>
          <w:rFonts w:ascii="Times New Roman" w:hAnsi="Times New Roman" w:cs="Times New Roman"/>
          <w:color w:val="0D0D0D" w:themeColor="text1" w:themeTint="F2"/>
          <w:sz w:val="24"/>
          <w:szCs w:val="24"/>
        </w:rPr>
        <w:t xml:space="preserve">informed that the Tax base Task Force has been very active meeting frequently and will have recommendations ready for the ETAC that will be comprehensive.  </w:t>
      </w:r>
    </w:p>
    <w:p w14:paraId="5C658F8F" w14:textId="0898A292" w:rsidR="00B755A6" w:rsidRPr="00E05DB1" w:rsidRDefault="00B755A6" w:rsidP="00B755A6">
      <w:pPr>
        <w:spacing w:after="0" w:line="240" w:lineRule="auto"/>
        <w:rPr>
          <w:rFonts w:ascii="Times New Roman" w:hAnsi="Times New Roman" w:cs="Times New Roman"/>
          <w:color w:val="0D0D0D" w:themeColor="text1" w:themeTint="F2"/>
          <w:sz w:val="24"/>
          <w:szCs w:val="24"/>
        </w:rPr>
      </w:pPr>
    </w:p>
    <w:p w14:paraId="62A1758E" w14:textId="6EA268D3" w:rsidR="0044669E" w:rsidRPr="00E05DB1" w:rsidRDefault="0044669E" w:rsidP="0044669E">
      <w:pPr>
        <w:spacing w:after="0" w:line="240" w:lineRule="auto"/>
        <w:ind w:left="360" w:firstLine="720"/>
        <w:rPr>
          <w:rFonts w:ascii="Times New Roman" w:hAnsi="Times New Roman" w:cs="Times New Roman"/>
          <w:color w:val="0D0D0D" w:themeColor="text1" w:themeTint="F2"/>
          <w:sz w:val="24"/>
          <w:szCs w:val="24"/>
        </w:rPr>
      </w:pPr>
      <w:r w:rsidRPr="00E05DB1">
        <w:rPr>
          <w:rFonts w:ascii="Times New Roman" w:hAnsi="Times New Roman" w:cs="Times New Roman"/>
          <w:color w:val="0D0D0D" w:themeColor="text1" w:themeTint="F2"/>
          <w:sz w:val="24"/>
          <w:szCs w:val="24"/>
        </w:rPr>
        <w:tab/>
        <w:t xml:space="preserve">No ETAC comments.  </w:t>
      </w:r>
    </w:p>
    <w:p w14:paraId="7B82A83C" w14:textId="77777777" w:rsidR="0044669E" w:rsidRPr="00E05DB1" w:rsidRDefault="0044669E" w:rsidP="00B755A6">
      <w:pPr>
        <w:spacing w:after="0" w:line="240" w:lineRule="auto"/>
        <w:rPr>
          <w:rFonts w:ascii="Times New Roman" w:hAnsi="Times New Roman" w:cs="Times New Roman"/>
          <w:color w:val="0D0D0D" w:themeColor="text1" w:themeTint="F2"/>
          <w:sz w:val="24"/>
          <w:szCs w:val="24"/>
        </w:rPr>
      </w:pPr>
    </w:p>
    <w:p w14:paraId="08D81D07" w14:textId="48CE3A75" w:rsidR="00E94AE4" w:rsidRPr="00052916" w:rsidRDefault="00E94AE4" w:rsidP="00A6279A">
      <w:pPr>
        <w:numPr>
          <w:ilvl w:val="1"/>
          <w:numId w:val="1"/>
        </w:numPr>
        <w:tabs>
          <w:tab w:val="left" w:pos="720"/>
        </w:tabs>
        <w:spacing w:after="0" w:line="240" w:lineRule="auto"/>
        <w:rPr>
          <w:rFonts w:ascii="Times New Roman" w:hAnsi="Times New Roman" w:cs="Times New Roman"/>
          <w:color w:val="0D0D0D" w:themeColor="text1" w:themeTint="F2"/>
          <w:sz w:val="24"/>
          <w:szCs w:val="24"/>
        </w:rPr>
      </w:pPr>
      <w:r w:rsidRPr="00052916">
        <w:rPr>
          <w:rFonts w:ascii="Times New Roman" w:hAnsi="Times New Roman" w:cs="Times New Roman"/>
          <w:color w:val="0D0D0D" w:themeColor="text1" w:themeTint="F2"/>
          <w:sz w:val="24"/>
          <w:szCs w:val="24"/>
        </w:rPr>
        <w:t>Workforce</w:t>
      </w:r>
    </w:p>
    <w:p w14:paraId="2AA08C4B" w14:textId="03B19400" w:rsidR="00B755A6" w:rsidRPr="00DD01A3" w:rsidRDefault="004712AD" w:rsidP="00DD01A3">
      <w:pPr>
        <w:pStyle w:val="ListParagraph"/>
        <w:spacing w:after="0" w:line="240" w:lineRule="auto"/>
        <w:ind w:left="1440"/>
        <w:rPr>
          <w:rFonts w:ascii="Times New Roman" w:hAnsi="Times New Roman" w:cs="Times New Roman"/>
          <w:color w:val="0D0D0D" w:themeColor="text1" w:themeTint="F2"/>
          <w:sz w:val="24"/>
          <w:szCs w:val="24"/>
        </w:rPr>
      </w:pPr>
      <w:r w:rsidRPr="00DD01A3">
        <w:rPr>
          <w:rFonts w:ascii="Times New Roman" w:hAnsi="Times New Roman" w:cs="Times New Roman"/>
          <w:color w:val="0D0D0D" w:themeColor="text1" w:themeTint="F2"/>
          <w:sz w:val="24"/>
          <w:szCs w:val="24"/>
        </w:rPr>
        <w:t>Wozniak</w:t>
      </w:r>
      <w:r w:rsidR="00B755A6" w:rsidRPr="00DD01A3">
        <w:rPr>
          <w:rFonts w:ascii="Times New Roman" w:hAnsi="Times New Roman" w:cs="Times New Roman"/>
          <w:color w:val="0D0D0D" w:themeColor="text1" w:themeTint="F2"/>
          <w:sz w:val="24"/>
          <w:szCs w:val="24"/>
        </w:rPr>
        <w:t xml:space="preserve"> presented </w:t>
      </w:r>
      <w:r w:rsidR="00DD01A3">
        <w:rPr>
          <w:rFonts w:ascii="Times New Roman" w:hAnsi="Times New Roman" w:cs="Times New Roman"/>
          <w:color w:val="0D0D0D" w:themeColor="text1" w:themeTint="F2"/>
          <w:sz w:val="24"/>
          <w:szCs w:val="24"/>
        </w:rPr>
        <w:t xml:space="preserve">that the Task Force has witnessed from all the power plant companies that a workforce strategy is to phase out the employee prior to plant closure.  This phasing </w:t>
      </w:r>
      <w:proofErr w:type="gramStart"/>
      <w:r w:rsidR="00DD01A3">
        <w:rPr>
          <w:rFonts w:ascii="Times New Roman" w:hAnsi="Times New Roman" w:cs="Times New Roman"/>
          <w:color w:val="0D0D0D" w:themeColor="text1" w:themeTint="F2"/>
          <w:sz w:val="24"/>
          <w:szCs w:val="24"/>
        </w:rPr>
        <w:t>includes:</w:t>
      </w:r>
      <w:proofErr w:type="gramEnd"/>
      <w:r w:rsidR="00DD01A3">
        <w:rPr>
          <w:rFonts w:ascii="Times New Roman" w:hAnsi="Times New Roman" w:cs="Times New Roman"/>
          <w:color w:val="0D0D0D" w:themeColor="text1" w:themeTint="F2"/>
          <w:sz w:val="24"/>
          <w:szCs w:val="24"/>
        </w:rPr>
        <w:t xml:space="preserve">  retirements, finding opportunities within the company </w:t>
      </w:r>
      <w:r w:rsidR="00DD01A3" w:rsidRPr="00DD01A3">
        <w:rPr>
          <w:rFonts w:ascii="Times New Roman" w:hAnsi="Times New Roman" w:cs="Times New Roman"/>
          <w:color w:val="0D0D0D" w:themeColor="text1" w:themeTint="F2"/>
          <w:sz w:val="24"/>
          <w:szCs w:val="24"/>
        </w:rPr>
        <w:t xml:space="preserve">and workers moving organically in their careers.  She did not read the slide but encouraged the ETAC and others to read the information as detailed.  </w:t>
      </w:r>
    </w:p>
    <w:p w14:paraId="24BE01A8" w14:textId="3190764D" w:rsidR="004775B8" w:rsidRPr="00DD01A3" w:rsidRDefault="004775B8" w:rsidP="00616158">
      <w:pPr>
        <w:spacing w:after="0"/>
        <w:rPr>
          <w:rFonts w:ascii="Times New Roman" w:hAnsi="Times New Roman" w:cs="Times New Roman"/>
          <w:color w:val="0D0D0D" w:themeColor="text1" w:themeTint="F2"/>
          <w:sz w:val="24"/>
          <w:szCs w:val="24"/>
        </w:rPr>
      </w:pPr>
    </w:p>
    <w:p w14:paraId="0E1741D1" w14:textId="41B49FD6" w:rsidR="0044669E" w:rsidRPr="00DD01A3" w:rsidRDefault="0044669E" w:rsidP="00045CFC">
      <w:pPr>
        <w:spacing w:after="0" w:line="240" w:lineRule="auto"/>
        <w:ind w:left="720" w:firstLine="720"/>
        <w:rPr>
          <w:rFonts w:ascii="Times New Roman" w:hAnsi="Times New Roman" w:cs="Times New Roman"/>
          <w:color w:val="0D0D0D" w:themeColor="text1" w:themeTint="F2"/>
          <w:sz w:val="24"/>
          <w:szCs w:val="24"/>
        </w:rPr>
      </w:pPr>
      <w:r w:rsidRPr="00DD01A3">
        <w:rPr>
          <w:rFonts w:ascii="Times New Roman" w:hAnsi="Times New Roman" w:cs="Times New Roman"/>
          <w:color w:val="0D0D0D" w:themeColor="text1" w:themeTint="F2"/>
          <w:sz w:val="24"/>
          <w:szCs w:val="24"/>
        </w:rPr>
        <w:t xml:space="preserve">No ETAC comments.  </w:t>
      </w:r>
    </w:p>
    <w:p w14:paraId="4964A6DD" w14:textId="77777777" w:rsidR="00802FB4" w:rsidRPr="00DD01A3" w:rsidRDefault="00802FB4" w:rsidP="0044669E">
      <w:pPr>
        <w:spacing w:after="0" w:line="240" w:lineRule="auto"/>
        <w:ind w:left="360" w:firstLine="720"/>
        <w:rPr>
          <w:rFonts w:ascii="Times New Roman" w:hAnsi="Times New Roman" w:cs="Times New Roman"/>
          <w:color w:val="0D0D0D" w:themeColor="text1" w:themeTint="F2"/>
          <w:sz w:val="24"/>
          <w:szCs w:val="24"/>
        </w:rPr>
      </w:pPr>
    </w:p>
    <w:p w14:paraId="55BD4660" w14:textId="61635E2A" w:rsidR="00F62486" w:rsidRDefault="00DE0D59" w:rsidP="00045CFC">
      <w:pPr>
        <w:pStyle w:val="ListParagraph"/>
        <w:numPr>
          <w:ilvl w:val="0"/>
          <w:numId w:val="1"/>
        </w:numPr>
        <w:spacing w:after="0" w:line="240" w:lineRule="auto"/>
        <w:rPr>
          <w:rFonts w:ascii="Times New Roman" w:eastAsia="Times New Roman" w:hAnsi="Times New Roman" w:cs="Times New Roman"/>
          <w:color w:val="0D0D0D" w:themeColor="text1" w:themeTint="F2"/>
          <w:sz w:val="24"/>
          <w:szCs w:val="24"/>
        </w:rPr>
      </w:pPr>
      <w:r w:rsidRPr="00DD01A3">
        <w:rPr>
          <w:rFonts w:ascii="Times New Roman" w:eastAsia="Times New Roman" w:hAnsi="Times New Roman" w:cs="Times New Roman"/>
          <w:color w:val="0D0D0D" w:themeColor="text1" w:themeTint="F2"/>
          <w:sz w:val="24"/>
          <w:szCs w:val="24"/>
        </w:rPr>
        <w:t xml:space="preserve">  </w:t>
      </w:r>
      <w:r w:rsidR="00802FB4" w:rsidRPr="00DD01A3">
        <w:rPr>
          <w:rFonts w:ascii="Times New Roman" w:eastAsia="Times New Roman" w:hAnsi="Times New Roman" w:cs="Times New Roman"/>
          <w:color w:val="0D0D0D" w:themeColor="text1" w:themeTint="F2"/>
          <w:sz w:val="24"/>
          <w:szCs w:val="24"/>
        </w:rPr>
        <w:t>Survey Analysis Team</w:t>
      </w:r>
    </w:p>
    <w:p w14:paraId="3C205031" w14:textId="75DBC9B0" w:rsidR="00AD06FA" w:rsidRDefault="00AD06FA" w:rsidP="00BC45CE">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Wozniak presented for the Survey Analysis Team consisting of herself, Lowney, Hallock and Vita.  She stated that the surveys were designed </w:t>
      </w:r>
      <w:proofErr w:type="gramStart"/>
      <w:r>
        <w:rPr>
          <w:rFonts w:ascii="Times New Roman" w:eastAsia="Times New Roman" w:hAnsi="Times New Roman" w:cs="Times New Roman"/>
          <w:color w:val="0D0D0D" w:themeColor="text1" w:themeTint="F2"/>
          <w:sz w:val="24"/>
          <w:szCs w:val="24"/>
        </w:rPr>
        <w:t>in order to</w:t>
      </w:r>
      <w:proofErr w:type="gramEnd"/>
      <w:r>
        <w:rPr>
          <w:rFonts w:ascii="Times New Roman" w:eastAsia="Times New Roman" w:hAnsi="Times New Roman" w:cs="Times New Roman"/>
          <w:color w:val="0D0D0D" w:themeColor="text1" w:themeTint="F2"/>
          <w:sz w:val="24"/>
          <w:szCs w:val="24"/>
        </w:rPr>
        <w:t xml:space="preserve"> capture very specific information from schools, cities, Prairie Island Native American Community and counties.  The goal was to achieve an understanding of all the financial impacts of taxes, </w:t>
      </w:r>
      <w:proofErr w:type="gramStart"/>
      <w:r>
        <w:rPr>
          <w:rFonts w:ascii="Times New Roman" w:eastAsia="Times New Roman" w:hAnsi="Times New Roman" w:cs="Times New Roman"/>
          <w:color w:val="0D0D0D" w:themeColor="text1" w:themeTint="F2"/>
          <w:sz w:val="24"/>
          <w:szCs w:val="24"/>
        </w:rPr>
        <w:t>fees</w:t>
      </w:r>
      <w:proofErr w:type="gramEnd"/>
      <w:r>
        <w:rPr>
          <w:rFonts w:ascii="Times New Roman" w:eastAsia="Times New Roman" w:hAnsi="Times New Roman" w:cs="Times New Roman"/>
          <w:color w:val="0D0D0D" w:themeColor="text1" w:themeTint="F2"/>
          <w:sz w:val="24"/>
          <w:szCs w:val="24"/>
        </w:rPr>
        <w:t xml:space="preserve"> and other revenue sources.  </w:t>
      </w:r>
    </w:p>
    <w:p w14:paraId="0BD55974" w14:textId="12D57C01" w:rsidR="00AD06FA" w:rsidRDefault="00AD06FA" w:rsidP="00045CFC">
      <w:pPr>
        <w:spacing w:after="0" w:line="240" w:lineRule="auto"/>
        <w:ind w:left="720"/>
        <w:rPr>
          <w:rFonts w:ascii="Times New Roman" w:eastAsia="Times New Roman" w:hAnsi="Times New Roman" w:cs="Times New Roman"/>
          <w:color w:val="0D0D0D" w:themeColor="text1" w:themeTint="F2"/>
          <w:sz w:val="24"/>
          <w:szCs w:val="24"/>
        </w:rPr>
      </w:pPr>
    </w:p>
    <w:p w14:paraId="2302E312" w14:textId="28CC3000" w:rsidR="00AD06FA" w:rsidRPr="00AD06FA" w:rsidRDefault="00AD06FA" w:rsidP="00BC45CE">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Wozniak encouraged all to read the raw data of the surveys.  She informed that the impacts of closures are very large.  She stated that it some cases power plant closure will be catastrophic. </w:t>
      </w:r>
    </w:p>
    <w:p w14:paraId="64873013" w14:textId="77777777" w:rsidR="00802FB4" w:rsidRPr="00DD01A3" w:rsidRDefault="00802FB4" w:rsidP="00045CFC">
      <w:pPr>
        <w:numPr>
          <w:ilvl w:val="1"/>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DD01A3">
        <w:rPr>
          <w:rFonts w:ascii="Times New Roman" w:hAnsi="Times New Roman" w:cs="Times New Roman"/>
          <w:color w:val="0D0D0D" w:themeColor="text1" w:themeTint="F2"/>
          <w:sz w:val="24"/>
          <w:szCs w:val="24"/>
        </w:rPr>
        <w:t>Survey Analysis</w:t>
      </w:r>
    </w:p>
    <w:p w14:paraId="314C40B7" w14:textId="3C5A366F" w:rsidR="00802FB4" w:rsidRDefault="00802FB4" w:rsidP="00045CFC">
      <w:pPr>
        <w:numPr>
          <w:ilvl w:val="2"/>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DD01A3">
        <w:rPr>
          <w:rFonts w:ascii="Times New Roman" w:hAnsi="Times New Roman" w:cs="Times New Roman"/>
          <w:color w:val="0D0D0D" w:themeColor="text1" w:themeTint="F2"/>
          <w:sz w:val="24"/>
          <w:szCs w:val="24"/>
        </w:rPr>
        <w:t>School</w:t>
      </w:r>
    </w:p>
    <w:p w14:paraId="6BE71045" w14:textId="0E40B988" w:rsidR="00AD06FA" w:rsidRDefault="00AD06FA" w:rsidP="00045CFC">
      <w:pPr>
        <w:tabs>
          <w:tab w:val="left" w:pos="720"/>
        </w:tabs>
        <w:spacing w:after="0" w:line="240" w:lineRule="auto"/>
        <w:ind w:left="216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Please see the information.  Wozniak stated that many school districts will see at least 10% of their tax being impacted, some as high as 40%.  Any decrease is very difficult for school districts to absorb</w:t>
      </w:r>
      <w:r w:rsidR="00BC45CE">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10% + is cutting numerous programs, classes, </w:t>
      </w:r>
      <w:proofErr w:type="spellStart"/>
      <w:r>
        <w:rPr>
          <w:rFonts w:ascii="Times New Roman" w:hAnsi="Times New Roman" w:cs="Times New Roman"/>
          <w:color w:val="0D0D0D" w:themeColor="text1" w:themeTint="F2"/>
          <w:sz w:val="24"/>
          <w:szCs w:val="24"/>
        </w:rPr>
        <w:t>ect</w:t>
      </w:r>
      <w:proofErr w:type="spellEnd"/>
      <w:r>
        <w:rPr>
          <w:rFonts w:ascii="Times New Roman" w:hAnsi="Times New Roman" w:cs="Times New Roman"/>
          <w:color w:val="0D0D0D" w:themeColor="text1" w:themeTint="F2"/>
          <w:sz w:val="24"/>
          <w:szCs w:val="24"/>
        </w:rPr>
        <w:t xml:space="preserve">.  </w:t>
      </w:r>
    </w:p>
    <w:p w14:paraId="27A0806F" w14:textId="77777777" w:rsidR="00AD06FA" w:rsidRPr="00DD01A3" w:rsidRDefault="00AD06FA"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555B70F7" w14:textId="3F8E13A0" w:rsidR="00802FB4" w:rsidRDefault="00802FB4" w:rsidP="00045CFC">
      <w:pPr>
        <w:numPr>
          <w:ilvl w:val="2"/>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DD01A3">
        <w:rPr>
          <w:rFonts w:ascii="Times New Roman" w:hAnsi="Times New Roman" w:cs="Times New Roman"/>
          <w:color w:val="0D0D0D" w:themeColor="text1" w:themeTint="F2"/>
          <w:sz w:val="24"/>
          <w:szCs w:val="24"/>
        </w:rPr>
        <w:t>City, Prairie Island Native American Community &amp; County</w:t>
      </w:r>
    </w:p>
    <w:p w14:paraId="4893A815" w14:textId="138F9DDA" w:rsidR="00AD06FA" w:rsidRDefault="00AD06FA" w:rsidP="00045CFC">
      <w:pPr>
        <w:tabs>
          <w:tab w:val="left" w:pos="720"/>
        </w:tabs>
        <w:spacing w:after="0" w:line="240" w:lineRule="auto"/>
        <w:ind w:left="216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City </w:t>
      </w:r>
      <w:r w:rsidR="00045CFC">
        <w:rPr>
          <w:rFonts w:ascii="Times New Roman" w:hAnsi="Times New Roman" w:cs="Times New Roman"/>
          <w:color w:val="0D0D0D" w:themeColor="text1" w:themeTint="F2"/>
          <w:sz w:val="24"/>
          <w:szCs w:val="24"/>
        </w:rPr>
        <w:t>impacts</w:t>
      </w:r>
      <w:r>
        <w:rPr>
          <w:rFonts w:ascii="Times New Roman" w:hAnsi="Times New Roman" w:cs="Times New Roman"/>
          <w:color w:val="0D0D0D" w:themeColor="text1" w:themeTint="F2"/>
          <w:sz w:val="24"/>
          <w:szCs w:val="24"/>
        </w:rPr>
        <w:t xml:space="preserve"> were very large.  Please see the memo.</w:t>
      </w:r>
    </w:p>
    <w:p w14:paraId="318C5797" w14:textId="70090B6D" w:rsidR="00AD06FA" w:rsidRDefault="00AD06FA" w:rsidP="00045CFC">
      <w:pPr>
        <w:tabs>
          <w:tab w:val="left" w:pos="720"/>
        </w:tabs>
        <w:spacing w:after="0" w:line="240" w:lineRule="auto"/>
        <w:ind w:left="2160"/>
        <w:contextualSpacing/>
        <w:rPr>
          <w:rFonts w:ascii="Times New Roman" w:hAnsi="Times New Roman" w:cs="Times New Roman"/>
          <w:color w:val="0D0D0D" w:themeColor="text1" w:themeTint="F2"/>
          <w:sz w:val="24"/>
          <w:szCs w:val="24"/>
        </w:rPr>
      </w:pPr>
    </w:p>
    <w:p w14:paraId="2608510E" w14:textId="69BF1700" w:rsidR="00AD06FA" w:rsidRDefault="00AD06FA" w:rsidP="00045CFC">
      <w:pPr>
        <w:tabs>
          <w:tab w:val="left" w:pos="720"/>
        </w:tabs>
        <w:spacing w:after="0" w:line="240" w:lineRule="auto"/>
        <w:ind w:left="216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Wozniak informed that county impacts are also substantial.  </w:t>
      </w:r>
    </w:p>
    <w:p w14:paraId="26D3775D" w14:textId="77777777" w:rsidR="00AD06FA" w:rsidRPr="00DD01A3" w:rsidRDefault="00AD06FA" w:rsidP="00045CFC">
      <w:pPr>
        <w:tabs>
          <w:tab w:val="left" w:pos="720"/>
        </w:tabs>
        <w:spacing w:after="0" w:line="240" w:lineRule="auto"/>
        <w:contextualSpacing/>
        <w:rPr>
          <w:rFonts w:ascii="Times New Roman" w:hAnsi="Times New Roman" w:cs="Times New Roman"/>
          <w:color w:val="0D0D0D" w:themeColor="text1" w:themeTint="F2"/>
          <w:sz w:val="24"/>
          <w:szCs w:val="24"/>
        </w:rPr>
      </w:pPr>
    </w:p>
    <w:p w14:paraId="33E0A35B" w14:textId="49421B44" w:rsidR="00802FB4" w:rsidRPr="00DD01A3" w:rsidRDefault="00802FB4" w:rsidP="00045CFC">
      <w:pPr>
        <w:numPr>
          <w:ilvl w:val="1"/>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DD01A3">
        <w:rPr>
          <w:rFonts w:ascii="Times New Roman" w:hAnsi="Times New Roman" w:cs="Times New Roman"/>
          <w:color w:val="0D0D0D" w:themeColor="text1" w:themeTint="F2"/>
          <w:sz w:val="24"/>
          <w:szCs w:val="24"/>
        </w:rPr>
        <w:t>Stakeholder Survey</w:t>
      </w:r>
    </w:p>
    <w:p w14:paraId="081CD187" w14:textId="4727E703" w:rsidR="00802FB4" w:rsidRDefault="00AD06FA"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Wozniak information that the stakeholder survey is not required by State Statute, but the ETAC and ETO staff believe that it is important.  Results have been lower than </w:t>
      </w:r>
      <w:r w:rsidR="00045CFC">
        <w:rPr>
          <w:rFonts w:ascii="Times New Roman" w:hAnsi="Times New Roman" w:cs="Times New Roman"/>
          <w:color w:val="0D0D0D" w:themeColor="text1" w:themeTint="F2"/>
          <w:sz w:val="24"/>
          <w:szCs w:val="24"/>
        </w:rPr>
        <w:t>desired;</w:t>
      </w:r>
      <w:r>
        <w:rPr>
          <w:rFonts w:ascii="Times New Roman" w:hAnsi="Times New Roman" w:cs="Times New Roman"/>
          <w:color w:val="0D0D0D" w:themeColor="text1" w:themeTint="F2"/>
          <w:sz w:val="24"/>
          <w:szCs w:val="24"/>
        </w:rPr>
        <w:t xml:space="preserve"> </w:t>
      </w:r>
      <w:r w:rsidR="00045CFC">
        <w:rPr>
          <w:rFonts w:ascii="Times New Roman" w:hAnsi="Times New Roman" w:cs="Times New Roman"/>
          <w:color w:val="0D0D0D" w:themeColor="text1" w:themeTint="F2"/>
          <w:sz w:val="24"/>
          <w:szCs w:val="24"/>
        </w:rPr>
        <w:t>thus,</w:t>
      </w:r>
      <w:r>
        <w:rPr>
          <w:rFonts w:ascii="Times New Roman" w:hAnsi="Times New Roman" w:cs="Times New Roman"/>
          <w:color w:val="0D0D0D" w:themeColor="text1" w:themeTint="F2"/>
          <w:sz w:val="24"/>
          <w:szCs w:val="24"/>
        </w:rPr>
        <w:t xml:space="preserve"> the survey deadline was </w:t>
      </w:r>
      <w:r w:rsidR="00045CFC">
        <w:rPr>
          <w:rFonts w:ascii="Times New Roman" w:hAnsi="Times New Roman" w:cs="Times New Roman"/>
          <w:color w:val="0D0D0D" w:themeColor="text1" w:themeTint="F2"/>
          <w:sz w:val="24"/>
          <w:szCs w:val="24"/>
        </w:rPr>
        <w:t>extended.  Wozniak</w:t>
      </w:r>
      <w:r>
        <w:rPr>
          <w:rFonts w:ascii="Times New Roman" w:hAnsi="Times New Roman" w:cs="Times New Roman"/>
          <w:color w:val="0D0D0D" w:themeColor="text1" w:themeTint="F2"/>
          <w:sz w:val="24"/>
          <w:szCs w:val="24"/>
        </w:rPr>
        <w:t xml:space="preserve"> asked all to encourage others to take the survey.  She stated that the link to the survey has been emailed </w:t>
      </w:r>
      <w:r w:rsidR="00045CFC">
        <w:rPr>
          <w:rFonts w:ascii="Times New Roman" w:hAnsi="Times New Roman" w:cs="Times New Roman"/>
          <w:color w:val="0D0D0D" w:themeColor="text1" w:themeTint="F2"/>
          <w:sz w:val="24"/>
          <w:szCs w:val="24"/>
        </w:rPr>
        <w:t xml:space="preserve">by Vita </w:t>
      </w:r>
      <w:r>
        <w:rPr>
          <w:rFonts w:ascii="Times New Roman" w:hAnsi="Times New Roman" w:cs="Times New Roman"/>
          <w:color w:val="0D0D0D" w:themeColor="text1" w:themeTint="F2"/>
          <w:sz w:val="24"/>
          <w:szCs w:val="24"/>
        </w:rPr>
        <w:t xml:space="preserve">and the link is on the ETO webpage.  </w:t>
      </w:r>
    </w:p>
    <w:p w14:paraId="5C1AEBEF" w14:textId="0FDA271D" w:rsidR="00AD06FA" w:rsidRDefault="00AD06FA"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3F1B3D9B" w14:textId="51F64C5F" w:rsidR="00AD06FA" w:rsidRDefault="00AD06FA"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Lowney informed that she contact</w:t>
      </w:r>
      <w:r w:rsidR="00045CFC">
        <w:rPr>
          <w:rFonts w:ascii="Times New Roman" w:hAnsi="Times New Roman" w:cs="Times New Roman"/>
          <w:color w:val="0D0D0D" w:themeColor="text1" w:themeTint="F2"/>
          <w:sz w:val="24"/>
          <w:szCs w:val="24"/>
        </w:rPr>
        <w:t>ed</w:t>
      </w:r>
      <w:r>
        <w:rPr>
          <w:rFonts w:ascii="Times New Roman" w:hAnsi="Times New Roman" w:cs="Times New Roman"/>
          <w:color w:val="0D0D0D" w:themeColor="text1" w:themeTint="F2"/>
          <w:sz w:val="24"/>
          <w:szCs w:val="24"/>
        </w:rPr>
        <w:t xml:space="preserve"> many people personally to complete </w:t>
      </w:r>
      <w:r w:rsidR="00045CFC">
        <w:rPr>
          <w:rFonts w:ascii="Times New Roman" w:hAnsi="Times New Roman" w:cs="Times New Roman"/>
          <w:color w:val="0D0D0D" w:themeColor="text1" w:themeTint="F2"/>
          <w:sz w:val="24"/>
          <w:szCs w:val="24"/>
        </w:rPr>
        <w:t xml:space="preserve">the survey </w:t>
      </w:r>
      <w:r>
        <w:rPr>
          <w:rFonts w:ascii="Times New Roman" w:hAnsi="Times New Roman" w:cs="Times New Roman"/>
          <w:color w:val="0D0D0D" w:themeColor="text1" w:themeTint="F2"/>
          <w:sz w:val="24"/>
          <w:szCs w:val="24"/>
        </w:rPr>
        <w:t xml:space="preserve">and she has found that personal connection </w:t>
      </w:r>
      <w:r w:rsidR="00045CFC">
        <w:rPr>
          <w:rFonts w:ascii="Times New Roman" w:hAnsi="Times New Roman" w:cs="Times New Roman"/>
          <w:color w:val="0D0D0D" w:themeColor="text1" w:themeTint="F2"/>
          <w:sz w:val="24"/>
          <w:szCs w:val="24"/>
        </w:rPr>
        <w:t>will</w:t>
      </w:r>
      <w:r>
        <w:rPr>
          <w:rFonts w:ascii="Times New Roman" w:hAnsi="Times New Roman" w:cs="Times New Roman"/>
          <w:color w:val="0D0D0D" w:themeColor="text1" w:themeTint="F2"/>
          <w:sz w:val="24"/>
          <w:szCs w:val="24"/>
        </w:rPr>
        <w:t xml:space="preserve"> increase people responding.  </w:t>
      </w:r>
    </w:p>
    <w:p w14:paraId="2FD03B7E" w14:textId="62870DD7" w:rsidR="00AD06FA" w:rsidRDefault="00AD06FA"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722ACC5E" w14:textId="134558C1" w:rsidR="00AD06FA" w:rsidRDefault="00AD06FA"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Hallock agreed that feedback and comments are needed for a successful product.  </w:t>
      </w:r>
    </w:p>
    <w:p w14:paraId="1D2B7599" w14:textId="77777777" w:rsidR="00AD06FA" w:rsidRPr="00DD01A3" w:rsidRDefault="00AD06FA"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292AA1EF" w14:textId="77777777" w:rsidR="006A6407" w:rsidRPr="00DD01A3" w:rsidRDefault="006A6407" w:rsidP="00045CFC">
      <w:pPr>
        <w:numPr>
          <w:ilvl w:val="0"/>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DD01A3">
        <w:rPr>
          <w:rFonts w:ascii="Times New Roman" w:hAnsi="Times New Roman" w:cs="Times New Roman"/>
          <w:color w:val="0D0D0D" w:themeColor="text1" w:themeTint="F2"/>
          <w:sz w:val="24"/>
          <w:szCs w:val="24"/>
        </w:rPr>
        <w:t>Plan Composition Update</w:t>
      </w:r>
    </w:p>
    <w:p w14:paraId="63932796" w14:textId="5BBEC2CA" w:rsidR="006A6407" w:rsidRPr="00DD01A3" w:rsidRDefault="006A6407" w:rsidP="00045CFC">
      <w:pPr>
        <w:numPr>
          <w:ilvl w:val="1"/>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DD01A3">
        <w:rPr>
          <w:rFonts w:ascii="Times New Roman" w:hAnsi="Times New Roman" w:cs="Times New Roman"/>
          <w:color w:val="0D0D0D" w:themeColor="text1" w:themeTint="F2"/>
          <w:sz w:val="24"/>
          <w:szCs w:val="24"/>
        </w:rPr>
        <w:t>Plan Outline</w:t>
      </w:r>
    </w:p>
    <w:p w14:paraId="4043AE81" w14:textId="7F4429ED" w:rsidR="00E10253" w:rsidRDefault="00E10253"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r w:rsidRPr="00DD01A3">
        <w:rPr>
          <w:rFonts w:ascii="Times New Roman" w:hAnsi="Times New Roman" w:cs="Times New Roman"/>
          <w:color w:val="0D0D0D" w:themeColor="text1" w:themeTint="F2"/>
          <w:sz w:val="24"/>
          <w:szCs w:val="24"/>
        </w:rPr>
        <w:t xml:space="preserve">Vita presented the </w:t>
      </w:r>
      <w:r>
        <w:rPr>
          <w:rFonts w:ascii="Times New Roman" w:hAnsi="Times New Roman" w:cs="Times New Roman"/>
          <w:color w:val="0D0D0D" w:themeColor="text1" w:themeTint="F2"/>
          <w:sz w:val="24"/>
          <w:szCs w:val="24"/>
        </w:rPr>
        <w:t>ETAC Plan outline.  No comments were received.</w:t>
      </w:r>
    </w:p>
    <w:p w14:paraId="750962C7" w14:textId="77777777" w:rsidR="00E10253" w:rsidRPr="00802FB4" w:rsidRDefault="00E10253"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1F629690" w14:textId="041F6BE6" w:rsidR="006A6407" w:rsidRDefault="006A6407" w:rsidP="00045CFC">
      <w:pPr>
        <w:numPr>
          <w:ilvl w:val="1"/>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802FB4">
        <w:rPr>
          <w:rFonts w:ascii="Times New Roman" w:hAnsi="Times New Roman" w:cs="Times New Roman"/>
          <w:color w:val="0D0D0D" w:themeColor="text1" w:themeTint="F2"/>
          <w:sz w:val="24"/>
          <w:szCs w:val="24"/>
        </w:rPr>
        <w:t>Community Engagement draft</w:t>
      </w:r>
    </w:p>
    <w:p w14:paraId="447B16EB" w14:textId="5FE49105" w:rsidR="00E10253" w:rsidRDefault="00E10253"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Vita presented the Community Engagement Task Force rough draft of the plan and asked for comments, </w:t>
      </w:r>
      <w:proofErr w:type="gramStart"/>
      <w:r>
        <w:rPr>
          <w:rFonts w:ascii="Times New Roman" w:hAnsi="Times New Roman" w:cs="Times New Roman"/>
          <w:color w:val="0D0D0D" w:themeColor="text1" w:themeTint="F2"/>
          <w:sz w:val="24"/>
          <w:szCs w:val="24"/>
        </w:rPr>
        <w:t>input</w:t>
      </w:r>
      <w:proofErr w:type="gramEnd"/>
      <w:r>
        <w:rPr>
          <w:rFonts w:ascii="Times New Roman" w:hAnsi="Times New Roman" w:cs="Times New Roman"/>
          <w:color w:val="0D0D0D" w:themeColor="text1" w:themeTint="F2"/>
          <w:sz w:val="24"/>
          <w:szCs w:val="24"/>
        </w:rPr>
        <w:t xml:space="preserve"> and questions.  </w:t>
      </w:r>
      <w:r w:rsidR="001E635A">
        <w:rPr>
          <w:rFonts w:ascii="Times New Roman" w:hAnsi="Times New Roman" w:cs="Times New Roman"/>
          <w:color w:val="0D0D0D" w:themeColor="text1" w:themeTint="F2"/>
          <w:sz w:val="24"/>
          <w:szCs w:val="24"/>
        </w:rPr>
        <w:t xml:space="preserve">Lowney stated that she is interested in the community’s thoughts on the section.  </w:t>
      </w:r>
      <w:r>
        <w:rPr>
          <w:rFonts w:ascii="Times New Roman" w:hAnsi="Times New Roman" w:cs="Times New Roman"/>
          <w:color w:val="0D0D0D" w:themeColor="text1" w:themeTint="F2"/>
          <w:sz w:val="24"/>
          <w:szCs w:val="24"/>
        </w:rPr>
        <w:t xml:space="preserve">No </w:t>
      </w:r>
      <w:r w:rsidR="001E635A">
        <w:rPr>
          <w:rFonts w:ascii="Times New Roman" w:hAnsi="Times New Roman" w:cs="Times New Roman"/>
          <w:color w:val="0D0D0D" w:themeColor="text1" w:themeTint="F2"/>
          <w:sz w:val="24"/>
          <w:szCs w:val="24"/>
        </w:rPr>
        <w:t xml:space="preserve">additional comments </w:t>
      </w:r>
      <w:r>
        <w:rPr>
          <w:rFonts w:ascii="Times New Roman" w:hAnsi="Times New Roman" w:cs="Times New Roman"/>
          <w:color w:val="0D0D0D" w:themeColor="text1" w:themeTint="F2"/>
          <w:sz w:val="24"/>
          <w:szCs w:val="24"/>
        </w:rPr>
        <w:t xml:space="preserve">were received.  </w:t>
      </w:r>
    </w:p>
    <w:p w14:paraId="2C1E7A5A" w14:textId="77777777" w:rsidR="00E10253" w:rsidRPr="00802FB4" w:rsidRDefault="00E10253" w:rsidP="00E10253">
      <w:pPr>
        <w:tabs>
          <w:tab w:val="left" w:pos="720"/>
        </w:tabs>
        <w:spacing w:before="100" w:beforeAutospacing="1" w:after="0" w:line="240" w:lineRule="auto"/>
        <w:ind w:left="1440"/>
        <w:contextualSpacing/>
        <w:rPr>
          <w:rFonts w:ascii="Times New Roman" w:hAnsi="Times New Roman" w:cs="Times New Roman"/>
          <w:color w:val="0D0D0D" w:themeColor="text1" w:themeTint="F2"/>
          <w:sz w:val="24"/>
          <w:szCs w:val="24"/>
        </w:rPr>
      </w:pPr>
    </w:p>
    <w:p w14:paraId="2436C976" w14:textId="34D48719" w:rsidR="006A6407" w:rsidRDefault="006A6407" w:rsidP="006A6407">
      <w:pPr>
        <w:numPr>
          <w:ilvl w:val="1"/>
          <w:numId w:val="1"/>
        </w:numPr>
        <w:tabs>
          <w:tab w:val="left" w:pos="720"/>
        </w:tabs>
        <w:spacing w:before="100" w:beforeAutospacing="1" w:after="0" w:line="240" w:lineRule="auto"/>
        <w:contextualSpacing/>
        <w:rPr>
          <w:rFonts w:ascii="Times New Roman" w:hAnsi="Times New Roman" w:cs="Times New Roman"/>
          <w:color w:val="0D0D0D" w:themeColor="text1" w:themeTint="F2"/>
          <w:sz w:val="24"/>
          <w:szCs w:val="24"/>
        </w:rPr>
      </w:pPr>
      <w:r w:rsidRPr="00802FB4">
        <w:rPr>
          <w:rFonts w:ascii="Times New Roman" w:hAnsi="Times New Roman" w:cs="Times New Roman"/>
          <w:color w:val="0D0D0D" w:themeColor="text1" w:themeTint="F2"/>
          <w:sz w:val="24"/>
          <w:szCs w:val="24"/>
        </w:rPr>
        <w:t>Economic Diversification draft</w:t>
      </w:r>
    </w:p>
    <w:p w14:paraId="4F669F73" w14:textId="0AFCF3E9" w:rsidR="00E51AF1" w:rsidRDefault="00E51AF1" w:rsidP="00E51AF1">
      <w:pPr>
        <w:tabs>
          <w:tab w:val="left" w:pos="720"/>
        </w:tabs>
        <w:spacing w:before="100" w:beforeAutospacing="1"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Vita presented the Economic Diversification Task Force rough draft of the plan and asked for comments, </w:t>
      </w:r>
      <w:proofErr w:type="gramStart"/>
      <w:r>
        <w:rPr>
          <w:rFonts w:ascii="Times New Roman" w:hAnsi="Times New Roman" w:cs="Times New Roman"/>
          <w:color w:val="0D0D0D" w:themeColor="text1" w:themeTint="F2"/>
          <w:sz w:val="24"/>
          <w:szCs w:val="24"/>
        </w:rPr>
        <w:t>input</w:t>
      </w:r>
      <w:proofErr w:type="gramEnd"/>
      <w:r>
        <w:rPr>
          <w:rFonts w:ascii="Times New Roman" w:hAnsi="Times New Roman" w:cs="Times New Roman"/>
          <w:color w:val="0D0D0D" w:themeColor="text1" w:themeTint="F2"/>
          <w:sz w:val="24"/>
          <w:szCs w:val="24"/>
        </w:rPr>
        <w:t xml:space="preserve"> and questions.  </w:t>
      </w:r>
      <w:r w:rsidR="00BC45CE">
        <w:rPr>
          <w:rFonts w:ascii="Times New Roman" w:hAnsi="Times New Roman" w:cs="Times New Roman"/>
          <w:color w:val="0D0D0D" w:themeColor="text1" w:themeTint="F2"/>
          <w:sz w:val="24"/>
          <w:szCs w:val="24"/>
        </w:rPr>
        <w:t xml:space="preserve">No additional comments were received.  </w:t>
      </w:r>
    </w:p>
    <w:p w14:paraId="1B2AB645" w14:textId="77777777" w:rsidR="00E51AF1" w:rsidRPr="00802FB4" w:rsidRDefault="00E51AF1" w:rsidP="00E51AF1">
      <w:pPr>
        <w:tabs>
          <w:tab w:val="left" w:pos="720"/>
        </w:tabs>
        <w:spacing w:before="100" w:beforeAutospacing="1" w:after="0" w:line="240" w:lineRule="auto"/>
        <w:contextualSpacing/>
        <w:rPr>
          <w:rFonts w:ascii="Times New Roman" w:hAnsi="Times New Roman" w:cs="Times New Roman"/>
          <w:color w:val="0D0D0D" w:themeColor="text1" w:themeTint="F2"/>
          <w:sz w:val="24"/>
          <w:szCs w:val="24"/>
        </w:rPr>
      </w:pPr>
    </w:p>
    <w:p w14:paraId="7435B540" w14:textId="77777777" w:rsidR="00377BA7" w:rsidRDefault="006A6407" w:rsidP="00377BA7">
      <w:pPr>
        <w:numPr>
          <w:ilvl w:val="1"/>
          <w:numId w:val="1"/>
        </w:numPr>
        <w:tabs>
          <w:tab w:val="left" w:pos="720"/>
        </w:tabs>
        <w:spacing w:before="100" w:beforeAutospacing="1" w:after="0" w:line="240" w:lineRule="auto"/>
        <w:contextualSpacing/>
        <w:rPr>
          <w:rFonts w:ascii="Times New Roman" w:hAnsi="Times New Roman" w:cs="Times New Roman"/>
          <w:color w:val="0D0D0D" w:themeColor="text1" w:themeTint="F2"/>
          <w:sz w:val="24"/>
          <w:szCs w:val="24"/>
        </w:rPr>
      </w:pPr>
      <w:r w:rsidRPr="00802FB4">
        <w:rPr>
          <w:rFonts w:ascii="Times New Roman" w:hAnsi="Times New Roman" w:cs="Times New Roman"/>
          <w:color w:val="0D0D0D" w:themeColor="text1" w:themeTint="F2"/>
          <w:sz w:val="24"/>
          <w:szCs w:val="24"/>
        </w:rPr>
        <w:t>Re-Use of Assets draft</w:t>
      </w:r>
    </w:p>
    <w:p w14:paraId="5FCB5C38" w14:textId="3A2FA3CC" w:rsidR="00377BA7" w:rsidRPr="00377BA7" w:rsidRDefault="00377BA7"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r w:rsidRPr="00377BA7">
        <w:rPr>
          <w:rFonts w:ascii="Times New Roman" w:hAnsi="Times New Roman" w:cs="Times New Roman"/>
          <w:color w:val="0D0D0D" w:themeColor="text1" w:themeTint="F2"/>
          <w:sz w:val="24"/>
          <w:szCs w:val="24"/>
        </w:rPr>
        <w:t xml:space="preserve">Vita presented the </w:t>
      </w:r>
      <w:r>
        <w:rPr>
          <w:rFonts w:ascii="Times New Roman" w:hAnsi="Times New Roman" w:cs="Times New Roman"/>
          <w:color w:val="0D0D0D" w:themeColor="text1" w:themeTint="F2"/>
          <w:sz w:val="24"/>
          <w:szCs w:val="24"/>
        </w:rPr>
        <w:t>Re-Use</w:t>
      </w:r>
      <w:r w:rsidRPr="00377BA7">
        <w:rPr>
          <w:rFonts w:ascii="Times New Roman" w:hAnsi="Times New Roman" w:cs="Times New Roman"/>
          <w:color w:val="0D0D0D" w:themeColor="text1" w:themeTint="F2"/>
          <w:sz w:val="24"/>
          <w:szCs w:val="24"/>
        </w:rPr>
        <w:t xml:space="preserve"> Task Force rough draft of the plan and asked for comments, </w:t>
      </w:r>
      <w:proofErr w:type="gramStart"/>
      <w:r w:rsidRPr="00377BA7">
        <w:rPr>
          <w:rFonts w:ascii="Times New Roman" w:hAnsi="Times New Roman" w:cs="Times New Roman"/>
          <w:color w:val="0D0D0D" w:themeColor="text1" w:themeTint="F2"/>
          <w:sz w:val="24"/>
          <w:szCs w:val="24"/>
        </w:rPr>
        <w:t>input</w:t>
      </w:r>
      <w:proofErr w:type="gramEnd"/>
      <w:r w:rsidRPr="00377BA7">
        <w:rPr>
          <w:rFonts w:ascii="Times New Roman" w:hAnsi="Times New Roman" w:cs="Times New Roman"/>
          <w:color w:val="0D0D0D" w:themeColor="text1" w:themeTint="F2"/>
          <w:sz w:val="24"/>
          <w:szCs w:val="24"/>
        </w:rPr>
        <w:t xml:space="preserve"> and questions.  </w:t>
      </w:r>
      <w:r w:rsidR="001E635A">
        <w:rPr>
          <w:rFonts w:ascii="Times New Roman" w:hAnsi="Times New Roman" w:cs="Times New Roman"/>
          <w:color w:val="0D0D0D" w:themeColor="text1" w:themeTint="F2"/>
          <w:sz w:val="24"/>
          <w:szCs w:val="24"/>
        </w:rPr>
        <w:t xml:space="preserve">Sackett stated that anacronyms ought to be written out such as AUAR.  No additional comments were received.  </w:t>
      </w:r>
    </w:p>
    <w:p w14:paraId="790C1695" w14:textId="77777777" w:rsidR="00377BA7" w:rsidRPr="00802FB4" w:rsidRDefault="00377BA7" w:rsidP="00045CFC">
      <w:pPr>
        <w:tabs>
          <w:tab w:val="left" w:pos="720"/>
        </w:tabs>
        <w:spacing w:after="0" w:line="240" w:lineRule="auto"/>
        <w:contextualSpacing/>
        <w:rPr>
          <w:rFonts w:ascii="Times New Roman" w:hAnsi="Times New Roman" w:cs="Times New Roman"/>
          <w:color w:val="0D0D0D" w:themeColor="text1" w:themeTint="F2"/>
          <w:sz w:val="24"/>
          <w:szCs w:val="24"/>
        </w:rPr>
      </w:pPr>
    </w:p>
    <w:p w14:paraId="540C3F1E" w14:textId="6EA6C51B" w:rsidR="006A6407" w:rsidRDefault="006A6407" w:rsidP="00045CFC">
      <w:pPr>
        <w:numPr>
          <w:ilvl w:val="1"/>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802FB4">
        <w:rPr>
          <w:rFonts w:ascii="Times New Roman" w:hAnsi="Times New Roman" w:cs="Times New Roman"/>
          <w:color w:val="0D0D0D" w:themeColor="text1" w:themeTint="F2"/>
          <w:sz w:val="24"/>
          <w:szCs w:val="24"/>
        </w:rPr>
        <w:t xml:space="preserve">Tax Base – Financial Assistance draft </w:t>
      </w:r>
    </w:p>
    <w:p w14:paraId="0D5D6853" w14:textId="6101F3B1" w:rsidR="00D91FD5" w:rsidRDefault="00D91FD5"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Vita presented the Tax Base- Financial Assistance Task Force rough draft of the plan and asked for comments, </w:t>
      </w:r>
      <w:proofErr w:type="gramStart"/>
      <w:r>
        <w:rPr>
          <w:rFonts w:ascii="Times New Roman" w:hAnsi="Times New Roman" w:cs="Times New Roman"/>
          <w:color w:val="0D0D0D" w:themeColor="text1" w:themeTint="F2"/>
          <w:sz w:val="24"/>
          <w:szCs w:val="24"/>
        </w:rPr>
        <w:t>input</w:t>
      </w:r>
      <w:proofErr w:type="gramEnd"/>
      <w:r>
        <w:rPr>
          <w:rFonts w:ascii="Times New Roman" w:hAnsi="Times New Roman" w:cs="Times New Roman"/>
          <w:color w:val="0D0D0D" w:themeColor="text1" w:themeTint="F2"/>
          <w:sz w:val="24"/>
          <w:szCs w:val="24"/>
        </w:rPr>
        <w:t xml:space="preserve"> and questions.  </w:t>
      </w:r>
      <w:r w:rsidR="00BC45CE">
        <w:rPr>
          <w:rFonts w:ascii="Times New Roman" w:hAnsi="Times New Roman" w:cs="Times New Roman"/>
          <w:color w:val="0D0D0D" w:themeColor="text1" w:themeTint="F2"/>
          <w:sz w:val="24"/>
          <w:szCs w:val="24"/>
        </w:rPr>
        <w:t xml:space="preserve">No additional comments were received.  </w:t>
      </w:r>
    </w:p>
    <w:p w14:paraId="2B9C8B11" w14:textId="77777777" w:rsidR="00D91FD5" w:rsidRPr="00802FB4" w:rsidRDefault="00D91FD5" w:rsidP="00045CFC">
      <w:pPr>
        <w:tabs>
          <w:tab w:val="left" w:pos="720"/>
        </w:tabs>
        <w:spacing w:after="0" w:line="240" w:lineRule="auto"/>
        <w:contextualSpacing/>
        <w:rPr>
          <w:rFonts w:ascii="Times New Roman" w:hAnsi="Times New Roman" w:cs="Times New Roman"/>
          <w:color w:val="0D0D0D" w:themeColor="text1" w:themeTint="F2"/>
          <w:sz w:val="24"/>
          <w:szCs w:val="24"/>
        </w:rPr>
      </w:pPr>
    </w:p>
    <w:p w14:paraId="31B8DC0D" w14:textId="77777777" w:rsidR="001E635A" w:rsidRDefault="006A6407" w:rsidP="00045CFC">
      <w:pPr>
        <w:numPr>
          <w:ilvl w:val="1"/>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802FB4">
        <w:rPr>
          <w:rFonts w:ascii="Times New Roman" w:hAnsi="Times New Roman" w:cs="Times New Roman"/>
          <w:color w:val="0D0D0D" w:themeColor="text1" w:themeTint="F2"/>
          <w:sz w:val="24"/>
          <w:szCs w:val="24"/>
        </w:rPr>
        <w:t xml:space="preserve">Workforce draft </w:t>
      </w:r>
    </w:p>
    <w:p w14:paraId="75CFE7C9" w14:textId="3C8E33B6" w:rsidR="00D91FD5" w:rsidRDefault="00D91FD5"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r w:rsidRPr="001E635A">
        <w:rPr>
          <w:rFonts w:ascii="Times New Roman" w:hAnsi="Times New Roman" w:cs="Times New Roman"/>
          <w:color w:val="0D0D0D" w:themeColor="text1" w:themeTint="F2"/>
          <w:sz w:val="24"/>
          <w:szCs w:val="24"/>
        </w:rPr>
        <w:t xml:space="preserve">Vita presented the Workforce Task Force rough draft of the plan and asked for comments, </w:t>
      </w:r>
      <w:proofErr w:type="gramStart"/>
      <w:r w:rsidRPr="001E635A">
        <w:rPr>
          <w:rFonts w:ascii="Times New Roman" w:hAnsi="Times New Roman" w:cs="Times New Roman"/>
          <w:color w:val="0D0D0D" w:themeColor="text1" w:themeTint="F2"/>
          <w:sz w:val="24"/>
          <w:szCs w:val="24"/>
        </w:rPr>
        <w:t>input</w:t>
      </w:r>
      <w:proofErr w:type="gramEnd"/>
      <w:r w:rsidRPr="001E635A">
        <w:rPr>
          <w:rFonts w:ascii="Times New Roman" w:hAnsi="Times New Roman" w:cs="Times New Roman"/>
          <w:color w:val="0D0D0D" w:themeColor="text1" w:themeTint="F2"/>
          <w:sz w:val="24"/>
          <w:szCs w:val="24"/>
        </w:rPr>
        <w:t xml:space="preserve"> and questions.  </w:t>
      </w:r>
      <w:r w:rsidR="00BC45CE">
        <w:rPr>
          <w:rFonts w:ascii="Times New Roman" w:hAnsi="Times New Roman" w:cs="Times New Roman"/>
          <w:color w:val="0D0D0D" w:themeColor="text1" w:themeTint="F2"/>
          <w:sz w:val="24"/>
          <w:szCs w:val="24"/>
        </w:rPr>
        <w:t xml:space="preserve">No additional comments were received.  </w:t>
      </w:r>
    </w:p>
    <w:p w14:paraId="4B60D237" w14:textId="77777777" w:rsidR="001E635A" w:rsidRPr="001E635A" w:rsidRDefault="001E635A"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0DA947B2" w14:textId="5C6D69FC" w:rsidR="006A6407" w:rsidRDefault="006A6407" w:rsidP="00045CFC">
      <w:pPr>
        <w:numPr>
          <w:ilvl w:val="1"/>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802FB4">
        <w:rPr>
          <w:rFonts w:ascii="Times New Roman" w:hAnsi="Times New Roman" w:cs="Times New Roman"/>
          <w:color w:val="0D0D0D" w:themeColor="text1" w:themeTint="F2"/>
          <w:sz w:val="24"/>
          <w:szCs w:val="24"/>
        </w:rPr>
        <w:lastRenderedPageBreak/>
        <w:t>State Transition Plan 116J.5493 (b) (1</w:t>
      </w:r>
      <w:proofErr w:type="gramStart"/>
      <w:r w:rsidRPr="00802FB4">
        <w:rPr>
          <w:rFonts w:ascii="Times New Roman" w:hAnsi="Times New Roman" w:cs="Times New Roman"/>
          <w:color w:val="0D0D0D" w:themeColor="text1" w:themeTint="F2"/>
          <w:sz w:val="24"/>
          <w:szCs w:val="24"/>
        </w:rPr>
        <w:t>)  Impacted</w:t>
      </w:r>
      <w:proofErr w:type="gramEnd"/>
      <w:r w:rsidRPr="00802FB4">
        <w:rPr>
          <w:rFonts w:ascii="Times New Roman" w:hAnsi="Times New Roman" w:cs="Times New Roman"/>
          <w:color w:val="0D0D0D" w:themeColor="text1" w:themeTint="F2"/>
          <w:sz w:val="24"/>
          <w:szCs w:val="24"/>
        </w:rPr>
        <w:t xml:space="preserve"> communities, timing and job losses</w:t>
      </w:r>
    </w:p>
    <w:p w14:paraId="6C87D8DD" w14:textId="46C6D43A" w:rsidR="001E635A" w:rsidRDefault="001E635A"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Vita stated that this section is being worked on and is drafting.  </w:t>
      </w:r>
    </w:p>
    <w:p w14:paraId="78505AF3" w14:textId="77777777" w:rsidR="001E635A" w:rsidRPr="00802FB4" w:rsidRDefault="001E635A" w:rsidP="00045CFC">
      <w:pPr>
        <w:tabs>
          <w:tab w:val="left" w:pos="720"/>
        </w:tabs>
        <w:spacing w:after="0" w:line="240" w:lineRule="auto"/>
        <w:contextualSpacing/>
        <w:rPr>
          <w:rFonts w:ascii="Times New Roman" w:hAnsi="Times New Roman" w:cs="Times New Roman"/>
          <w:color w:val="0D0D0D" w:themeColor="text1" w:themeTint="F2"/>
          <w:sz w:val="24"/>
          <w:szCs w:val="24"/>
        </w:rPr>
      </w:pPr>
    </w:p>
    <w:p w14:paraId="3230376E" w14:textId="54C89B7F" w:rsidR="006A6407" w:rsidRDefault="006A6407" w:rsidP="00045CFC">
      <w:pPr>
        <w:numPr>
          <w:ilvl w:val="1"/>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6A6407">
        <w:rPr>
          <w:rFonts w:ascii="Times New Roman" w:hAnsi="Times New Roman" w:cs="Times New Roman"/>
          <w:color w:val="0D0D0D" w:themeColor="text1" w:themeTint="F2"/>
          <w:sz w:val="24"/>
          <w:szCs w:val="24"/>
        </w:rPr>
        <w:t>State Transition Plan 116J.5493 (b) (2</w:t>
      </w:r>
      <w:proofErr w:type="gramStart"/>
      <w:r w:rsidRPr="006A6407">
        <w:rPr>
          <w:rFonts w:ascii="Times New Roman" w:hAnsi="Times New Roman" w:cs="Times New Roman"/>
          <w:color w:val="0D0D0D" w:themeColor="text1" w:themeTint="F2"/>
          <w:sz w:val="24"/>
          <w:szCs w:val="24"/>
        </w:rPr>
        <w:t>)  Fiscal</w:t>
      </w:r>
      <w:proofErr w:type="gramEnd"/>
      <w:r w:rsidRPr="006A6407">
        <w:rPr>
          <w:rFonts w:ascii="Times New Roman" w:hAnsi="Times New Roman" w:cs="Times New Roman"/>
          <w:color w:val="0D0D0D" w:themeColor="text1" w:themeTint="F2"/>
          <w:sz w:val="24"/>
          <w:szCs w:val="24"/>
        </w:rPr>
        <w:t xml:space="preserve"> Analysis</w:t>
      </w:r>
    </w:p>
    <w:p w14:paraId="2F023C97" w14:textId="3B020B84" w:rsidR="001E635A" w:rsidRDefault="001E635A" w:rsidP="00045CFC">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Vita stated that this section is </w:t>
      </w:r>
      <w:proofErr w:type="gramStart"/>
      <w:r>
        <w:rPr>
          <w:rFonts w:ascii="Times New Roman" w:hAnsi="Times New Roman" w:cs="Times New Roman"/>
          <w:color w:val="0D0D0D" w:themeColor="text1" w:themeTint="F2"/>
          <w:sz w:val="24"/>
          <w:szCs w:val="24"/>
        </w:rPr>
        <w:t>complete</w:t>
      </w:r>
      <w:proofErr w:type="gramEnd"/>
      <w:r>
        <w:rPr>
          <w:rFonts w:ascii="Times New Roman" w:hAnsi="Times New Roman" w:cs="Times New Roman"/>
          <w:color w:val="0D0D0D" w:themeColor="text1" w:themeTint="F2"/>
          <w:sz w:val="24"/>
          <w:szCs w:val="24"/>
        </w:rPr>
        <w:t xml:space="preserve"> and the analysis was presented by </w:t>
      </w:r>
      <w:r w:rsidRPr="00C74B38">
        <w:rPr>
          <w:rFonts w:ascii="Times New Roman" w:hAnsi="Times New Roman" w:cs="Times New Roman"/>
          <w:color w:val="0D0D0D" w:themeColor="text1" w:themeTint="F2"/>
          <w:sz w:val="24"/>
          <w:szCs w:val="24"/>
        </w:rPr>
        <w:t>Wozniak</w:t>
      </w:r>
      <w:r>
        <w:rPr>
          <w:rFonts w:ascii="Times New Roman" w:hAnsi="Times New Roman" w:cs="Times New Roman"/>
          <w:color w:val="0D0D0D" w:themeColor="text1" w:themeTint="F2"/>
          <w:sz w:val="24"/>
          <w:szCs w:val="24"/>
        </w:rPr>
        <w:t xml:space="preserve"> during the survey presentation.</w:t>
      </w:r>
    </w:p>
    <w:p w14:paraId="0DDDB038" w14:textId="77777777" w:rsidR="001E635A" w:rsidRPr="006A6407" w:rsidRDefault="001E635A" w:rsidP="001E635A">
      <w:pPr>
        <w:tabs>
          <w:tab w:val="left" w:pos="720"/>
        </w:tabs>
        <w:spacing w:before="100" w:beforeAutospacing="1" w:after="0" w:line="240" w:lineRule="auto"/>
        <w:contextualSpacing/>
        <w:rPr>
          <w:rFonts w:ascii="Times New Roman" w:hAnsi="Times New Roman" w:cs="Times New Roman"/>
          <w:color w:val="0D0D0D" w:themeColor="text1" w:themeTint="F2"/>
          <w:sz w:val="24"/>
          <w:szCs w:val="24"/>
        </w:rPr>
      </w:pPr>
    </w:p>
    <w:p w14:paraId="7ECB4089" w14:textId="58808DC2" w:rsidR="006A6407" w:rsidRDefault="006A6407" w:rsidP="006A6407">
      <w:pPr>
        <w:numPr>
          <w:ilvl w:val="1"/>
          <w:numId w:val="1"/>
        </w:numPr>
        <w:tabs>
          <w:tab w:val="left" w:pos="720"/>
        </w:tabs>
        <w:spacing w:before="100" w:beforeAutospacing="1" w:after="0" w:line="240" w:lineRule="auto"/>
        <w:contextualSpacing/>
        <w:rPr>
          <w:rFonts w:ascii="Times New Roman" w:hAnsi="Times New Roman" w:cs="Times New Roman"/>
          <w:color w:val="0D0D0D" w:themeColor="text1" w:themeTint="F2"/>
          <w:sz w:val="24"/>
          <w:szCs w:val="24"/>
        </w:rPr>
      </w:pPr>
      <w:r w:rsidRPr="006A6407">
        <w:rPr>
          <w:rFonts w:ascii="Times New Roman" w:hAnsi="Times New Roman" w:cs="Times New Roman"/>
          <w:color w:val="0D0D0D" w:themeColor="text1" w:themeTint="F2"/>
          <w:sz w:val="24"/>
          <w:szCs w:val="24"/>
        </w:rPr>
        <w:t>State Transition Plan 116J.5493 (b) (3</w:t>
      </w:r>
      <w:proofErr w:type="gramStart"/>
      <w:r w:rsidRPr="006A6407">
        <w:rPr>
          <w:rFonts w:ascii="Times New Roman" w:hAnsi="Times New Roman" w:cs="Times New Roman"/>
          <w:color w:val="0D0D0D" w:themeColor="text1" w:themeTint="F2"/>
          <w:sz w:val="24"/>
          <w:szCs w:val="24"/>
        </w:rPr>
        <w:t>)  Statutes</w:t>
      </w:r>
      <w:proofErr w:type="gramEnd"/>
      <w:r w:rsidRPr="006A6407">
        <w:rPr>
          <w:rFonts w:ascii="Times New Roman" w:hAnsi="Times New Roman" w:cs="Times New Roman"/>
          <w:color w:val="0D0D0D" w:themeColor="text1" w:themeTint="F2"/>
          <w:sz w:val="24"/>
          <w:szCs w:val="24"/>
        </w:rPr>
        <w:t xml:space="preserve"> &amp; Admin Processes Regarding Closure and Tax Base</w:t>
      </w:r>
    </w:p>
    <w:p w14:paraId="56CB3E44" w14:textId="2155E948" w:rsidR="001E635A" w:rsidRDefault="001E635A" w:rsidP="001E635A">
      <w:pPr>
        <w:tabs>
          <w:tab w:val="left" w:pos="720"/>
        </w:tabs>
        <w:spacing w:before="100" w:beforeAutospacing="1"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Vita stated that this was completed by DEED </w:t>
      </w:r>
      <w:proofErr w:type="gramStart"/>
      <w:r>
        <w:rPr>
          <w:rFonts w:ascii="Times New Roman" w:hAnsi="Times New Roman" w:cs="Times New Roman"/>
          <w:color w:val="0D0D0D" w:themeColor="text1" w:themeTint="F2"/>
          <w:sz w:val="24"/>
          <w:szCs w:val="24"/>
        </w:rPr>
        <w:t>legal</w:t>
      </w:r>
      <w:proofErr w:type="gramEnd"/>
      <w:r>
        <w:rPr>
          <w:rFonts w:ascii="Times New Roman" w:hAnsi="Times New Roman" w:cs="Times New Roman"/>
          <w:color w:val="0D0D0D" w:themeColor="text1" w:themeTint="F2"/>
          <w:sz w:val="24"/>
          <w:szCs w:val="24"/>
        </w:rPr>
        <w:t xml:space="preserve"> and she provided her gratitude on the work.  </w:t>
      </w:r>
    </w:p>
    <w:p w14:paraId="53E86410" w14:textId="77777777" w:rsidR="001E635A" w:rsidRPr="006A6407" w:rsidRDefault="001E635A" w:rsidP="001E635A">
      <w:pPr>
        <w:tabs>
          <w:tab w:val="left" w:pos="720"/>
        </w:tabs>
        <w:spacing w:before="100" w:beforeAutospacing="1" w:after="0" w:line="240" w:lineRule="auto"/>
        <w:ind w:left="1440"/>
        <w:contextualSpacing/>
        <w:rPr>
          <w:rFonts w:ascii="Times New Roman" w:hAnsi="Times New Roman" w:cs="Times New Roman"/>
          <w:color w:val="0D0D0D" w:themeColor="text1" w:themeTint="F2"/>
          <w:sz w:val="24"/>
          <w:szCs w:val="24"/>
        </w:rPr>
      </w:pPr>
    </w:p>
    <w:p w14:paraId="5677D635" w14:textId="3C8B306F" w:rsidR="006A6407" w:rsidRDefault="006A6407" w:rsidP="006A6407">
      <w:pPr>
        <w:numPr>
          <w:ilvl w:val="1"/>
          <w:numId w:val="1"/>
        </w:numPr>
        <w:tabs>
          <w:tab w:val="left" w:pos="720"/>
        </w:tabs>
        <w:spacing w:before="100" w:beforeAutospacing="1" w:after="0" w:line="240" w:lineRule="auto"/>
        <w:contextualSpacing/>
        <w:rPr>
          <w:rFonts w:ascii="Times New Roman" w:hAnsi="Times New Roman" w:cs="Times New Roman"/>
          <w:color w:val="0D0D0D" w:themeColor="text1" w:themeTint="F2"/>
          <w:sz w:val="24"/>
          <w:szCs w:val="24"/>
        </w:rPr>
      </w:pPr>
      <w:r w:rsidRPr="006A6407">
        <w:rPr>
          <w:rFonts w:ascii="Times New Roman" w:hAnsi="Times New Roman" w:cs="Times New Roman"/>
          <w:color w:val="0D0D0D" w:themeColor="text1" w:themeTint="F2"/>
          <w:sz w:val="24"/>
          <w:szCs w:val="24"/>
        </w:rPr>
        <w:t>State Transition Plan 116J.5493 (b) (4</w:t>
      </w:r>
      <w:proofErr w:type="gramStart"/>
      <w:r w:rsidRPr="006A6407">
        <w:rPr>
          <w:rFonts w:ascii="Times New Roman" w:hAnsi="Times New Roman" w:cs="Times New Roman"/>
          <w:color w:val="0D0D0D" w:themeColor="text1" w:themeTint="F2"/>
          <w:sz w:val="24"/>
          <w:szCs w:val="24"/>
        </w:rPr>
        <w:t>)  Analyze</w:t>
      </w:r>
      <w:proofErr w:type="gramEnd"/>
      <w:r w:rsidRPr="006A6407">
        <w:rPr>
          <w:rFonts w:ascii="Times New Roman" w:hAnsi="Times New Roman" w:cs="Times New Roman"/>
          <w:color w:val="0D0D0D" w:themeColor="text1" w:themeTint="F2"/>
          <w:sz w:val="24"/>
          <w:szCs w:val="24"/>
        </w:rPr>
        <w:t xml:space="preserve"> State programs   </w:t>
      </w:r>
    </w:p>
    <w:p w14:paraId="42CDF32B" w14:textId="2AD39DCB" w:rsidR="00632986" w:rsidRDefault="00632986" w:rsidP="00632986">
      <w:pPr>
        <w:tabs>
          <w:tab w:val="left" w:pos="720"/>
        </w:tabs>
        <w:spacing w:before="100" w:beforeAutospacing="1"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Vita presented a memo on the state programs.  Vita informed that the sub-committees each are analyzing the memo.  </w:t>
      </w:r>
    </w:p>
    <w:p w14:paraId="1CED1891" w14:textId="77777777" w:rsidR="00632986" w:rsidRPr="006A6407" w:rsidRDefault="00632986" w:rsidP="00632986">
      <w:pPr>
        <w:tabs>
          <w:tab w:val="left" w:pos="720"/>
        </w:tabs>
        <w:spacing w:before="100" w:beforeAutospacing="1" w:after="0" w:line="240" w:lineRule="auto"/>
        <w:contextualSpacing/>
        <w:rPr>
          <w:rFonts w:ascii="Times New Roman" w:hAnsi="Times New Roman" w:cs="Times New Roman"/>
          <w:color w:val="0D0D0D" w:themeColor="text1" w:themeTint="F2"/>
          <w:sz w:val="24"/>
          <w:szCs w:val="24"/>
        </w:rPr>
      </w:pPr>
    </w:p>
    <w:p w14:paraId="5EFE5DA7" w14:textId="77777777" w:rsidR="00632986" w:rsidRDefault="006A6407" w:rsidP="006A6407">
      <w:pPr>
        <w:numPr>
          <w:ilvl w:val="1"/>
          <w:numId w:val="1"/>
        </w:numPr>
        <w:tabs>
          <w:tab w:val="left" w:pos="720"/>
        </w:tabs>
        <w:spacing w:before="100" w:beforeAutospacing="1" w:after="0" w:line="240" w:lineRule="auto"/>
        <w:contextualSpacing/>
        <w:rPr>
          <w:rFonts w:ascii="Times New Roman" w:hAnsi="Times New Roman" w:cs="Times New Roman"/>
          <w:color w:val="0D0D0D" w:themeColor="text1" w:themeTint="F2"/>
          <w:sz w:val="24"/>
          <w:szCs w:val="24"/>
        </w:rPr>
      </w:pPr>
      <w:r w:rsidRPr="006A6407">
        <w:rPr>
          <w:rFonts w:ascii="Times New Roman" w:hAnsi="Times New Roman" w:cs="Times New Roman"/>
          <w:color w:val="0D0D0D" w:themeColor="text1" w:themeTint="F2"/>
          <w:sz w:val="24"/>
          <w:szCs w:val="24"/>
        </w:rPr>
        <w:t>State Transition Plan 116J.5493 (b) (5</w:t>
      </w:r>
      <w:proofErr w:type="gramStart"/>
      <w:r w:rsidRPr="006A6407">
        <w:rPr>
          <w:rFonts w:ascii="Times New Roman" w:hAnsi="Times New Roman" w:cs="Times New Roman"/>
          <w:color w:val="0D0D0D" w:themeColor="text1" w:themeTint="F2"/>
          <w:sz w:val="24"/>
          <w:szCs w:val="24"/>
        </w:rPr>
        <w:t>)  Recommendations</w:t>
      </w:r>
      <w:proofErr w:type="gramEnd"/>
      <w:r w:rsidRPr="006A6407">
        <w:rPr>
          <w:rFonts w:ascii="Times New Roman" w:hAnsi="Times New Roman" w:cs="Times New Roman"/>
          <w:color w:val="0D0D0D" w:themeColor="text1" w:themeTint="F2"/>
          <w:sz w:val="24"/>
          <w:szCs w:val="24"/>
        </w:rPr>
        <w:t xml:space="preserve">  </w:t>
      </w:r>
    </w:p>
    <w:p w14:paraId="4E6194A2" w14:textId="11806662" w:rsidR="006A6407" w:rsidRPr="006A6407" w:rsidRDefault="00632986" w:rsidP="00632986">
      <w:pPr>
        <w:tabs>
          <w:tab w:val="left" w:pos="720"/>
        </w:tabs>
        <w:spacing w:before="100" w:beforeAutospacing="1"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Vita stated that this is </w:t>
      </w:r>
      <w:proofErr w:type="gramStart"/>
      <w:r>
        <w:rPr>
          <w:rFonts w:ascii="Times New Roman" w:hAnsi="Times New Roman" w:cs="Times New Roman"/>
          <w:color w:val="0D0D0D" w:themeColor="text1" w:themeTint="F2"/>
          <w:sz w:val="24"/>
          <w:szCs w:val="24"/>
        </w:rPr>
        <w:t>ongoing</w:t>
      </w:r>
      <w:proofErr w:type="gramEnd"/>
      <w:r>
        <w:rPr>
          <w:rFonts w:ascii="Times New Roman" w:hAnsi="Times New Roman" w:cs="Times New Roman"/>
          <w:color w:val="0D0D0D" w:themeColor="text1" w:themeTint="F2"/>
          <w:sz w:val="24"/>
          <w:szCs w:val="24"/>
        </w:rPr>
        <w:t xml:space="preserve"> and many recommendations have already been presented to the ETAC from the sub-committees and the Executive Committee.  </w:t>
      </w:r>
      <w:r w:rsidR="006A6407" w:rsidRPr="006A6407">
        <w:rPr>
          <w:rFonts w:ascii="Times New Roman" w:hAnsi="Times New Roman" w:cs="Times New Roman"/>
          <w:color w:val="0D0D0D" w:themeColor="text1" w:themeTint="F2"/>
          <w:sz w:val="24"/>
          <w:szCs w:val="24"/>
        </w:rPr>
        <w:t xml:space="preserve"> </w:t>
      </w:r>
    </w:p>
    <w:p w14:paraId="6D523AE8" w14:textId="77777777" w:rsidR="006A6407" w:rsidRPr="006A6407" w:rsidRDefault="006A6407" w:rsidP="006A6407">
      <w:pPr>
        <w:pStyle w:val="ListParagraph"/>
        <w:spacing w:after="0"/>
        <w:ind w:left="0"/>
        <w:rPr>
          <w:rFonts w:ascii="Times New Roman" w:hAnsi="Times New Roman" w:cs="Times New Roman"/>
          <w:color w:val="0D0D0D" w:themeColor="text1" w:themeTint="F2"/>
          <w:sz w:val="24"/>
          <w:szCs w:val="24"/>
        </w:rPr>
      </w:pPr>
    </w:p>
    <w:p w14:paraId="3B6D175C" w14:textId="0D9E9DDC" w:rsidR="006A6407" w:rsidRPr="006A6407" w:rsidRDefault="006A6407" w:rsidP="00BC45CE">
      <w:pPr>
        <w:pStyle w:val="ListParagraph"/>
        <w:numPr>
          <w:ilvl w:val="0"/>
          <w:numId w:val="1"/>
        </w:numPr>
        <w:spacing w:after="0" w:line="240" w:lineRule="auto"/>
        <w:rPr>
          <w:rFonts w:ascii="Times New Roman" w:hAnsi="Times New Roman"/>
          <w:color w:val="0D0D0D" w:themeColor="text1" w:themeTint="F2"/>
          <w:sz w:val="24"/>
          <w:szCs w:val="24"/>
        </w:rPr>
      </w:pPr>
      <w:r w:rsidRPr="006A6407">
        <w:rPr>
          <w:rFonts w:ascii="Times New Roman" w:hAnsi="Times New Roman" w:cs="Times New Roman"/>
          <w:color w:val="0D0D0D" w:themeColor="text1" w:themeTint="F2"/>
          <w:sz w:val="24"/>
          <w:szCs w:val="24"/>
        </w:rPr>
        <w:t xml:space="preserve">Presentation By John Hunt, Principal Engineer &amp; Jim Bodensteiner, Principal Environmental Analyst </w:t>
      </w:r>
      <w:r w:rsidR="00045CFC" w:rsidRPr="006A6407">
        <w:rPr>
          <w:rFonts w:ascii="Times New Roman" w:hAnsi="Times New Roman" w:cs="Times New Roman"/>
          <w:color w:val="0D0D0D" w:themeColor="text1" w:themeTint="F2"/>
          <w:sz w:val="24"/>
          <w:szCs w:val="24"/>
        </w:rPr>
        <w:t>- Xcel</w:t>
      </w:r>
      <w:r w:rsidRPr="006A6407">
        <w:rPr>
          <w:rFonts w:ascii="Times New Roman" w:hAnsi="Times New Roman" w:cs="Times New Roman"/>
          <w:color w:val="0D0D0D" w:themeColor="text1" w:themeTint="F2"/>
          <w:sz w:val="24"/>
          <w:szCs w:val="24"/>
        </w:rPr>
        <w:t xml:space="preserve"> Energy, Granite</w:t>
      </w:r>
      <w:r w:rsidRPr="006A6407">
        <w:rPr>
          <w:rFonts w:ascii="Times New Roman" w:hAnsi="Times New Roman"/>
          <w:color w:val="0D0D0D" w:themeColor="text1" w:themeTint="F2"/>
          <w:sz w:val="24"/>
          <w:szCs w:val="24"/>
        </w:rPr>
        <w:t xml:space="preserve"> Falls Coal Plant transition.  </w:t>
      </w:r>
    </w:p>
    <w:p w14:paraId="62B107B1" w14:textId="6347DBFB" w:rsidR="006A6407" w:rsidRDefault="003711FA" w:rsidP="00BC45CE">
      <w:pPr>
        <w:pStyle w:val="ListParagraph"/>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The Granite Falls Power Plant </w:t>
      </w:r>
      <w:r w:rsidR="00583AAD">
        <w:rPr>
          <w:rFonts w:ascii="Times New Roman" w:hAnsi="Times New Roman" w:cs="Times New Roman"/>
          <w:color w:val="0D0D0D" w:themeColor="text1" w:themeTint="F2"/>
          <w:sz w:val="24"/>
          <w:szCs w:val="24"/>
        </w:rPr>
        <w:t xml:space="preserve">is currently closed.  The ETAC was interested in the steps and work post closure.  Hunt and </w:t>
      </w:r>
      <w:r w:rsidR="00583AAD" w:rsidRPr="006A6407">
        <w:rPr>
          <w:rFonts w:ascii="Times New Roman" w:hAnsi="Times New Roman" w:cs="Times New Roman"/>
          <w:color w:val="0D0D0D" w:themeColor="text1" w:themeTint="F2"/>
          <w:sz w:val="24"/>
          <w:szCs w:val="24"/>
        </w:rPr>
        <w:t>Bodensteiner</w:t>
      </w:r>
      <w:r w:rsidR="00583AAD">
        <w:rPr>
          <w:rFonts w:ascii="Times New Roman" w:hAnsi="Times New Roman" w:cs="Times New Roman"/>
          <w:color w:val="0D0D0D" w:themeColor="text1" w:themeTint="F2"/>
          <w:sz w:val="24"/>
          <w:szCs w:val="24"/>
        </w:rPr>
        <w:t xml:space="preserve"> educated on the process that is used by Xcel Energy on demolition and clean-up post closure.  Hunt informed that each plant is different in timing, however they all have a process and goals for the demolition.  Hunt informed on the decommissioning scope which includes an inventory of material and equipment and security of the site.  </w:t>
      </w:r>
      <w:r w:rsidR="00583AAD" w:rsidRPr="006A6407">
        <w:rPr>
          <w:rFonts w:ascii="Times New Roman" w:hAnsi="Times New Roman" w:cs="Times New Roman"/>
          <w:color w:val="0D0D0D" w:themeColor="text1" w:themeTint="F2"/>
          <w:sz w:val="24"/>
          <w:szCs w:val="24"/>
        </w:rPr>
        <w:t>Bodensteiner</w:t>
      </w:r>
      <w:r w:rsidR="00583AAD">
        <w:rPr>
          <w:rFonts w:ascii="Times New Roman" w:hAnsi="Times New Roman" w:cs="Times New Roman"/>
          <w:color w:val="0D0D0D" w:themeColor="text1" w:themeTint="F2"/>
          <w:sz w:val="24"/>
          <w:szCs w:val="24"/>
        </w:rPr>
        <w:t xml:space="preserve"> stated that they have many permits</w:t>
      </w:r>
      <w:r w:rsidR="00BC45CE">
        <w:rPr>
          <w:rFonts w:ascii="Times New Roman" w:hAnsi="Times New Roman" w:cs="Times New Roman"/>
          <w:color w:val="0D0D0D" w:themeColor="text1" w:themeTint="F2"/>
          <w:sz w:val="24"/>
          <w:szCs w:val="24"/>
        </w:rPr>
        <w:t xml:space="preserve"> from a variety of state government departments</w:t>
      </w:r>
      <w:r w:rsidR="00583AAD">
        <w:rPr>
          <w:rFonts w:ascii="Times New Roman" w:hAnsi="Times New Roman" w:cs="Times New Roman"/>
          <w:color w:val="0D0D0D" w:themeColor="text1" w:themeTint="F2"/>
          <w:sz w:val="24"/>
          <w:szCs w:val="24"/>
        </w:rPr>
        <w:t xml:space="preserve"> to run the plant and many permits in the demolition.  </w:t>
      </w:r>
      <w:r w:rsidR="00583AAD" w:rsidRPr="006A6407">
        <w:rPr>
          <w:rFonts w:ascii="Times New Roman" w:hAnsi="Times New Roman" w:cs="Times New Roman"/>
          <w:color w:val="0D0D0D" w:themeColor="text1" w:themeTint="F2"/>
          <w:sz w:val="24"/>
          <w:szCs w:val="24"/>
        </w:rPr>
        <w:t>Bodensteiner</w:t>
      </w:r>
      <w:r w:rsidR="00583AAD">
        <w:rPr>
          <w:rFonts w:ascii="Times New Roman" w:hAnsi="Times New Roman" w:cs="Times New Roman"/>
          <w:color w:val="0D0D0D" w:themeColor="text1" w:themeTint="F2"/>
          <w:sz w:val="24"/>
          <w:szCs w:val="24"/>
        </w:rPr>
        <w:t xml:space="preserve"> stated that they remove the chemicals from the site.   They also have long term security plans for the site.</w:t>
      </w:r>
    </w:p>
    <w:p w14:paraId="02E44D94" w14:textId="0B80D7D9" w:rsidR="00583AAD" w:rsidRDefault="00583AAD" w:rsidP="00BC45CE">
      <w:pPr>
        <w:pStyle w:val="ListParagraph"/>
        <w:spacing w:after="0" w:line="240" w:lineRule="auto"/>
        <w:ind w:left="0"/>
        <w:rPr>
          <w:rFonts w:ascii="Times New Roman" w:hAnsi="Times New Roman" w:cs="Times New Roman"/>
          <w:color w:val="0D0D0D" w:themeColor="text1" w:themeTint="F2"/>
          <w:sz w:val="24"/>
          <w:szCs w:val="24"/>
        </w:rPr>
      </w:pPr>
    </w:p>
    <w:p w14:paraId="68E55255" w14:textId="1E3A4D25" w:rsidR="00583AAD" w:rsidRDefault="00583AAD" w:rsidP="00BC45CE">
      <w:pPr>
        <w:pStyle w:val="ListParagraph"/>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Hunt informed that for the Granite Falls site, they used outside contractors, however sometimes Xcel will have their own staff complete the work.  The have Request for Proposals (RFPs) for the work for a competitive process.  The demolition requires many permits.  He stated that some demolition projects are quick (Benson) some take years (Granite Falls).  Each site has significant documentation with the demolition including site </w:t>
      </w:r>
      <w:proofErr w:type="spellStart"/>
      <w:r>
        <w:rPr>
          <w:rFonts w:ascii="Times New Roman" w:hAnsi="Times New Roman" w:cs="Times New Roman"/>
          <w:color w:val="0D0D0D" w:themeColor="text1" w:themeTint="F2"/>
          <w:sz w:val="24"/>
          <w:szCs w:val="24"/>
        </w:rPr>
        <w:t>topos</w:t>
      </w:r>
      <w:proofErr w:type="spellEnd"/>
      <w:r>
        <w:rPr>
          <w:rFonts w:ascii="Times New Roman" w:hAnsi="Times New Roman" w:cs="Times New Roman"/>
          <w:color w:val="0D0D0D" w:themeColor="text1" w:themeTint="F2"/>
          <w:sz w:val="24"/>
          <w:szCs w:val="24"/>
        </w:rPr>
        <w:t xml:space="preserve">, floodplain, etc.  </w:t>
      </w:r>
    </w:p>
    <w:p w14:paraId="3DAE4E65" w14:textId="51FDCBDD" w:rsidR="00583AAD" w:rsidRDefault="00583AAD" w:rsidP="00BC45CE">
      <w:pPr>
        <w:pStyle w:val="ListParagraph"/>
        <w:spacing w:after="0" w:line="240" w:lineRule="auto"/>
        <w:ind w:left="0"/>
        <w:rPr>
          <w:rFonts w:ascii="Times New Roman" w:hAnsi="Times New Roman" w:cs="Times New Roman"/>
          <w:color w:val="0D0D0D" w:themeColor="text1" w:themeTint="F2"/>
          <w:sz w:val="24"/>
          <w:szCs w:val="24"/>
        </w:rPr>
      </w:pPr>
    </w:p>
    <w:p w14:paraId="1082C849" w14:textId="6514F91A" w:rsidR="00583AAD" w:rsidRDefault="00583AAD" w:rsidP="00BC45CE">
      <w:pPr>
        <w:pStyle w:val="ListParagraph"/>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Hunt informed that the coal ash landfill at Granite Falls was closed by the MPCA in 1988.  The coal ash was moved to the SHERCO location at Becker, MN.  The dam was removed in 2013 that was used for cooling.  Today the location has had significant abatement completed at the site.  </w:t>
      </w:r>
      <w:r w:rsidR="003D5B26">
        <w:rPr>
          <w:rFonts w:ascii="Times New Roman" w:hAnsi="Times New Roman" w:cs="Times New Roman"/>
          <w:color w:val="0D0D0D" w:themeColor="text1" w:themeTint="F2"/>
          <w:sz w:val="24"/>
          <w:szCs w:val="24"/>
        </w:rPr>
        <w:t xml:space="preserve">The substation will remain.  As of this time, no plans exist for the redevelopment of the site.  The location in Granite Falls will include a flood berm as a part of the restoration.  As the site is close to the river, they worked close with the MNDNR and Army Corps – especially with the restoration of the </w:t>
      </w:r>
      <w:r w:rsidR="00BC45CE">
        <w:rPr>
          <w:rFonts w:ascii="Times New Roman" w:hAnsi="Times New Roman" w:cs="Times New Roman"/>
          <w:color w:val="0D0D0D" w:themeColor="text1" w:themeTint="F2"/>
          <w:sz w:val="24"/>
          <w:szCs w:val="24"/>
        </w:rPr>
        <w:t>riverbanks</w:t>
      </w:r>
      <w:r w:rsidR="003D5B26">
        <w:rPr>
          <w:rFonts w:ascii="Times New Roman" w:hAnsi="Times New Roman" w:cs="Times New Roman"/>
          <w:color w:val="0D0D0D" w:themeColor="text1" w:themeTint="F2"/>
          <w:sz w:val="24"/>
          <w:szCs w:val="24"/>
        </w:rPr>
        <w:t xml:space="preserve">.  Hunt informed that they recycled and disposed of many items </w:t>
      </w:r>
      <w:r w:rsidR="003D5B26">
        <w:rPr>
          <w:rFonts w:ascii="Times New Roman" w:hAnsi="Times New Roman" w:cs="Times New Roman"/>
          <w:color w:val="0D0D0D" w:themeColor="text1" w:themeTint="F2"/>
          <w:sz w:val="24"/>
          <w:szCs w:val="24"/>
        </w:rPr>
        <w:lastRenderedPageBreak/>
        <w:t xml:space="preserve">within the structure.  For example, the bricks were crushed for aggregate.  Hunt informed that they worked with the MN Department of Health for asbestos removal.  </w:t>
      </w:r>
    </w:p>
    <w:p w14:paraId="7FC92AC5" w14:textId="637AD2C8" w:rsidR="003D5B26" w:rsidRDefault="003D5B26" w:rsidP="00BC45CE">
      <w:pPr>
        <w:pStyle w:val="ListParagraph"/>
        <w:spacing w:after="0" w:line="240" w:lineRule="auto"/>
        <w:ind w:left="0"/>
        <w:rPr>
          <w:rFonts w:ascii="Times New Roman" w:hAnsi="Times New Roman" w:cs="Times New Roman"/>
          <w:color w:val="0D0D0D" w:themeColor="text1" w:themeTint="F2"/>
          <w:sz w:val="24"/>
          <w:szCs w:val="24"/>
        </w:rPr>
      </w:pPr>
    </w:p>
    <w:p w14:paraId="79F52F60" w14:textId="637E8A01" w:rsidR="003D5B26" w:rsidRDefault="003D5B26" w:rsidP="00BC45CE">
      <w:pPr>
        <w:pStyle w:val="ListParagraph"/>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Hunt informed that when the demolition is complete, the location will continue to have fencing for security.  The grounds will be minimally maintained with some mowing.  Long-term ownership is unknown.  Hunt stated that it is important to update the </w:t>
      </w:r>
      <w:proofErr w:type="gramStart"/>
      <w:r>
        <w:rPr>
          <w:rFonts w:ascii="Times New Roman" w:hAnsi="Times New Roman" w:cs="Times New Roman"/>
          <w:color w:val="0D0D0D" w:themeColor="text1" w:themeTint="F2"/>
          <w:sz w:val="24"/>
          <w:szCs w:val="24"/>
        </w:rPr>
        <w:t>City</w:t>
      </w:r>
      <w:proofErr w:type="gramEnd"/>
      <w:r>
        <w:rPr>
          <w:rFonts w:ascii="Times New Roman" w:hAnsi="Times New Roman" w:cs="Times New Roman"/>
          <w:color w:val="0D0D0D" w:themeColor="text1" w:themeTint="F2"/>
          <w:sz w:val="24"/>
          <w:szCs w:val="24"/>
        </w:rPr>
        <w:t xml:space="preserve"> with the process.  </w:t>
      </w:r>
    </w:p>
    <w:p w14:paraId="0881280D" w14:textId="5DEA2C79" w:rsidR="003D5B26" w:rsidRDefault="003D5B26" w:rsidP="00BC45CE">
      <w:pPr>
        <w:pStyle w:val="ListParagraph"/>
        <w:spacing w:after="0" w:line="240" w:lineRule="auto"/>
        <w:ind w:left="0"/>
        <w:rPr>
          <w:rFonts w:ascii="Times New Roman" w:hAnsi="Times New Roman" w:cs="Times New Roman"/>
          <w:color w:val="0D0D0D" w:themeColor="text1" w:themeTint="F2"/>
          <w:sz w:val="24"/>
          <w:szCs w:val="24"/>
        </w:rPr>
      </w:pPr>
    </w:p>
    <w:p w14:paraId="7BB90F2C" w14:textId="0B6E1950" w:rsidR="003D5B26" w:rsidRDefault="003D5B26" w:rsidP="00BC45CE">
      <w:pPr>
        <w:pStyle w:val="ListParagraph"/>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Hallock inquired to the last year that electricity was produced at the location.  Hunt stated 2004.  Hallock questioned if the length of time from energy production stopping to demolition is normally that length.  Hunt stated that the demolition is typically quicker.  Hunt informed that he is unaware of any reuse plan for the Granite Falls location.  </w:t>
      </w:r>
      <w:r w:rsidR="00ED5D31">
        <w:rPr>
          <w:rFonts w:ascii="Times New Roman" w:hAnsi="Times New Roman" w:cs="Times New Roman"/>
          <w:color w:val="0D0D0D" w:themeColor="text1" w:themeTint="F2"/>
          <w:sz w:val="24"/>
          <w:szCs w:val="24"/>
        </w:rPr>
        <w:t xml:space="preserve">Hunt stated that the substation is important and a buffer around the substation is important.  </w:t>
      </w:r>
    </w:p>
    <w:p w14:paraId="19CDB834" w14:textId="042067D4" w:rsidR="00ED5D31" w:rsidRDefault="00ED5D31" w:rsidP="00BC45CE">
      <w:pPr>
        <w:pStyle w:val="ListParagraph"/>
        <w:spacing w:after="0" w:line="240" w:lineRule="auto"/>
        <w:ind w:left="0"/>
        <w:rPr>
          <w:rFonts w:ascii="Times New Roman" w:hAnsi="Times New Roman" w:cs="Times New Roman"/>
          <w:color w:val="0D0D0D" w:themeColor="text1" w:themeTint="F2"/>
          <w:sz w:val="24"/>
          <w:szCs w:val="24"/>
        </w:rPr>
      </w:pPr>
    </w:p>
    <w:p w14:paraId="6A3BE7AF" w14:textId="4C35AEAE" w:rsidR="00ED5D31" w:rsidRDefault="00ED5D31" w:rsidP="00BC45CE">
      <w:pPr>
        <w:pStyle w:val="ListParagraph"/>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Hallock inquired to the ash yard clean-up and what the process entails.  Hunt informed that a soil investigation is completed including the extent of the ash to determine what can be capped and what can be cleaned up?  </w:t>
      </w:r>
      <w:r w:rsidRPr="006A6407">
        <w:rPr>
          <w:rFonts w:ascii="Times New Roman" w:hAnsi="Times New Roman" w:cs="Times New Roman"/>
          <w:color w:val="0D0D0D" w:themeColor="text1" w:themeTint="F2"/>
          <w:sz w:val="24"/>
          <w:szCs w:val="24"/>
        </w:rPr>
        <w:t>Bodensteiner</w:t>
      </w:r>
      <w:r>
        <w:rPr>
          <w:rFonts w:ascii="Times New Roman" w:hAnsi="Times New Roman" w:cs="Times New Roman"/>
          <w:color w:val="0D0D0D" w:themeColor="text1" w:themeTint="F2"/>
          <w:sz w:val="24"/>
          <w:szCs w:val="24"/>
        </w:rPr>
        <w:t xml:space="preserve"> stated that each location is unique.  Hunt stated that at older plant location it is not known what the coal ash was built upon.  </w:t>
      </w:r>
      <w:r w:rsidRPr="006A6407">
        <w:rPr>
          <w:rFonts w:ascii="Times New Roman" w:hAnsi="Times New Roman" w:cs="Times New Roman"/>
          <w:color w:val="0D0D0D" w:themeColor="text1" w:themeTint="F2"/>
          <w:sz w:val="24"/>
          <w:szCs w:val="24"/>
        </w:rPr>
        <w:t>Bodensteiner</w:t>
      </w:r>
      <w:r>
        <w:rPr>
          <w:rFonts w:ascii="Times New Roman" w:hAnsi="Times New Roman" w:cs="Times New Roman"/>
          <w:color w:val="0D0D0D" w:themeColor="text1" w:themeTint="F2"/>
          <w:sz w:val="24"/>
          <w:szCs w:val="24"/>
        </w:rPr>
        <w:t xml:space="preserve"> stated that each site </w:t>
      </w:r>
      <w:proofErr w:type="gramStart"/>
      <w:r>
        <w:rPr>
          <w:rFonts w:ascii="Times New Roman" w:hAnsi="Times New Roman" w:cs="Times New Roman"/>
          <w:color w:val="0D0D0D" w:themeColor="text1" w:themeTint="F2"/>
          <w:sz w:val="24"/>
          <w:szCs w:val="24"/>
        </w:rPr>
        <w:t>has to</w:t>
      </w:r>
      <w:proofErr w:type="gramEnd"/>
      <w:r>
        <w:rPr>
          <w:rFonts w:ascii="Times New Roman" w:hAnsi="Times New Roman" w:cs="Times New Roman"/>
          <w:color w:val="0D0D0D" w:themeColor="text1" w:themeTint="F2"/>
          <w:sz w:val="24"/>
          <w:szCs w:val="24"/>
        </w:rPr>
        <w:t xml:space="preserve"> monitor the groundwater.  </w:t>
      </w:r>
      <w:r w:rsidR="00D314B7">
        <w:rPr>
          <w:rFonts w:ascii="Times New Roman" w:hAnsi="Times New Roman" w:cs="Times New Roman"/>
          <w:color w:val="0D0D0D" w:themeColor="text1" w:themeTint="F2"/>
          <w:sz w:val="24"/>
          <w:szCs w:val="24"/>
        </w:rPr>
        <w:t xml:space="preserve">Hallock stated that he understands that each coal ash location much be capped and documents.  </w:t>
      </w:r>
    </w:p>
    <w:p w14:paraId="427B35DB" w14:textId="0BCDFAF0" w:rsidR="00D314B7" w:rsidRDefault="00D314B7" w:rsidP="00BC45CE">
      <w:pPr>
        <w:pStyle w:val="ListParagraph"/>
        <w:spacing w:after="0" w:line="240" w:lineRule="auto"/>
        <w:ind w:left="0"/>
        <w:rPr>
          <w:rFonts w:ascii="Times New Roman" w:hAnsi="Times New Roman" w:cs="Times New Roman"/>
          <w:color w:val="0D0D0D" w:themeColor="text1" w:themeTint="F2"/>
          <w:sz w:val="24"/>
          <w:szCs w:val="24"/>
        </w:rPr>
      </w:pPr>
    </w:p>
    <w:p w14:paraId="78207DA2" w14:textId="6C4FCA29" w:rsidR="00D314B7" w:rsidRPr="00ED5D31" w:rsidRDefault="00D314B7" w:rsidP="00BC45CE">
      <w:pPr>
        <w:pStyle w:val="ListParagraph"/>
        <w:spacing w:after="0" w:line="240" w:lineRule="auto"/>
        <w:ind w:left="0"/>
        <w:rPr>
          <w:rFonts w:ascii="Times New Roman" w:hAnsi="Times New Roman" w:cs="Times New Roman"/>
          <w:b/>
          <w:bCs/>
          <w:color w:val="0D0D0D" w:themeColor="text1" w:themeTint="F2"/>
          <w:sz w:val="24"/>
          <w:szCs w:val="24"/>
        </w:rPr>
      </w:pPr>
      <w:r>
        <w:rPr>
          <w:rFonts w:ascii="Times New Roman" w:hAnsi="Times New Roman" w:cs="Times New Roman"/>
          <w:color w:val="0D0D0D" w:themeColor="text1" w:themeTint="F2"/>
          <w:sz w:val="24"/>
          <w:szCs w:val="24"/>
        </w:rPr>
        <w:t xml:space="preserve">Hallock inquired to the number of employees that were impacted with the closure.  </w:t>
      </w:r>
      <w:proofErr w:type="spellStart"/>
      <w:r w:rsidRPr="008D7388">
        <w:rPr>
          <w:rStyle w:val="Strong"/>
          <w:rFonts w:ascii="Times New Roman" w:eastAsia="Calibri" w:hAnsi="Times New Roman" w:cs="Times New Roman"/>
          <w:b w:val="0"/>
          <w:bCs w:val="0"/>
          <w:color w:val="0D0D0D" w:themeColor="text1" w:themeTint="F2"/>
          <w:sz w:val="24"/>
          <w:szCs w:val="24"/>
          <w:shd w:val="clear" w:color="auto" w:fill="FFFFFF"/>
        </w:rPr>
        <w:t>Smiglewski</w:t>
      </w:r>
      <w:proofErr w:type="spellEnd"/>
      <w:r>
        <w:rPr>
          <w:rStyle w:val="Strong"/>
          <w:rFonts w:ascii="Times New Roman" w:eastAsia="Calibri" w:hAnsi="Times New Roman" w:cs="Times New Roman"/>
          <w:b w:val="0"/>
          <w:bCs w:val="0"/>
          <w:color w:val="0D0D0D" w:themeColor="text1" w:themeTint="F2"/>
          <w:sz w:val="24"/>
          <w:szCs w:val="24"/>
          <w:shd w:val="clear" w:color="auto" w:fill="FFFFFF"/>
        </w:rPr>
        <w:t xml:space="preserve"> stated that the plant had 50 people when he was a kid.  Hunt stated 15 when the plant closed.  Hallock inquired to what happened to the employees.  Hunt stated that the employees are </w:t>
      </w:r>
      <w:proofErr w:type="gramStart"/>
      <w:r>
        <w:rPr>
          <w:rStyle w:val="Strong"/>
          <w:rFonts w:ascii="Times New Roman" w:eastAsia="Calibri" w:hAnsi="Times New Roman" w:cs="Times New Roman"/>
          <w:b w:val="0"/>
          <w:bCs w:val="0"/>
          <w:color w:val="0D0D0D" w:themeColor="text1" w:themeTint="F2"/>
          <w:sz w:val="24"/>
          <w:szCs w:val="24"/>
          <w:shd w:val="clear" w:color="auto" w:fill="FFFFFF"/>
        </w:rPr>
        <w:t>experts</w:t>
      </w:r>
      <w:proofErr w:type="gramEnd"/>
      <w:r>
        <w:rPr>
          <w:rStyle w:val="Strong"/>
          <w:rFonts w:ascii="Times New Roman" w:eastAsia="Calibri" w:hAnsi="Times New Roman" w:cs="Times New Roman"/>
          <w:b w:val="0"/>
          <w:bCs w:val="0"/>
          <w:color w:val="0D0D0D" w:themeColor="text1" w:themeTint="F2"/>
          <w:sz w:val="24"/>
          <w:szCs w:val="24"/>
          <w:shd w:val="clear" w:color="auto" w:fill="FFFFFF"/>
        </w:rPr>
        <w:t xml:space="preserve"> and the company wants to keep them.  Some people </w:t>
      </w:r>
      <w:proofErr w:type="gramStart"/>
      <w:r>
        <w:rPr>
          <w:rStyle w:val="Strong"/>
          <w:rFonts w:ascii="Times New Roman" w:eastAsia="Calibri" w:hAnsi="Times New Roman" w:cs="Times New Roman"/>
          <w:b w:val="0"/>
          <w:bCs w:val="0"/>
          <w:color w:val="0D0D0D" w:themeColor="text1" w:themeTint="F2"/>
          <w:sz w:val="24"/>
          <w:szCs w:val="24"/>
          <w:shd w:val="clear" w:color="auto" w:fill="FFFFFF"/>
        </w:rPr>
        <w:t>retired,</w:t>
      </w:r>
      <w:proofErr w:type="gramEnd"/>
      <w:r>
        <w:rPr>
          <w:rStyle w:val="Strong"/>
          <w:rFonts w:ascii="Times New Roman" w:eastAsia="Calibri" w:hAnsi="Times New Roman" w:cs="Times New Roman"/>
          <w:b w:val="0"/>
          <w:bCs w:val="0"/>
          <w:color w:val="0D0D0D" w:themeColor="text1" w:themeTint="F2"/>
          <w:sz w:val="24"/>
          <w:szCs w:val="24"/>
          <w:shd w:val="clear" w:color="auto" w:fill="FFFFFF"/>
        </w:rPr>
        <w:t xml:space="preserve"> some went to Sioux Falls.  Van Nurden inquired to the </w:t>
      </w:r>
      <w:proofErr w:type="gramStart"/>
      <w:r>
        <w:rPr>
          <w:rStyle w:val="Strong"/>
          <w:rFonts w:ascii="Times New Roman" w:eastAsia="Calibri" w:hAnsi="Times New Roman" w:cs="Times New Roman"/>
          <w:b w:val="0"/>
          <w:bCs w:val="0"/>
          <w:color w:val="0D0D0D" w:themeColor="text1" w:themeTint="F2"/>
          <w:sz w:val="24"/>
          <w:szCs w:val="24"/>
          <w:shd w:val="clear" w:color="auto" w:fill="FFFFFF"/>
        </w:rPr>
        <w:t>3 to 5 year</w:t>
      </w:r>
      <w:proofErr w:type="gramEnd"/>
      <w:r>
        <w:rPr>
          <w:rStyle w:val="Strong"/>
          <w:rFonts w:ascii="Times New Roman" w:eastAsia="Calibri" w:hAnsi="Times New Roman" w:cs="Times New Roman"/>
          <w:b w:val="0"/>
          <w:bCs w:val="0"/>
          <w:color w:val="0D0D0D" w:themeColor="text1" w:themeTint="F2"/>
          <w:sz w:val="24"/>
          <w:szCs w:val="24"/>
          <w:shd w:val="clear" w:color="auto" w:fill="FFFFFF"/>
        </w:rPr>
        <w:t xml:space="preserve"> window to demolish a location is typical.  Hunt said that it depends, however for gas the process is quicker.  Van Nurden inquired to the length for nuclear.  Hunt indicated that he did not know.  Hallock stated that due to the nuclear waste, the process is separate and different.  Hallock stated that there are 3 models.  Hunt stated that Sioux Falls decommissioned a nuclear </w:t>
      </w:r>
      <w:proofErr w:type="gramStart"/>
      <w:r>
        <w:rPr>
          <w:rStyle w:val="Strong"/>
          <w:rFonts w:ascii="Times New Roman" w:eastAsia="Calibri" w:hAnsi="Times New Roman" w:cs="Times New Roman"/>
          <w:b w:val="0"/>
          <w:bCs w:val="0"/>
          <w:color w:val="0D0D0D" w:themeColor="text1" w:themeTint="F2"/>
          <w:sz w:val="24"/>
          <w:szCs w:val="24"/>
          <w:shd w:val="clear" w:color="auto" w:fill="FFFFFF"/>
        </w:rPr>
        <w:t>plant</w:t>
      </w:r>
      <w:proofErr w:type="gramEnd"/>
      <w:r>
        <w:rPr>
          <w:rStyle w:val="Strong"/>
          <w:rFonts w:ascii="Times New Roman" w:eastAsia="Calibri" w:hAnsi="Times New Roman" w:cs="Times New Roman"/>
          <w:b w:val="0"/>
          <w:bCs w:val="0"/>
          <w:color w:val="0D0D0D" w:themeColor="text1" w:themeTint="F2"/>
          <w:sz w:val="24"/>
          <w:szCs w:val="24"/>
          <w:shd w:val="clear" w:color="auto" w:fill="FFFFFF"/>
        </w:rPr>
        <w:t xml:space="preserve"> and they might have some better information.  </w:t>
      </w:r>
      <w:r w:rsidR="007C5812">
        <w:rPr>
          <w:rStyle w:val="Strong"/>
          <w:rFonts w:ascii="Times New Roman" w:eastAsia="Calibri" w:hAnsi="Times New Roman" w:cs="Times New Roman"/>
          <w:b w:val="0"/>
          <w:bCs w:val="0"/>
          <w:color w:val="0D0D0D" w:themeColor="text1" w:themeTint="F2"/>
          <w:sz w:val="24"/>
          <w:szCs w:val="24"/>
          <w:shd w:val="clear" w:color="auto" w:fill="FFFFFF"/>
        </w:rPr>
        <w:t xml:space="preserve"> </w:t>
      </w:r>
    </w:p>
    <w:p w14:paraId="1E550B6B" w14:textId="77777777" w:rsidR="003711FA" w:rsidRPr="006A6407" w:rsidRDefault="003711FA" w:rsidP="00BC45CE">
      <w:pPr>
        <w:pStyle w:val="ListParagraph"/>
        <w:spacing w:after="0" w:line="240" w:lineRule="auto"/>
        <w:ind w:left="0"/>
        <w:rPr>
          <w:rFonts w:ascii="Times New Roman" w:hAnsi="Times New Roman" w:cs="Times New Roman"/>
          <w:color w:val="0D0D0D" w:themeColor="text1" w:themeTint="F2"/>
          <w:sz w:val="24"/>
          <w:szCs w:val="24"/>
        </w:rPr>
      </w:pPr>
    </w:p>
    <w:p w14:paraId="0F521DC7" w14:textId="06AAD4C4" w:rsidR="00E94AE4" w:rsidRPr="00D226B5" w:rsidRDefault="003D1824" w:rsidP="00BC45CE">
      <w:pPr>
        <w:pStyle w:val="ListParagraph"/>
        <w:numPr>
          <w:ilvl w:val="0"/>
          <w:numId w:val="1"/>
        </w:numPr>
        <w:spacing w:after="0" w:line="240" w:lineRule="auto"/>
        <w:rPr>
          <w:rFonts w:ascii="Times New Roman" w:hAnsi="Times New Roman" w:cs="Times New Roman"/>
          <w:color w:val="0D0D0D" w:themeColor="text1" w:themeTint="F2"/>
          <w:sz w:val="24"/>
          <w:szCs w:val="24"/>
        </w:rPr>
      </w:pPr>
      <w:r w:rsidRPr="00D226B5">
        <w:rPr>
          <w:rFonts w:ascii="Times New Roman" w:hAnsi="Times New Roman" w:cs="Times New Roman"/>
          <w:color w:val="0D0D0D" w:themeColor="text1" w:themeTint="F2"/>
          <w:sz w:val="24"/>
          <w:szCs w:val="24"/>
        </w:rPr>
        <w:t>Old Business Discussion</w:t>
      </w:r>
    </w:p>
    <w:p w14:paraId="08DCC8CE" w14:textId="17A93F51" w:rsidR="00972F39" w:rsidRPr="006A6407" w:rsidRDefault="00C1105C" w:rsidP="00BC45CE">
      <w:pPr>
        <w:spacing w:after="0" w:line="240" w:lineRule="auto"/>
        <w:ind w:left="720"/>
        <w:rPr>
          <w:rFonts w:ascii="Times New Roman" w:hAnsi="Times New Roman" w:cs="Times New Roman"/>
          <w:color w:val="FF0000"/>
          <w:sz w:val="24"/>
          <w:szCs w:val="24"/>
        </w:rPr>
      </w:pPr>
      <w:r w:rsidRPr="00D226B5">
        <w:rPr>
          <w:rFonts w:ascii="Times New Roman" w:hAnsi="Times New Roman" w:cs="Times New Roman"/>
          <w:color w:val="0D0D0D" w:themeColor="text1" w:themeTint="F2"/>
          <w:sz w:val="24"/>
          <w:szCs w:val="24"/>
        </w:rPr>
        <w:t xml:space="preserve">Lowney brought up the appropriate time to bring the draft plan to the impacted communities.  Vita indicated that at a prior meeting </w:t>
      </w:r>
      <w:r w:rsidR="00BC45CE" w:rsidRPr="00D226B5">
        <w:rPr>
          <w:rFonts w:ascii="Times New Roman" w:hAnsi="Times New Roman" w:cs="Times New Roman"/>
          <w:color w:val="0D0D0D" w:themeColor="text1" w:themeTint="F2"/>
          <w:sz w:val="24"/>
          <w:szCs w:val="24"/>
        </w:rPr>
        <w:t>it</w:t>
      </w:r>
      <w:r w:rsidRPr="00D226B5">
        <w:rPr>
          <w:rFonts w:ascii="Times New Roman" w:hAnsi="Times New Roman" w:cs="Times New Roman"/>
          <w:color w:val="0D0D0D" w:themeColor="text1" w:themeTint="F2"/>
          <w:sz w:val="24"/>
          <w:szCs w:val="24"/>
        </w:rPr>
        <w:t xml:space="preserve"> was determined to ask for comments from all impacted </w:t>
      </w:r>
      <w:r w:rsidRPr="00C1105C">
        <w:rPr>
          <w:rFonts w:ascii="Times New Roman" w:hAnsi="Times New Roman" w:cs="Times New Roman"/>
          <w:color w:val="0D0D0D" w:themeColor="text1" w:themeTint="F2"/>
          <w:sz w:val="24"/>
          <w:szCs w:val="24"/>
        </w:rPr>
        <w:t xml:space="preserve">communities and stakeholders after the draft plan was complete.  Vita stated that throughout this process all comments have been welcome and stated as an example that Dan Weber from Sherburne County has provided comments to the Tax Base and Financial Incentives Task Force and attends the meetings to provide comments/feedback.  </w:t>
      </w:r>
      <w:r>
        <w:rPr>
          <w:rFonts w:ascii="Times New Roman" w:hAnsi="Times New Roman" w:cs="Times New Roman"/>
          <w:color w:val="0D0D0D" w:themeColor="text1" w:themeTint="F2"/>
          <w:sz w:val="24"/>
          <w:szCs w:val="24"/>
        </w:rPr>
        <w:t xml:space="preserve">Mayor McComber stated that waiting for the draft to submit to all the impacted communities and stakeholders is appropriate as each task force has more work and meetings as they work toward the draft plan.  Hallock stated that he agrees to keep with the original plan and obtain input post draft plan completion.  </w:t>
      </w:r>
    </w:p>
    <w:p w14:paraId="74881276" w14:textId="77777777" w:rsidR="00431A3F" w:rsidRPr="006A6407" w:rsidRDefault="00431A3F" w:rsidP="00431A3F">
      <w:pPr>
        <w:spacing w:after="0"/>
        <w:rPr>
          <w:rFonts w:ascii="Times New Roman" w:hAnsi="Times New Roman" w:cs="Times New Roman"/>
          <w:color w:val="FF0000"/>
          <w:sz w:val="24"/>
          <w:szCs w:val="24"/>
        </w:rPr>
      </w:pPr>
    </w:p>
    <w:p w14:paraId="501F23FB" w14:textId="2E0250F1" w:rsidR="00E94AE4" w:rsidRPr="00C1105C"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6A6407">
        <w:rPr>
          <w:rFonts w:ascii="Times New Roman" w:hAnsi="Times New Roman" w:cs="Times New Roman"/>
          <w:color w:val="0D0D0D" w:themeColor="text1" w:themeTint="F2"/>
          <w:sz w:val="24"/>
          <w:szCs w:val="24"/>
        </w:rPr>
        <w:t xml:space="preserve">  </w:t>
      </w:r>
      <w:r w:rsidR="003D1824" w:rsidRPr="00C1105C">
        <w:rPr>
          <w:rFonts w:ascii="Times New Roman" w:hAnsi="Times New Roman" w:cs="Times New Roman"/>
          <w:color w:val="0D0D0D" w:themeColor="text1" w:themeTint="F2"/>
          <w:sz w:val="24"/>
          <w:szCs w:val="24"/>
        </w:rPr>
        <w:t>Public Comment</w:t>
      </w:r>
    </w:p>
    <w:p w14:paraId="521AA8C2" w14:textId="22EDDC32" w:rsidR="00431A3F" w:rsidRPr="00C1105C" w:rsidRDefault="00972F39" w:rsidP="00972F39">
      <w:pPr>
        <w:pStyle w:val="ListParagraph"/>
        <w:spacing w:after="0"/>
        <w:rPr>
          <w:rFonts w:ascii="Times New Roman" w:hAnsi="Times New Roman" w:cs="Times New Roman"/>
          <w:color w:val="0D0D0D" w:themeColor="text1" w:themeTint="F2"/>
          <w:sz w:val="24"/>
          <w:szCs w:val="24"/>
        </w:rPr>
      </w:pPr>
      <w:r w:rsidRPr="00C1105C">
        <w:rPr>
          <w:rFonts w:ascii="Times New Roman" w:hAnsi="Times New Roman" w:cs="Times New Roman"/>
          <w:color w:val="0D0D0D" w:themeColor="text1" w:themeTint="F2"/>
          <w:sz w:val="24"/>
          <w:szCs w:val="24"/>
        </w:rPr>
        <w:t xml:space="preserve">None.  </w:t>
      </w:r>
    </w:p>
    <w:p w14:paraId="42C5850E" w14:textId="77777777" w:rsidR="009737F9" w:rsidRPr="00C1105C" w:rsidRDefault="00C6279D" w:rsidP="009737F9">
      <w:pPr>
        <w:pStyle w:val="ListParagraph"/>
        <w:spacing w:after="0"/>
        <w:ind w:left="0"/>
        <w:rPr>
          <w:rFonts w:ascii="Times New Roman" w:hAnsi="Times New Roman" w:cs="Times New Roman"/>
          <w:color w:val="0D0D0D" w:themeColor="text1" w:themeTint="F2"/>
          <w:sz w:val="24"/>
          <w:szCs w:val="24"/>
        </w:rPr>
      </w:pPr>
      <w:r w:rsidRPr="00C1105C">
        <w:rPr>
          <w:rFonts w:ascii="Times New Roman" w:hAnsi="Times New Roman" w:cs="Times New Roman"/>
          <w:color w:val="0D0D0D" w:themeColor="text1" w:themeTint="F2"/>
          <w:sz w:val="24"/>
          <w:szCs w:val="24"/>
        </w:rPr>
        <w:t xml:space="preserve">  </w:t>
      </w:r>
    </w:p>
    <w:p w14:paraId="2870E7EB" w14:textId="0B73EABD" w:rsidR="00E94AE4" w:rsidRPr="00C1105C" w:rsidRDefault="00E94AE4" w:rsidP="0045354D">
      <w:pPr>
        <w:pStyle w:val="ListParagraph"/>
        <w:numPr>
          <w:ilvl w:val="0"/>
          <w:numId w:val="1"/>
        </w:numPr>
        <w:spacing w:after="0"/>
        <w:rPr>
          <w:rFonts w:ascii="Times New Roman" w:hAnsi="Times New Roman" w:cs="Times New Roman"/>
          <w:color w:val="0D0D0D" w:themeColor="text1" w:themeTint="F2"/>
          <w:sz w:val="24"/>
          <w:szCs w:val="24"/>
        </w:rPr>
      </w:pPr>
      <w:r w:rsidRPr="00C1105C">
        <w:rPr>
          <w:rFonts w:ascii="Times New Roman" w:hAnsi="Times New Roman" w:cs="Times New Roman"/>
          <w:color w:val="0D0D0D" w:themeColor="text1" w:themeTint="F2"/>
          <w:sz w:val="24"/>
          <w:szCs w:val="24"/>
        </w:rPr>
        <w:t>Next meeting –</w:t>
      </w:r>
      <w:r w:rsidR="006A6407" w:rsidRPr="00C1105C">
        <w:rPr>
          <w:rFonts w:ascii="Times New Roman" w:hAnsi="Times New Roman" w:cs="Times New Roman"/>
          <w:color w:val="0D0D0D" w:themeColor="text1" w:themeTint="F2"/>
          <w:sz w:val="24"/>
          <w:szCs w:val="24"/>
        </w:rPr>
        <w:t xml:space="preserve"> September</w:t>
      </w:r>
      <w:r w:rsidR="003D1824" w:rsidRPr="00C1105C">
        <w:rPr>
          <w:rFonts w:ascii="Times New Roman" w:hAnsi="Times New Roman" w:cs="Times New Roman"/>
          <w:color w:val="0D0D0D" w:themeColor="text1" w:themeTint="F2"/>
          <w:sz w:val="24"/>
          <w:szCs w:val="24"/>
        </w:rPr>
        <w:t xml:space="preserve"> </w:t>
      </w:r>
      <w:r w:rsidR="006A6407" w:rsidRPr="00C1105C">
        <w:rPr>
          <w:rFonts w:ascii="Times New Roman" w:hAnsi="Times New Roman" w:cs="Times New Roman"/>
          <w:color w:val="0D0D0D" w:themeColor="text1" w:themeTint="F2"/>
          <w:sz w:val="24"/>
          <w:szCs w:val="24"/>
        </w:rPr>
        <w:t>27</w:t>
      </w:r>
      <w:r w:rsidR="003D1824" w:rsidRPr="00C1105C">
        <w:rPr>
          <w:rFonts w:ascii="Times New Roman" w:hAnsi="Times New Roman" w:cs="Times New Roman"/>
          <w:color w:val="0D0D0D" w:themeColor="text1" w:themeTint="F2"/>
          <w:sz w:val="24"/>
          <w:szCs w:val="24"/>
        </w:rPr>
        <w:t xml:space="preserve">, </w:t>
      </w:r>
      <w:proofErr w:type="gramStart"/>
      <w:r w:rsidR="003D1824" w:rsidRPr="00C1105C">
        <w:rPr>
          <w:rFonts w:ascii="Times New Roman" w:hAnsi="Times New Roman" w:cs="Times New Roman"/>
          <w:color w:val="0D0D0D" w:themeColor="text1" w:themeTint="F2"/>
          <w:sz w:val="24"/>
          <w:szCs w:val="24"/>
        </w:rPr>
        <w:t>2022</w:t>
      </w:r>
      <w:proofErr w:type="gramEnd"/>
      <w:r w:rsidR="003D1824" w:rsidRPr="00C1105C">
        <w:rPr>
          <w:rFonts w:ascii="Times New Roman" w:hAnsi="Times New Roman" w:cs="Times New Roman"/>
          <w:color w:val="0D0D0D" w:themeColor="text1" w:themeTint="F2"/>
          <w:sz w:val="24"/>
          <w:szCs w:val="24"/>
        </w:rPr>
        <w:t xml:space="preserve"> at 11am, City of </w:t>
      </w:r>
      <w:r w:rsidR="006A6407" w:rsidRPr="00C1105C">
        <w:rPr>
          <w:rFonts w:ascii="Times New Roman" w:hAnsi="Times New Roman" w:cs="Times New Roman"/>
          <w:color w:val="0D0D0D" w:themeColor="text1" w:themeTint="F2"/>
          <w:sz w:val="24"/>
          <w:szCs w:val="24"/>
        </w:rPr>
        <w:t>Cohasset</w:t>
      </w:r>
      <w:r w:rsidR="003D1824" w:rsidRPr="00C1105C">
        <w:rPr>
          <w:rFonts w:ascii="Times New Roman" w:hAnsi="Times New Roman" w:cs="Times New Roman"/>
          <w:color w:val="0D0D0D" w:themeColor="text1" w:themeTint="F2"/>
          <w:sz w:val="24"/>
          <w:szCs w:val="24"/>
        </w:rPr>
        <w:t xml:space="preserve">  </w:t>
      </w:r>
    </w:p>
    <w:p w14:paraId="6B7AB1FF" w14:textId="77777777" w:rsidR="008D749D" w:rsidRPr="0051626B" w:rsidRDefault="008D749D" w:rsidP="008D749D">
      <w:pPr>
        <w:pStyle w:val="ListParagraph"/>
        <w:spacing w:after="0"/>
        <w:ind w:left="0"/>
        <w:rPr>
          <w:rFonts w:ascii="Times New Roman" w:hAnsi="Times New Roman" w:cs="Times New Roman"/>
          <w:color w:val="0D0D0D" w:themeColor="text1" w:themeTint="F2"/>
          <w:sz w:val="24"/>
          <w:szCs w:val="24"/>
        </w:rPr>
      </w:pPr>
    </w:p>
    <w:p w14:paraId="6E9210EF" w14:textId="0C98CBEA" w:rsidR="000C1996" w:rsidRPr="0051626B"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51626B">
        <w:rPr>
          <w:rFonts w:ascii="Times New Roman" w:hAnsi="Times New Roman" w:cs="Times New Roman"/>
          <w:color w:val="0D0D0D" w:themeColor="text1" w:themeTint="F2"/>
          <w:sz w:val="24"/>
          <w:szCs w:val="24"/>
        </w:rPr>
        <w:t xml:space="preserve">  </w:t>
      </w:r>
      <w:r w:rsidR="000C1996" w:rsidRPr="0051626B">
        <w:rPr>
          <w:rFonts w:ascii="Times New Roman" w:hAnsi="Times New Roman" w:cs="Times New Roman"/>
          <w:color w:val="0D0D0D" w:themeColor="text1" w:themeTint="F2"/>
          <w:sz w:val="24"/>
          <w:szCs w:val="24"/>
        </w:rPr>
        <w:t>Adjourn</w:t>
      </w:r>
      <w:r w:rsidR="00E94AE4" w:rsidRPr="0051626B">
        <w:rPr>
          <w:rFonts w:ascii="Times New Roman" w:hAnsi="Times New Roman" w:cs="Times New Roman"/>
          <w:color w:val="0D0D0D" w:themeColor="text1" w:themeTint="F2"/>
          <w:sz w:val="24"/>
          <w:szCs w:val="24"/>
        </w:rPr>
        <w:t xml:space="preserve"> – Roll call vote</w:t>
      </w:r>
    </w:p>
    <w:p w14:paraId="0C6DB0AE" w14:textId="579F86AD" w:rsidR="00DE0D59" w:rsidRPr="0051626B" w:rsidRDefault="00DE0D59" w:rsidP="00DE0D59">
      <w:pPr>
        <w:pStyle w:val="ListParagraph"/>
        <w:spacing w:after="0"/>
        <w:rPr>
          <w:rFonts w:ascii="Times New Roman" w:hAnsi="Times New Roman" w:cs="Times New Roman"/>
          <w:color w:val="0D0D0D" w:themeColor="text1" w:themeTint="F2"/>
          <w:sz w:val="24"/>
          <w:szCs w:val="24"/>
        </w:rPr>
      </w:pPr>
      <w:r w:rsidRPr="0051626B">
        <w:rPr>
          <w:rFonts w:ascii="Times New Roman" w:hAnsi="Times New Roman" w:cs="Times New Roman"/>
          <w:color w:val="0D0D0D" w:themeColor="text1" w:themeTint="F2"/>
          <w:sz w:val="24"/>
          <w:szCs w:val="24"/>
        </w:rPr>
        <w:t xml:space="preserve">Motion by </w:t>
      </w:r>
      <w:r w:rsidR="0051626B" w:rsidRPr="0051626B">
        <w:rPr>
          <w:rFonts w:ascii="Times New Roman" w:hAnsi="Times New Roman" w:cs="Times New Roman"/>
          <w:color w:val="0D0D0D" w:themeColor="text1" w:themeTint="F2"/>
          <w:sz w:val="24"/>
          <w:szCs w:val="24"/>
        </w:rPr>
        <w:t>Lowney</w:t>
      </w:r>
      <w:r w:rsidRPr="0051626B">
        <w:rPr>
          <w:rFonts w:ascii="Times New Roman" w:hAnsi="Times New Roman" w:cs="Times New Roman"/>
          <w:color w:val="0D0D0D" w:themeColor="text1" w:themeTint="F2"/>
          <w:sz w:val="24"/>
          <w:szCs w:val="24"/>
        </w:rPr>
        <w:t xml:space="preserve">, second by </w:t>
      </w:r>
      <w:r w:rsidR="0051626B" w:rsidRPr="0051626B">
        <w:rPr>
          <w:rFonts w:ascii="Times New Roman" w:hAnsi="Times New Roman" w:cs="Times New Roman"/>
          <w:color w:val="0D0D0D" w:themeColor="text1" w:themeTint="F2"/>
          <w:sz w:val="24"/>
          <w:szCs w:val="24"/>
        </w:rPr>
        <w:t xml:space="preserve">McComber </w:t>
      </w:r>
      <w:r w:rsidR="00BD464A" w:rsidRPr="0051626B">
        <w:rPr>
          <w:rFonts w:ascii="Times New Roman" w:hAnsi="Times New Roman" w:cs="Times New Roman"/>
          <w:color w:val="0D0D0D" w:themeColor="text1" w:themeTint="F2"/>
          <w:sz w:val="24"/>
          <w:szCs w:val="24"/>
        </w:rPr>
        <w:t xml:space="preserve">to adjourn the meeting.  The motion carried unanimously by roll call vote.  </w:t>
      </w:r>
    </w:p>
    <w:p w14:paraId="5C1A2D80" w14:textId="77777777" w:rsidR="00DE0D59" w:rsidRPr="0051626B" w:rsidRDefault="00DE0D59" w:rsidP="00DE0D59">
      <w:pPr>
        <w:pStyle w:val="ListParagraph"/>
        <w:spacing w:after="0"/>
        <w:rPr>
          <w:rFonts w:ascii="Times New Roman" w:hAnsi="Times New Roman" w:cs="Times New Roman"/>
          <w:color w:val="0D0D0D" w:themeColor="text1" w:themeTint="F2"/>
          <w:sz w:val="24"/>
          <w:szCs w:val="24"/>
        </w:rPr>
      </w:pPr>
    </w:p>
    <w:p w14:paraId="02CC9264" w14:textId="77777777" w:rsidR="00655A61" w:rsidRPr="006A6407" w:rsidRDefault="00655A61" w:rsidP="0026343F">
      <w:pPr>
        <w:rPr>
          <w:rFonts w:ascii="Times New Roman" w:hAnsi="Times New Roman" w:cs="Times New Roman"/>
          <w:color w:val="FF0000"/>
          <w:sz w:val="24"/>
          <w:szCs w:val="24"/>
        </w:rPr>
      </w:pPr>
    </w:p>
    <w:p w14:paraId="5BCA1E25" w14:textId="4E3762BC" w:rsidR="00D22268" w:rsidRPr="006A6407" w:rsidRDefault="00D22268" w:rsidP="000C1996">
      <w:pPr>
        <w:rPr>
          <w:rFonts w:ascii="Times New Roman" w:hAnsi="Times New Roman" w:cs="Times New Roman"/>
          <w:color w:val="FF0000"/>
          <w:sz w:val="24"/>
          <w:szCs w:val="24"/>
        </w:rPr>
      </w:pPr>
    </w:p>
    <w:sectPr w:rsidR="00D22268" w:rsidRPr="006A64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B7FB" w14:textId="77777777" w:rsidR="000C0D8E" w:rsidRDefault="000C0D8E" w:rsidP="00E106F6">
      <w:pPr>
        <w:spacing w:after="0" w:line="240" w:lineRule="auto"/>
      </w:pPr>
      <w:r>
        <w:separator/>
      </w:r>
    </w:p>
  </w:endnote>
  <w:endnote w:type="continuationSeparator" w:id="0">
    <w:p w14:paraId="35DBF931" w14:textId="77777777" w:rsidR="000C0D8E" w:rsidRDefault="000C0D8E" w:rsidP="00E1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62107"/>
      <w:docPartObj>
        <w:docPartGallery w:val="Page Numbers (Bottom of Page)"/>
        <w:docPartUnique/>
      </w:docPartObj>
    </w:sdtPr>
    <w:sdtEndPr>
      <w:rPr>
        <w:noProof/>
      </w:rPr>
    </w:sdtEndPr>
    <w:sdtContent>
      <w:p w14:paraId="3B38918F" w14:textId="0082A555" w:rsidR="00E106F6" w:rsidRDefault="00E106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E5427" w14:textId="77777777" w:rsidR="00E106F6" w:rsidRDefault="00E1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C766" w14:textId="77777777" w:rsidR="000C0D8E" w:rsidRDefault="000C0D8E" w:rsidP="00E106F6">
      <w:pPr>
        <w:spacing w:after="0" w:line="240" w:lineRule="auto"/>
      </w:pPr>
      <w:r>
        <w:separator/>
      </w:r>
    </w:p>
  </w:footnote>
  <w:footnote w:type="continuationSeparator" w:id="0">
    <w:p w14:paraId="69C40560" w14:textId="77777777" w:rsidR="000C0D8E" w:rsidRDefault="000C0D8E" w:rsidP="00E10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B82"/>
    <w:multiLevelType w:val="hybridMultilevel"/>
    <w:tmpl w:val="1390DF78"/>
    <w:lvl w:ilvl="0" w:tplc="21C0156C">
      <w:start w:val="1"/>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D13E1"/>
    <w:multiLevelType w:val="hybridMultilevel"/>
    <w:tmpl w:val="A7BC6DE2"/>
    <w:lvl w:ilvl="0" w:tplc="F5E4ECD0">
      <w:start w:val="1"/>
      <w:numFmt w:val="bullet"/>
      <w:lvlText w:val="•"/>
      <w:lvlJc w:val="left"/>
      <w:pPr>
        <w:tabs>
          <w:tab w:val="num" w:pos="1800"/>
        </w:tabs>
        <w:ind w:left="1800" w:hanging="360"/>
      </w:pPr>
      <w:rPr>
        <w:rFonts w:ascii="Arial" w:hAnsi="Arial" w:hint="default"/>
      </w:rPr>
    </w:lvl>
    <w:lvl w:ilvl="1" w:tplc="A9E8B112">
      <w:numFmt w:val="bullet"/>
      <w:lvlText w:val="•"/>
      <w:lvlJc w:val="left"/>
      <w:pPr>
        <w:tabs>
          <w:tab w:val="num" w:pos="2520"/>
        </w:tabs>
        <w:ind w:left="2520" w:hanging="360"/>
      </w:pPr>
      <w:rPr>
        <w:rFonts w:ascii="Arial" w:hAnsi="Arial" w:hint="default"/>
      </w:rPr>
    </w:lvl>
    <w:lvl w:ilvl="2" w:tplc="7D42CF62">
      <w:numFmt w:val="bullet"/>
      <w:lvlText w:val="•"/>
      <w:lvlJc w:val="left"/>
      <w:pPr>
        <w:tabs>
          <w:tab w:val="num" w:pos="3240"/>
        </w:tabs>
        <w:ind w:left="3240" w:hanging="360"/>
      </w:pPr>
      <w:rPr>
        <w:rFonts w:ascii="Arial" w:hAnsi="Arial" w:hint="default"/>
      </w:rPr>
    </w:lvl>
    <w:lvl w:ilvl="3" w:tplc="7E227704" w:tentative="1">
      <w:start w:val="1"/>
      <w:numFmt w:val="bullet"/>
      <w:lvlText w:val="•"/>
      <w:lvlJc w:val="left"/>
      <w:pPr>
        <w:tabs>
          <w:tab w:val="num" w:pos="3960"/>
        </w:tabs>
        <w:ind w:left="3960" w:hanging="360"/>
      </w:pPr>
      <w:rPr>
        <w:rFonts w:ascii="Arial" w:hAnsi="Arial" w:hint="default"/>
      </w:rPr>
    </w:lvl>
    <w:lvl w:ilvl="4" w:tplc="6492B28E" w:tentative="1">
      <w:start w:val="1"/>
      <w:numFmt w:val="bullet"/>
      <w:lvlText w:val="•"/>
      <w:lvlJc w:val="left"/>
      <w:pPr>
        <w:tabs>
          <w:tab w:val="num" w:pos="4680"/>
        </w:tabs>
        <w:ind w:left="4680" w:hanging="360"/>
      </w:pPr>
      <w:rPr>
        <w:rFonts w:ascii="Arial" w:hAnsi="Arial" w:hint="default"/>
      </w:rPr>
    </w:lvl>
    <w:lvl w:ilvl="5" w:tplc="84C2AB80" w:tentative="1">
      <w:start w:val="1"/>
      <w:numFmt w:val="bullet"/>
      <w:lvlText w:val="•"/>
      <w:lvlJc w:val="left"/>
      <w:pPr>
        <w:tabs>
          <w:tab w:val="num" w:pos="5400"/>
        </w:tabs>
        <w:ind w:left="5400" w:hanging="360"/>
      </w:pPr>
      <w:rPr>
        <w:rFonts w:ascii="Arial" w:hAnsi="Arial" w:hint="default"/>
      </w:rPr>
    </w:lvl>
    <w:lvl w:ilvl="6" w:tplc="E07238E2" w:tentative="1">
      <w:start w:val="1"/>
      <w:numFmt w:val="bullet"/>
      <w:lvlText w:val="•"/>
      <w:lvlJc w:val="left"/>
      <w:pPr>
        <w:tabs>
          <w:tab w:val="num" w:pos="6120"/>
        </w:tabs>
        <w:ind w:left="6120" w:hanging="360"/>
      </w:pPr>
      <w:rPr>
        <w:rFonts w:ascii="Arial" w:hAnsi="Arial" w:hint="default"/>
      </w:rPr>
    </w:lvl>
    <w:lvl w:ilvl="7" w:tplc="8578C876" w:tentative="1">
      <w:start w:val="1"/>
      <w:numFmt w:val="bullet"/>
      <w:lvlText w:val="•"/>
      <w:lvlJc w:val="left"/>
      <w:pPr>
        <w:tabs>
          <w:tab w:val="num" w:pos="6840"/>
        </w:tabs>
        <w:ind w:left="6840" w:hanging="360"/>
      </w:pPr>
      <w:rPr>
        <w:rFonts w:ascii="Arial" w:hAnsi="Arial" w:hint="default"/>
      </w:rPr>
    </w:lvl>
    <w:lvl w:ilvl="8" w:tplc="FA3EE3B8"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13BB29BE"/>
    <w:multiLevelType w:val="hybridMultilevel"/>
    <w:tmpl w:val="2D489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7B6F3B"/>
    <w:multiLevelType w:val="hybridMultilevel"/>
    <w:tmpl w:val="DB46C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724F1"/>
    <w:multiLevelType w:val="hybridMultilevel"/>
    <w:tmpl w:val="D8A016A0"/>
    <w:lvl w:ilvl="0" w:tplc="37C4E55A">
      <w:start w:val="1"/>
      <w:numFmt w:val="bullet"/>
      <w:lvlText w:val="•"/>
      <w:lvlJc w:val="left"/>
      <w:pPr>
        <w:tabs>
          <w:tab w:val="num" w:pos="1800"/>
        </w:tabs>
        <w:ind w:left="1800" w:hanging="360"/>
      </w:pPr>
      <w:rPr>
        <w:rFonts w:ascii="Arial" w:hAnsi="Arial" w:hint="default"/>
      </w:rPr>
    </w:lvl>
    <w:lvl w:ilvl="1" w:tplc="57968124">
      <w:numFmt w:val="bullet"/>
      <w:lvlText w:val="•"/>
      <w:lvlJc w:val="left"/>
      <w:pPr>
        <w:tabs>
          <w:tab w:val="num" w:pos="2520"/>
        </w:tabs>
        <w:ind w:left="2520" w:hanging="360"/>
      </w:pPr>
      <w:rPr>
        <w:rFonts w:ascii="Arial" w:hAnsi="Arial" w:hint="default"/>
      </w:rPr>
    </w:lvl>
    <w:lvl w:ilvl="2" w:tplc="E6062A64">
      <w:numFmt w:val="bullet"/>
      <w:lvlText w:val="•"/>
      <w:lvlJc w:val="left"/>
      <w:pPr>
        <w:tabs>
          <w:tab w:val="num" w:pos="3240"/>
        </w:tabs>
        <w:ind w:left="3240" w:hanging="360"/>
      </w:pPr>
      <w:rPr>
        <w:rFonts w:ascii="Arial" w:hAnsi="Arial" w:hint="default"/>
      </w:rPr>
    </w:lvl>
    <w:lvl w:ilvl="3" w:tplc="902ED3BA" w:tentative="1">
      <w:start w:val="1"/>
      <w:numFmt w:val="bullet"/>
      <w:lvlText w:val="•"/>
      <w:lvlJc w:val="left"/>
      <w:pPr>
        <w:tabs>
          <w:tab w:val="num" w:pos="3960"/>
        </w:tabs>
        <w:ind w:left="3960" w:hanging="360"/>
      </w:pPr>
      <w:rPr>
        <w:rFonts w:ascii="Arial" w:hAnsi="Arial" w:hint="default"/>
      </w:rPr>
    </w:lvl>
    <w:lvl w:ilvl="4" w:tplc="1DE65614" w:tentative="1">
      <w:start w:val="1"/>
      <w:numFmt w:val="bullet"/>
      <w:lvlText w:val="•"/>
      <w:lvlJc w:val="left"/>
      <w:pPr>
        <w:tabs>
          <w:tab w:val="num" w:pos="4680"/>
        </w:tabs>
        <w:ind w:left="4680" w:hanging="360"/>
      </w:pPr>
      <w:rPr>
        <w:rFonts w:ascii="Arial" w:hAnsi="Arial" w:hint="default"/>
      </w:rPr>
    </w:lvl>
    <w:lvl w:ilvl="5" w:tplc="919C987E" w:tentative="1">
      <w:start w:val="1"/>
      <w:numFmt w:val="bullet"/>
      <w:lvlText w:val="•"/>
      <w:lvlJc w:val="left"/>
      <w:pPr>
        <w:tabs>
          <w:tab w:val="num" w:pos="5400"/>
        </w:tabs>
        <w:ind w:left="5400" w:hanging="360"/>
      </w:pPr>
      <w:rPr>
        <w:rFonts w:ascii="Arial" w:hAnsi="Arial" w:hint="default"/>
      </w:rPr>
    </w:lvl>
    <w:lvl w:ilvl="6" w:tplc="8024518E" w:tentative="1">
      <w:start w:val="1"/>
      <w:numFmt w:val="bullet"/>
      <w:lvlText w:val="•"/>
      <w:lvlJc w:val="left"/>
      <w:pPr>
        <w:tabs>
          <w:tab w:val="num" w:pos="6120"/>
        </w:tabs>
        <w:ind w:left="6120" w:hanging="360"/>
      </w:pPr>
      <w:rPr>
        <w:rFonts w:ascii="Arial" w:hAnsi="Arial" w:hint="default"/>
      </w:rPr>
    </w:lvl>
    <w:lvl w:ilvl="7" w:tplc="46049DE6" w:tentative="1">
      <w:start w:val="1"/>
      <w:numFmt w:val="bullet"/>
      <w:lvlText w:val="•"/>
      <w:lvlJc w:val="left"/>
      <w:pPr>
        <w:tabs>
          <w:tab w:val="num" w:pos="6840"/>
        </w:tabs>
        <w:ind w:left="6840" w:hanging="360"/>
      </w:pPr>
      <w:rPr>
        <w:rFonts w:ascii="Arial" w:hAnsi="Arial" w:hint="default"/>
      </w:rPr>
    </w:lvl>
    <w:lvl w:ilvl="8" w:tplc="1B2CD6CE"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3C9A2C78"/>
    <w:multiLevelType w:val="hybridMultilevel"/>
    <w:tmpl w:val="75C69012"/>
    <w:lvl w:ilvl="0" w:tplc="7D5EF4D2">
      <w:start w:val="1"/>
      <w:numFmt w:val="bullet"/>
      <w:lvlText w:val="•"/>
      <w:lvlJc w:val="left"/>
      <w:pPr>
        <w:tabs>
          <w:tab w:val="num" w:pos="1800"/>
        </w:tabs>
        <w:ind w:left="1800" w:hanging="360"/>
      </w:pPr>
      <w:rPr>
        <w:rFonts w:ascii="Arial" w:hAnsi="Arial" w:hint="default"/>
      </w:rPr>
    </w:lvl>
    <w:lvl w:ilvl="1" w:tplc="E074878E">
      <w:numFmt w:val="bullet"/>
      <w:lvlText w:val="•"/>
      <w:lvlJc w:val="left"/>
      <w:pPr>
        <w:tabs>
          <w:tab w:val="num" w:pos="2520"/>
        </w:tabs>
        <w:ind w:left="2520" w:hanging="360"/>
      </w:pPr>
      <w:rPr>
        <w:rFonts w:ascii="Arial" w:hAnsi="Arial" w:hint="default"/>
      </w:rPr>
    </w:lvl>
    <w:lvl w:ilvl="2" w:tplc="CCFEA8D4" w:tentative="1">
      <w:start w:val="1"/>
      <w:numFmt w:val="bullet"/>
      <w:lvlText w:val="•"/>
      <w:lvlJc w:val="left"/>
      <w:pPr>
        <w:tabs>
          <w:tab w:val="num" w:pos="3240"/>
        </w:tabs>
        <w:ind w:left="3240" w:hanging="360"/>
      </w:pPr>
      <w:rPr>
        <w:rFonts w:ascii="Arial" w:hAnsi="Arial" w:hint="default"/>
      </w:rPr>
    </w:lvl>
    <w:lvl w:ilvl="3" w:tplc="81C28E28" w:tentative="1">
      <w:start w:val="1"/>
      <w:numFmt w:val="bullet"/>
      <w:lvlText w:val="•"/>
      <w:lvlJc w:val="left"/>
      <w:pPr>
        <w:tabs>
          <w:tab w:val="num" w:pos="3960"/>
        </w:tabs>
        <w:ind w:left="3960" w:hanging="360"/>
      </w:pPr>
      <w:rPr>
        <w:rFonts w:ascii="Arial" w:hAnsi="Arial" w:hint="default"/>
      </w:rPr>
    </w:lvl>
    <w:lvl w:ilvl="4" w:tplc="FAAA06E2" w:tentative="1">
      <w:start w:val="1"/>
      <w:numFmt w:val="bullet"/>
      <w:lvlText w:val="•"/>
      <w:lvlJc w:val="left"/>
      <w:pPr>
        <w:tabs>
          <w:tab w:val="num" w:pos="4680"/>
        </w:tabs>
        <w:ind w:left="4680" w:hanging="360"/>
      </w:pPr>
      <w:rPr>
        <w:rFonts w:ascii="Arial" w:hAnsi="Arial" w:hint="default"/>
      </w:rPr>
    </w:lvl>
    <w:lvl w:ilvl="5" w:tplc="77FECE8E" w:tentative="1">
      <w:start w:val="1"/>
      <w:numFmt w:val="bullet"/>
      <w:lvlText w:val="•"/>
      <w:lvlJc w:val="left"/>
      <w:pPr>
        <w:tabs>
          <w:tab w:val="num" w:pos="5400"/>
        </w:tabs>
        <w:ind w:left="5400" w:hanging="360"/>
      </w:pPr>
      <w:rPr>
        <w:rFonts w:ascii="Arial" w:hAnsi="Arial" w:hint="default"/>
      </w:rPr>
    </w:lvl>
    <w:lvl w:ilvl="6" w:tplc="BEFED008" w:tentative="1">
      <w:start w:val="1"/>
      <w:numFmt w:val="bullet"/>
      <w:lvlText w:val="•"/>
      <w:lvlJc w:val="left"/>
      <w:pPr>
        <w:tabs>
          <w:tab w:val="num" w:pos="6120"/>
        </w:tabs>
        <w:ind w:left="6120" w:hanging="360"/>
      </w:pPr>
      <w:rPr>
        <w:rFonts w:ascii="Arial" w:hAnsi="Arial" w:hint="default"/>
      </w:rPr>
    </w:lvl>
    <w:lvl w:ilvl="7" w:tplc="3AA2DE9E" w:tentative="1">
      <w:start w:val="1"/>
      <w:numFmt w:val="bullet"/>
      <w:lvlText w:val="•"/>
      <w:lvlJc w:val="left"/>
      <w:pPr>
        <w:tabs>
          <w:tab w:val="num" w:pos="6840"/>
        </w:tabs>
        <w:ind w:left="6840" w:hanging="360"/>
      </w:pPr>
      <w:rPr>
        <w:rFonts w:ascii="Arial" w:hAnsi="Arial" w:hint="default"/>
      </w:rPr>
    </w:lvl>
    <w:lvl w:ilvl="8" w:tplc="D326E3D0"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42AE5319"/>
    <w:multiLevelType w:val="hybridMultilevel"/>
    <w:tmpl w:val="70FAA84E"/>
    <w:lvl w:ilvl="0" w:tplc="41DCF006">
      <w:start w:val="1"/>
      <w:numFmt w:val="bullet"/>
      <w:lvlText w:val="•"/>
      <w:lvlJc w:val="left"/>
      <w:pPr>
        <w:tabs>
          <w:tab w:val="num" w:pos="1800"/>
        </w:tabs>
        <w:ind w:left="1800" w:hanging="360"/>
      </w:pPr>
      <w:rPr>
        <w:rFonts w:ascii="Arial" w:hAnsi="Arial" w:hint="default"/>
      </w:rPr>
    </w:lvl>
    <w:lvl w:ilvl="1" w:tplc="C736F198">
      <w:numFmt w:val="bullet"/>
      <w:lvlText w:val="•"/>
      <w:lvlJc w:val="left"/>
      <w:pPr>
        <w:tabs>
          <w:tab w:val="num" w:pos="2520"/>
        </w:tabs>
        <w:ind w:left="2520" w:hanging="360"/>
      </w:pPr>
      <w:rPr>
        <w:rFonts w:ascii="Arial" w:hAnsi="Arial" w:hint="default"/>
      </w:rPr>
    </w:lvl>
    <w:lvl w:ilvl="2" w:tplc="16843860">
      <w:numFmt w:val="bullet"/>
      <w:lvlText w:val="•"/>
      <w:lvlJc w:val="left"/>
      <w:pPr>
        <w:tabs>
          <w:tab w:val="num" w:pos="3240"/>
        </w:tabs>
        <w:ind w:left="3240" w:hanging="360"/>
      </w:pPr>
      <w:rPr>
        <w:rFonts w:ascii="Arial" w:hAnsi="Arial" w:hint="default"/>
      </w:rPr>
    </w:lvl>
    <w:lvl w:ilvl="3" w:tplc="48CE9B14" w:tentative="1">
      <w:start w:val="1"/>
      <w:numFmt w:val="bullet"/>
      <w:lvlText w:val="•"/>
      <w:lvlJc w:val="left"/>
      <w:pPr>
        <w:tabs>
          <w:tab w:val="num" w:pos="3960"/>
        </w:tabs>
        <w:ind w:left="3960" w:hanging="360"/>
      </w:pPr>
      <w:rPr>
        <w:rFonts w:ascii="Arial" w:hAnsi="Arial" w:hint="default"/>
      </w:rPr>
    </w:lvl>
    <w:lvl w:ilvl="4" w:tplc="F5F43FBA" w:tentative="1">
      <w:start w:val="1"/>
      <w:numFmt w:val="bullet"/>
      <w:lvlText w:val="•"/>
      <w:lvlJc w:val="left"/>
      <w:pPr>
        <w:tabs>
          <w:tab w:val="num" w:pos="4680"/>
        </w:tabs>
        <w:ind w:left="4680" w:hanging="360"/>
      </w:pPr>
      <w:rPr>
        <w:rFonts w:ascii="Arial" w:hAnsi="Arial" w:hint="default"/>
      </w:rPr>
    </w:lvl>
    <w:lvl w:ilvl="5" w:tplc="48AC4936" w:tentative="1">
      <w:start w:val="1"/>
      <w:numFmt w:val="bullet"/>
      <w:lvlText w:val="•"/>
      <w:lvlJc w:val="left"/>
      <w:pPr>
        <w:tabs>
          <w:tab w:val="num" w:pos="5400"/>
        </w:tabs>
        <w:ind w:left="5400" w:hanging="360"/>
      </w:pPr>
      <w:rPr>
        <w:rFonts w:ascii="Arial" w:hAnsi="Arial" w:hint="default"/>
      </w:rPr>
    </w:lvl>
    <w:lvl w:ilvl="6" w:tplc="0082EA3A" w:tentative="1">
      <w:start w:val="1"/>
      <w:numFmt w:val="bullet"/>
      <w:lvlText w:val="•"/>
      <w:lvlJc w:val="left"/>
      <w:pPr>
        <w:tabs>
          <w:tab w:val="num" w:pos="6120"/>
        </w:tabs>
        <w:ind w:left="6120" w:hanging="360"/>
      </w:pPr>
      <w:rPr>
        <w:rFonts w:ascii="Arial" w:hAnsi="Arial" w:hint="default"/>
      </w:rPr>
    </w:lvl>
    <w:lvl w:ilvl="7" w:tplc="37C033F0" w:tentative="1">
      <w:start w:val="1"/>
      <w:numFmt w:val="bullet"/>
      <w:lvlText w:val="•"/>
      <w:lvlJc w:val="left"/>
      <w:pPr>
        <w:tabs>
          <w:tab w:val="num" w:pos="6840"/>
        </w:tabs>
        <w:ind w:left="6840" w:hanging="360"/>
      </w:pPr>
      <w:rPr>
        <w:rFonts w:ascii="Arial" w:hAnsi="Arial" w:hint="default"/>
      </w:rPr>
    </w:lvl>
    <w:lvl w:ilvl="8" w:tplc="EC9CDBF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45D001EC"/>
    <w:multiLevelType w:val="hybridMultilevel"/>
    <w:tmpl w:val="E02A2846"/>
    <w:lvl w:ilvl="0" w:tplc="87A40518">
      <w:start w:val="1"/>
      <w:numFmt w:val="bullet"/>
      <w:lvlText w:val="•"/>
      <w:lvlJc w:val="left"/>
      <w:pPr>
        <w:tabs>
          <w:tab w:val="num" w:pos="1800"/>
        </w:tabs>
        <w:ind w:left="1800" w:hanging="360"/>
      </w:pPr>
      <w:rPr>
        <w:rFonts w:ascii="Arial" w:hAnsi="Arial" w:hint="default"/>
      </w:rPr>
    </w:lvl>
    <w:lvl w:ilvl="1" w:tplc="CFF2F2FE">
      <w:numFmt w:val="bullet"/>
      <w:lvlText w:val="•"/>
      <w:lvlJc w:val="left"/>
      <w:pPr>
        <w:tabs>
          <w:tab w:val="num" w:pos="2520"/>
        </w:tabs>
        <w:ind w:left="2520" w:hanging="360"/>
      </w:pPr>
      <w:rPr>
        <w:rFonts w:ascii="Arial" w:hAnsi="Arial" w:hint="default"/>
      </w:rPr>
    </w:lvl>
    <w:lvl w:ilvl="2" w:tplc="9C5A9152">
      <w:numFmt w:val="bullet"/>
      <w:lvlText w:val="•"/>
      <w:lvlJc w:val="left"/>
      <w:pPr>
        <w:tabs>
          <w:tab w:val="num" w:pos="3240"/>
        </w:tabs>
        <w:ind w:left="3240" w:hanging="360"/>
      </w:pPr>
      <w:rPr>
        <w:rFonts w:ascii="Arial" w:hAnsi="Arial" w:hint="default"/>
      </w:rPr>
    </w:lvl>
    <w:lvl w:ilvl="3" w:tplc="95FC798A">
      <w:numFmt w:val="bullet"/>
      <w:lvlText w:val="•"/>
      <w:lvlJc w:val="left"/>
      <w:pPr>
        <w:tabs>
          <w:tab w:val="num" w:pos="3960"/>
        </w:tabs>
        <w:ind w:left="3960" w:hanging="360"/>
      </w:pPr>
      <w:rPr>
        <w:rFonts w:ascii="Arial" w:hAnsi="Arial" w:hint="default"/>
      </w:rPr>
    </w:lvl>
    <w:lvl w:ilvl="4" w:tplc="270A1466" w:tentative="1">
      <w:start w:val="1"/>
      <w:numFmt w:val="bullet"/>
      <w:lvlText w:val="•"/>
      <w:lvlJc w:val="left"/>
      <w:pPr>
        <w:tabs>
          <w:tab w:val="num" w:pos="4680"/>
        </w:tabs>
        <w:ind w:left="4680" w:hanging="360"/>
      </w:pPr>
      <w:rPr>
        <w:rFonts w:ascii="Arial" w:hAnsi="Arial" w:hint="default"/>
      </w:rPr>
    </w:lvl>
    <w:lvl w:ilvl="5" w:tplc="F41EA60C" w:tentative="1">
      <w:start w:val="1"/>
      <w:numFmt w:val="bullet"/>
      <w:lvlText w:val="•"/>
      <w:lvlJc w:val="left"/>
      <w:pPr>
        <w:tabs>
          <w:tab w:val="num" w:pos="5400"/>
        </w:tabs>
        <w:ind w:left="5400" w:hanging="360"/>
      </w:pPr>
      <w:rPr>
        <w:rFonts w:ascii="Arial" w:hAnsi="Arial" w:hint="default"/>
      </w:rPr>
    </w:lvl>
    <w:lvl w:ilvl="6" w:tplc="ABE61C78" w:tentative="1">
      <w:start w:val="1"/>
      <w:numFmt w:val="bullet"/>
      <w:lvlText w:val="•"/>
      <w:lvlJc w:val="left"/>
      <w:pPr>
        <w:tabs>
          <w:tab w:val="num" w:pos="6120"/>
        </w:tabs>
        <w:ind w:left="6120" w:hanging="360"/>
      </w:pPr>
      <w:rPr>
        <w:rFonts w:ascii="Arial" w:hAnsi="Arial" w:hint="default"/>
      </w:rPr>
    </w:lvl>
    <w:lvl w:ilvl="7" w:tplc="85720232" w:tentative="1">
      <w:start w:val="1"/>
      <w:numFmt w:val="bullet"/>
      <w:lvlText w:val="•"/>
      <w:lvlJc w:val="left"/>
      <w:pPr>
        <w:tabs>
          <w:tab w:val="num" w:pos="6840"/>
        </w:tabs>
        <w:ind w:left="6840" w:hanging="360"/>
      </w:pPr>
      <w:rPr>
        <w:rFonts w:ascii="Arial" w:hAnsi="Arial" w:hint="default"/>
      </w:rPr>
    </w:lvl>
    <w:lvl w:ilvl="8" w:tplc="B802BAB6"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46421FAE"/>
    <w:multiLevelType w:val="hybridMultilevel"/>
    <w:tmpl w:val="1BBC855E"/>
    <w:lvl w:ilvl="0" w:tplc="220A258E">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8437E43"/>
    <w:multiLevelType w:val="hybridMultilevel"/>
    <w:tmpl w:val="5AD070E4"/>
    <w:lvl w:ilvl="0" w:tplc="7638C7A0">
      <w:start w:val="1"/>
      <w:numFmt w:val="bullet"/>
      <w:lvlText w:val="•"/>
      <w:lvlJc w:val="left"/>
      <w:pPr>
        <w:tabs>
          <w:tab w:val="num" w:pos="720"/>
        </w:tabs>
        <w:ind w:left="720" w:hanging="360"/>
      </w:pPr>
      <w:rPr>
        <w:rFonts w:ascii="Arial" w:hAnsi="Arial" w:hint="default"/>
      </w:rPr>
    </w:lvl>
    <w:lvl w:ilvl="1" w:tplc="C25E039E">
      <w:numFmt w:val="bullet"/>
      <w:lvlText w:val="•"/>
      <w:lvlJc w:val="left"/>
      <w:pPr>
        <w:tabs>
          <w:tab w:val="num" w:pos="1440"/>
        </w:tabs>
        <w:ind w:left="1440" w:hanging="360"/>
      </w:pPr>
      <w:rPr>
        <w:rFonts w:ascii="Arial" w:hAnsi="Arial" w:hint="default"/>
      </w:rPr>
    </w:lvl>
    <w:lvl w:ilvl="2" w:tplc="2FBED324" w:tentative="1">
      <w:start w:val="1"/>
      <w:numFmt w:val="bullet"/>
      <w:lvlText w:val="•"/>
      <w:lvlJc w:val="left"/>
      <w:pPr>
        <w:tabs>
          <w:tab w:val="num" w:pos="2160"/>
        </w:tabs>
        <w:ind w:left="2160" w:hanging="360"/>
      </w:pPr>
      <w:rPr>
        <w:rFonts w:ascii="Arial" w:hAnsi="Arial" w:hint="default"/>
      </w:rPr>
    </w:lvl>
    <w:lvl w:ilvl="3" w:tplc="C45C7164" w:tentative="1">
      <w:start w:val="1"/>
      <w:numFmt w:val="bullet"/>
      <w:lvlText w:val="•"/>
      <w:lvlJc w:val="left"/>
      <w:pPr>
        <w:tabs>
          <w:tab w:val="num" w:pos="2880"/>
        </w:tabs>
        <w:ind w:left="2880" w:hanging="360"/>
      </w:pPr>
      <w:rPr>
        <w:rFonts w:ascii="Arial" w:hAnsi="Arial" w:hint="default"/>
      </w:rPr>
    </w:lvl>
    <w:lvl w:ilvl="4" w:tplc="62CEEB2A" w:tentative="1">
      <w:start w:val="1"/>
      <w:numFmt w:val="bullet"/>
      <w:lvlText w:val="•"/>
      <w:lvlJc w:val="left"/>
      <w:pPr>
        <w:tabs>
          <w:tab w:val="num" w:pos="3600"/>
        </w:tabs>
        <w:ind w:left="3600" w:hanging="360"/>
      </w:pPr>
      <w:rPr>
        <w:rFonts w:ascii="Arial" w:hAnsi="Arial" w:hint="default"/>
      </w:rPr>
    </w:lvl>
    <w:lvl w:ilvl="5" w:tplc="3C82B454" w:tentative="1">
      <w:start w:val="1"/>
      <w:numFmt w:val="bullet"/>
      <w:lvlText w:val="•"/>
      <w:lvlJc w:val="left"/>
      <w:pPr>
        <w:tabs>
          <w:tab w:val="num" w:pos="4320"/>
        </w:tabs>
        <w:ind w:left="4320" w:hanging="360"/>
      </w:pPr>
      <w:rPr>
        <w:rFonts w:ascii="Arial" w:hAnsi="Arial" w:hint="default"/>
      </w:rPr>
    </w:lvl>
    <w:lvl w:ilvl="6" w:tplc="915CF3D4" w:tentative="1">
      <w:start w:val="1"/>
      <w:numFmt w:val="bullet"/>
      <w:lvlText w:val="•"/>
      <w:lvlJc w:val="left"/>
      <w:pPr>
        <w:tabs>
          <w:tab w:val="num" w:pos="5040"/>
        </w:tabs>
        <w:ind w:left="5040" w:hanging="360"/>
      </w:pPr>
      <w:rPr>
        <w:rFonts w:ascii="Arial" w:hAnsi="Arial" w:hint="default"/>
      </w:rPr>
    </w:lvl>
    <w:lvl w:ilvl="7" w:tplc="99189D20" w:tentative="1">
      <w:start w:val="1"/>
      <w:numFmt w:val="bullet"/>
      <w:lvlText w:val="•"/>
      <w:lvlJc w:val="left"/>
      <w:pPr>
        <w:tabs>
          <w:tab w:val="num" w:pos="5760"/>
        </w:tabs>
        <w:ind w:left="5760" w:hanging="360"/>
      </w:pPr>
      <w:rPr>
        <w:rFonts w:ascii="Arial" w:hAnsi="Arial" w:hint="default"/>
      </w:rPr>
    </w:lvl>
    <w:lvl w:ilvl="8" w:tplc="3FE009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B43EDB"/>
    <w:multiLevelType w:val="hybridMultilevel"/>
    <w:tmpl w:val="499C43C4"/>
    <w:lvl w:ilvl="0" w:tplc="3CBA294C">
      <w:start w:val="1"/>
      <w:numFmt w:val="bullet"/>
      <w:lvlText w:val="•"/>
      <w:lvlJc w:val="left"/>
      <w:pPr>
        <w:tabs>
          <w:tab w:val="num" w:pos="1080"/>
        </w:tabs>
        <w:ind w:left="1080" w:hanging="360"/>
      </w:pPr>
      <w:rPr>
        <w:rFonts w:ascii="Arial" w:hAnsi="Arial" w:hint="default"/>
      </w:rPr>
    </w:lvl>
    <w:lvl w:ilvl="1" w:tplc="B6C433F0">
      <w:start w:val="1"/>
      <w:numFmt w:val="bullet"/>
      <w:lvlText w:val="•"/>
      <w:lvlJc w:val="left"/>
      <w:pPr>
        <w:tabs>
          <w:tab w:val="num" w:pos="1800"/>
        </w:tabs>
        <w:ind w:left="1800" w:hanging="360"/>
      </w:pPr>
      <w:rPr>
        <w:rFonts w:ascii="Arial" w:hAnsi="Arial" w:hint="default"/>
      </w:rPr>
    </w:lvl>
    <w:lvl w:ilvl="2" w:tplc="E09C4B62" w:tentative="1">
      <w:start w:val="1"/>
      <w:numFmt w:val="bullet"/>
      <w:lvlText w:val="•"/>
      <w:lvlJc w:val="left"/>
      <w:pPr>
        <w:tabs>
          <w:tab w:val="num" w:pos="2520"/>
        </w:tabs>
        <w:ind w:left="2520" w:hanging="360"/>
      </w:pPr>
      <w:rPr>
        <w:rFonts w:ascii="Arial" w:hAnsi="Arial" w:hint="default"/>
      </w:rPr>
    </w:lvl>
    <w:lvl w:ilvl="3" w:tplc="5F3E2B48" w:tentative="1">
      <w:start w:val="1"/>
      <w:numFmt w:val="bullet"/>
      <w:lvlText w:val="•"/>
      <w:lvlJc w:val="left"/>
      <w:pPr>
        <w:tabs>
          <w:tab w:val="num" w:pos="3240"/>
        </w:tabs>
        <w:ind w:left="3240" w:hanging="360"/>
      </w:pPr>
      <w:rPr>
        <w:rFonts w:ascii="Arial" w:hAnsi="Arial" w:hint="default"/>
      </w:rPr>
    </w:lvl>
    <w:lvl w:ilvl="4" w:tplc="F2B48960" w:tentative="1">
      <w:start w:val="1"/>
      <w:numFmt w:val="bullet"/>
      <w:lvlText w:val="•"/>
      <w:lvlJc w:val="left"/>
      <w:pPr>
        <w:tabs>
          <w:tab w:val="num" w:pos="3960"/>
        </w:tabs>
        <w:ind w:left="3960" w:hanging="360"/>
      </w:pPr>
      <w:rPr>
        <w:rFonts w:ascii="Arial" w:hAnsi="Arial" w:hint="default"/>
      </w:rPr>
    </w:lvl>
    <w:lvl w:ilvl="5" w:tplc="96BE787E" w:tentative="1">
      <w:start w:val="1"/>
      <w:numFmt w:val="bullet"/>
      <w:lvlText w:val="•"/>
      <w:lvlJc w:val="left"/>
      <w:pPr>
        <w:tabs>
          <w:tab w:val="num" w:pos="4680"/>
        </w:tabs>
        <w:ind w:left="4680" w:hanging="360"/>
      </w:pPr>
      <w:rPr>
        <w:rFonts w:ascii="Arial" w:hAnsi="Arial" w:hint="default"/>
      </w:rPr>
    </w:lvl>
    <w:lvl w:ilvl="6" w:tplc="1652B7EA" w:tentative="1">
      <w:start w:val="1"/>
      <w:numFmt w:val="bullet"/>
      <w:lvlText w:val="•"/>
      <w:lvlJc w:val="left"/>
      <w:pPr>
        <w:tabs>
          <w:tab w:val="num" w:pos="5400"/>
        </w:tabs>
        <w:ind w:left="5400" w:hanging="360"/>
      </w:pPr>
      <w:rPr>
        <w:rFonts w:ascii="Arial" w:hAnsi="Arial" w:hint="default"/>
      </w:rPr>
    </w:lvl>
    <w:lvl w:ilvl="7" w:tplc="3B64DE36" w:tentative="1">
      <w:start w:val="1"/>
      <w:numFmt w:val="bullet"/>
      <w:lvlText w:val="•"/>
      <w:lvlJc w:val="left"/>
      <w:pPr>
        <w:tabs>
          <w:tab w:val="num" w:pos="6120"/>
        </w:tabs>
        <w:ind w:left="6120" w:hanging="360"/>
      </w:pPr>
      <w:rPr>
        <w:rFonts w:ascii="Arial" w:hAnsi="Arial" w:hint="default"/>
      </w:rPr>
    </w:lvl>
    <w:lvl w:ilvl="8" w:tplc="3852FA7C"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564C594D"/>
    <w:multiLevelType w:val="hybridMultilevel"/>
    <w:tmpl w:val="5C5A59C6"/>
    <w:lvl w:ilvl="0" w:tplc="68B6A0C8">
      <w:start w:val="1"/>
      <w:numFmt w:val="bullet"/>
      <w:lvlText w:val="•"/>
      <w:lvlJc w:val="left"/>
      <w:pPr>
        <w:tabs>
          <w:tab w:val="num" w:pos="1800"/>
        </w:tabs>
        <w:ind w:left="1800" w:hanging="360"/>
      </w:pPr>
      <w:rPr>
        <w:rFonts w:ascii="Arial" w:hAnsi="Arial" w:hint="default"/>
      </w:rPr>
    </w:lvl>
    <w:lvl w:ilvl="1" w:tplc="8C3C40CC">
      <w:numFmt w:val="bullet"/>
      <w:lvlText w:val="•"/>
      <w:lvlJc w:val="left"/>
      <w:pPr>
        <w:tabs>
          <w:tab w:val="num" w:pos="2520"/>
        </w:tabs>
        <w:ind w:left="2520" w:hanging="360"/>
      </w:pPr>
      <w:rPr>
        <w:rFonts w:ascii="Arial" w:hAnsi="Arial" w:hint="default"/>
      </w:rPr>
    </w:lvl>
    <w:lvl w:ilvl="2" w:tplc="1DBE7B28">
      <w:numFmt w:val="bullet"/>
      <w:lvlText w:val="•"/>
      <w:lvlJc w:val="left"/>
      <w:pPr>
        <w:tabs>
          <w:tab w:val="num" w:pos="3240"/>
        </w:tabs>
        <w:ind w:left="3240" w:hanging="360"/>
      </w:pPr>
      <w:rPr>
        <w:rFonts w:ascii="Arial" w:hAnsi="Arial" w:hint="default"/>
      </w:rPr>
    </w:lvl>
    <w:lvl w:ilvl="3" w:tplc="147C59E0" w:tentative="1">
      <w:start w:val="1"/>
      <w:numFmt w:val="bullet"/>
      <w:lvlText w:val="•"/>
      <w:lvlJc w:val="left"/>
      <w:pPr>
        <w:tabs>
          <w:tab w:val="num" w:pos="3960"/>
        </w:tabs>
        <w:ind w:left="3960" w:hanging="360"/>
      </w:pPr>
      <w:rPr>
        <w:rFonts w:ascii="Arial" w:hAnsi="Arial" w:hint="default"/>
      </w:rPr>
    </w:lvl>
    <w:lvl w:ilvl="4" w:tplc="3BC8EB7E" w:tentative="1">
      <w:start w:val="1"/>
      <w:numFmt w:val="bullet"/>
      <w:lvlText w:val="•"/>
      <w:lvlJc w:val="left"/>
      <w:pPr>
        <w:tabs>
          <w:tab w:val="num" w:pos="4680"/>
        </w:tabs>
        <w:ind w:left="4680" w:hanging="360"/>
      </w:pPr>
      <w:rPr>
        <w:rFonts w:ascii="Arial" w:hAnsi="Arial" w:hint="default"/>
      </w:rPr>
    </w:lvl>
    <w:lvl w:ilvl="5" w:tplc="F7700BAC" w:tentative="1">
      <w:start w:val="1"/>
      <w:numFmt w:val="bullet"/>
      <w:lvlText w:val="•"/>
      <w:lvlJc w:val="left"/>
      <w:pPr>
        <w:tabs>
          <w:tab w:val="num" w:pos="5400"/>
        </w:tabs>
        <w:ind w:left="5400" w:hanging="360"/>
      </w:pPr>
      <w:rPr>
        <w:rFonts w:ascii="Arial" w:hAnsi="Arial" w:hint="default"/>
      </w:rPr>
    </w:lvl>
    <w:lvl w:ilvl="6" w:tplc="1B9EC492" w:tentative="1">
      <w:start w:val="1"/>
      <w:numFmt w:val="bullet"/>
      <w:lvlText w:val="•"/>
      <w:lvlJc w:val="left"/>
      <w:pPr>
        <w:tabs>
          <w:tab w:val="num" w:pos="6120"/>
        </w:tabs>
        <w:ind w:left="6120" w:hanging="360"/>
      </w:pPr>
      <w:rPr>
        <w:rFonts w:ascii="Arial" w:hAnsi="Arial" w:hint="default"/>
      </w:rPr>
    </w:lvl>
    <w:lvl w:ilvl="7" w:tplc="C7D6EF52" w:tentative="1">
      <w:start w:val="1"/>
      <w:numFmt w:val="bullet"/>
      <w:lvlText w:val="•"/>
      <w:lvlJc w:val="left"/>
      <w:pPr>
        <w:tabs>
          <w:tab w:val="num" w:pos="6840"/>
        </w:tabs>
        <w:ind w:left="6840" w:hanging="360"/>
      </w:pPr>
      <w:rPr>
        <w:rFonts w:ascii="Arial" w:hAnsi="Arial" w:hint="default"/>
      </w:rPr>
    </w:lvl>
    <w:lvl w:ilvl="8" w:tplc="D318E8AE"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591A0C98"/>
    <w:multiLevelType w:val="hybridMultilevel"/>
    <w:tmpl w:val="A1F6E564"/>
    <w:lvl w:ilvl="0" w:tplc="C7EAE160">
      <w:start w:val="1"/>
      <w:numFmt w:val="bullet"/>
      <w:lvlText w:val="•"/>
      <w:lvlJc w:val="left"/>
      <w:pPr>
        <w:tabs>
          <w:tab w:val="num" w:pos="720"/>
        </w:tabs>
        <w:ind w:left="720" w:hanging="360"/>
      </w:pPr>
      <w:rPr>
        <w:rFonts w:ascii="Arial" w:hAnsi="Arial" w:hint="default"/>
      </w:rPr>
    </w:lvl>
    <w:lvl w:ilvl="1" w:tplc="9F14469C">
      <w:numFmt w:val="bullet"/>
      <w:lvlText w:val="•"/>
      <w:lvlJc w:val="left"/>
      <w:pPr>
        <w:tabs>
          <w:tab w:val="num" w:pos="1440"/>
        </w:tabs>
        <w:ind w:left="1440" w:hanging="360"/>
      </w:pPr>
      <w:rPr>
        <w:rFonts w:ascii="Arial" w:hAnsi="Arial" w:hint="default"/>
      </w:rPr>
    </w:lvl>
    <w:lvl w:ilvl="2" w:tplc="1EDE9520">
      <w:numFmt w:val="bullet"/>
      <w:lvlText w:val="•"/>
      <w:lvlJc w:val="left"/>
      <w:pPr>
        <w:tabs>
          <w:tab w:val="num" w:pos="2160"/>
        </w:tabs>
        <w:ind w:left="2160" w:hanging="360"/>
      </w:pPr>
      <w:rPr>
        <w:rFonts w:ascii="Arial" w:hAnsi="Arial" w:hint="default"/>
      </w:rPr>
    </w:lvl>
    <w:lvl w:ilvl="3" w:tplc="5B228572" w:tentative="1">
      <w:start w:val="1"/>
      <w:numFmt w:val="bullet"/>
      <w:lvlText w:val="•"/>
      <w:lvlJc w:val="left"/>
      <w:pPr>
        <w:tabs>
          <w:tab w:val="num" w:pos="2880"/>
        </w:tabs>
        <w:ind w:left="2880" w:hanging="360"/>
      </w:pPr>
      <w:rPr>
        <w:rFonts w:ascii="Arial" w:hAnsi="Arial" w:hint="default"/>
      </w:rPr>
    </w:lvl>
    <w:lvl w:ilvl="4" w:tplc="E1B46DDC" w:tentative="1">
      <w:start w:val="1"/>
      <w:numFmt w:val="bullet"/>
      <w:lvlText w:val="•"/>
      <w:lvlJc w:val="left"/>
      <w:pPr>
        <w:tabs>
          <w:tab w:val="num" w:pos="3600"/>
        </w:tabs>
        <w:ind w:left="3600" w:hanging="360"/>
      </w:pPr>
      <w:rPr>
        <w:rFonts w:ascii="Arial" w:hAnsi="Arial" w:hint="default"/>
      </w:rPr>
    </w:lvl>
    <w:lvl w:ilvl="5" w:tplc="0D12F0B8" w:tentative="1">
      <w:start w:val="1"/>
      <w:numFmt w:val="bullet"/>
      <w:lvlText w:val="•"/>
      <w:lvlJc w:val="left"/>
      <w:pPr>
        <w:tabs>
          <w:tab w:val="num" w:pos="4320"/>
        </w:tabs>
        <w:ind w:left="4320" w:hanging="360"/>
      </w:pPr>
      <w:rPr>
        <w:rFonts w:ascii="Arial" w:hAnsi="Arial" w:hint="default"/>
      </w:rPr>
    </w:lvl>
    <w:lvl w:ilvl="6" w:tplc="83CA52EA" w:tentative="1">
      <w:start w:val="1"/>
      <w:numFmt w:val="bullet"/>
      <w:lvlText w:val="•"/>
      <w:lvlJc w:val="left"/>
      <w:pPr>
        <w:tabs>
          <w:tab w:val="num" w:pos="5040"/>
        </w:tabs>
        <w:ind w:left="5040" w:hanging="360"/>
      </w:pPr>
      <w:rPr>
        <w:rFonts w:ascii="Arial" w:hAnsi="Arial" w:hint="default"/>
      </w:rPr>
    </w:lvl>
    <w:lvl w:ilvl="7" w:tplc="4C908C28" w:tentative="1">
      <w:start w:val="1"/>
      <w:numFmt w:val="bullet"/>
      <w:lvlText w:val="•"/>
      <w:lvlJc w:val="left"/>
      <w:pPr>
        <w:tabs>
          <w:tab w:val="num" w:pos="5760"/>
        </w:tabs>
        <w:ind w:left="5760" w:hanging="360"/>
      </w:pPr>
      <w:rPr>
        <w:rFonts w:ascii="Arial" w:hAnsi="Arial" w:hint="default"/>
      </w:rPr>
    </w:lvl>
    <w:lvl w:ilvl="8" w:tplc="624A1F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3E73D7"/>
    <w:multiLevelType w:val="hybridMultilevel"/>
    <w:tmpl w:val="C374EF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D7617B"/>
    <w:multiLevelType w:val="hybridMultilevel"/>
    <w:tmpl w:val="C97E9EA6"/>
    <w:lvl w:ilvl="0" w:tplc="DC0677CC">
      <w:start w:val="1"/>
      <w:numFmt w:val="bullet"/>
      <w:lvlText w:val="•"/>
      <w:lvlJc w:val="left"/>
      <w:pPr>
        <w:tabs>
          <w:tab w:val="num" w:pos="720"/>
        </w:tabs>
        <w:ind w:left="720" w:hanging="360"/>
      </w:pPr>
      <w:rPr>
        <w:rFonts w:ascii="Arial" w:hAnsi="Arial" w:hint="default"/>
      </w:rPr>
    </w:lvl>
    <w:lvl w:ilvl="1" w:tplc="3E7A3808" w:tentative="1">
      <w:start w:val="1"/>
      <w:numFmt w:val="bullet"/>
      <w:lvlText w:val="•"/>
      <w:lvlJc w:val="left"/>
      <w:pPr>
        <w:tabs>
          <w:tab w:val="num" w:pos="1440"/>
        </w:tabs>
        <w:ind w:left="1440" w:hanging="360"/>
      </w:pPr>
      <w:rPr>
        <w:rFonts w:ascii="Arial" w:hAnsi="Arial" w:hint="default"/>
      </w:rPr>
    </w:lvl>
    <w:lvl w:ilvl="2" w:tplc="FE7A454C" w:tentative="1">
      <w:start w:val="1"/>
      <w:numFmt w:val="bullet"/>
      <w:lvlText w:val="•"/>
      <w:lvlJc w:val="left"/>
      <w:pPr>
        <w:tabs>
          <w:tab w:val="num" w:pos="2160"/>
        </w:tabs>
        <w:ind w:left="2160" w:hanging="360"/>
      </w:pPr>
      <w:rPr>
        <w:rFonts w:ascii="Arial" w:hAnsi="Arial" w:hint="default"/>
      </w:rPr>
    </w:lvl>
    <w:lvl w:ilvl="3" w:tplc="FDC072E6" w:tentative="1">
      <w:start w:val="1"/>
      <w:numFmt w:val="bullet"/>
      <w:lvlText w:val="•"/>
      <w:lvlJc w:val="left"/>
      <w:pPr>
        <w:tabs>
          <w:tab w:val="num" w:pos="2880"/>
        </w:tabs>
        <w:ind w:left="2880" w:hanging="360"/>
      </w:pPr>
      <w:rPr>
        <w:rFonts w:ascii="Arial" w:hAnsi="Arial" w:hint="default"/>
      </w:rPr>
    </w:lvl>
    <w:lvl w:ilvl="4" w:tplc="560A3034" w:tentative="1">
      <w:start w:val="1"/>
      <w:numFmt w:val="bullet"/>
      <w:lvlText w:val="•"/>
      <w:lvlJc w:val="left"/>
      <w:pPr>
        <w:tabs>
          <w:tab w:val="num" w:pos="3600"/>
        </w:tabs>
        <w:ind w:left="3600" w:hanging="360"/>
      </w:pPr>
      <w:rPr>
        <w:rFonts w:ascii="Arial" w:hAnsi="Arial" w:hint="default"/>
      </w:rPr>
    </w:lvl>
    <w:lvl w:ilvl="5" w:tplc="A526414C" w:tentative="1">
      <w:start w:val="1"/>
      <w:numFmt w:val="bullet"/>
      <w:lvlText w:val="•"/>
      <w:lvlJc w:val="left"/>
      <w:pPr>
        <w:tabs>
          <w:tab w:val="num" w:pos="4320"/>
        </w:tabs>
        <w:ind w:left="4320" w:hanging="360"/>
      </w:pPr>
      <w:rPr>
        <w:rFonts w:ascii="Arial" w:hAnsi="Arial" w:hint="default"/>
      </w:rPr>
    </w:lvl>
    <w:lvl w:ilvl="6" w:tplc="71C2C1C0" w:tentative="1">
      <w:start w:val="1"/>
      <w:numFmt w:val="bullet"/>
      <w:lvlText w:val="•"/>
      <w:lvlJc w:val="left"/>
      <w:pPr>
        <w:tabs>
          <w:tab w:val="num" w:pos="5040"/>
        </w:tabs>
        <w:ind w:left="5040" w:hanging="360"/>
      </w:pPr>
      <w:rPr>
        <w:rFonts w:ascii="Arial" w:hAnsi="Arial" w:hint="default"/>
      </w:rPr>
    </w:lvl>
    <w:lvl w:ilvl="7" w:tplc="6DC23D60" w:tentative="1">
      <w:start w:val="1"/>
      <w:numFmt w:val="bullet"/>
      <w:lvlText w:val="•"/>
      <w:lvlJc w:val="left"/>
      <w:pPr>
        <w:tabs>
          <w:tab w:val="num" w:pos="5760"/>
        </w:tabs>
        <w:ind w:left="5760" w:hanging="360"/>
      </w:pPr>
      <w:rPr>
        <w:rFonts w:ascii="Arial" w:hAnsi="Arial" w:hint="default"/>
      </w:rPr>
    </w:lvl>
    <w:lvl w:ilvl="8" w:tplc="1C8ED0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1E0287"/>
    <w:multiLevelType w:val="hybridMultilevel"/>
    <w:tmpl w:val="462A06BE"/>
    <w:lvl w:ilvl="0" w:tplc="FBB28D5A">
      <w:start w:val="1"/>
      <w:numFmt w:val="bullet"/>
      <w:lvlText w:val="•"/>
      <w:lvlJc w:val="left"/>
      <w:pPr>
        <w:tabs>
          <w:tab w:val="num" w:pos="720"/>
        </w:tabs>
        <w:ind w:left="720" w:hanging="360"/>
      </w:pPr>
      <w:rPr>
        <w:rFonts w:ascii="Arial" w:hAnsi="Arial" w:hint="default"/>
      </w:rPr>
    </w:lvl>
    <w:lvl w:ilvl="1" w:tplc="2656F2EE">
      <w:numFmt w:val="bullet"/>
      <w:lvlText w:val="•"/>
      <w:lvlJc w:val="left"/>
      <w:pPr>
        <w:tabs>
          <w:tab w:val="num" w:pos="1440"/>
        </w:tabs>
        <w:ind w:left="1440" w:hanging="360"/>
      </w:pPr>
      <w:rPr>
        <w:rFonts w:ascii="Arial" w:hAnsi="Arial" w:hint="default"/>
      </w:rPr>
    </w:lvl>
    <w:lvl w:ilvl="2" w:tplc="14ECF798">
      <w:numFmt w:val="bullet"/>
      <w:lvlText w:val="•"/>
      <w:lvlJc w:val="left"/>
      <w:pPr>
        <w:tabs>
          <w:tab w:val="num" w:pos="2160"/>
        </w:tabs>
        <w:ind w:left="2160" w:hanging="360"/>
      </w:pPr>
      <w:rPr>
        <w:rFonts w:ascii="Arial" w:hAnsi="Arial" w:hint="default"/>
      </w:rPr>
    </w:lvl>
    <w:lvl w:ilvl="3" w:tplc="0EA63F94" w:tentative="1">
      <w:start w:val="1"/>
      <w:numFmt w:val="bullet"/>
      <w:lvlText w:val="•"/>
      <w:lvlJc w:val="left"/>
      <w:pPr>
        <w:tabs>
          <w:tab w:val="num" w:pos="2880"/>
        </w:tabs>
        <w:ind w:left="2880" w:hanging="360"/>
      </w:pPr>
      <w:rPr>
        <w:rFonts w:ascii="Arial" w:hAnsi="Arial" w:hint="default"/>
      </w:rPr>
    </w:lvl>
    <w:lvl w:ilvl="4" w:tplc="5E846FE0" w:tentative="1">
      <w:start w:val="1"/>
      <w:numFmt w:val="bullet"/>
      <w:lvlText w:val="•"/>
      <w:lvlJc w:val="left"/>
      <w:pPr>
        <w:tabs>
          <w:tab w:val="num" w:pos="3600"/>
        </w:tabs>
        <w:ind w:left="3600" w:hanging="360"/>
      </w:pPr>
      <w:rPr>
        <w:rFonts w:ascii="Arial" w:hAnsi="Arial" w:hint="default"/>
      </w:rPr>
    </w:lvl>
    <w:lvl w:ilvl="5" w:tplc="3C92FB04" w:tentative="1">
      <w:start w:val="1"/>
      <w:numFmt w:val="bullet"/>
      <w:lvlText w:val="•"/>
      <w:lvlJc w:val="left"/>
      <w:pPr>
        <w:tabs>
          <w:tab w:val="num" w:pos="4320"/>
        </w:tabs>
        <w:ind w:left="4320" w:hanging="360"/>
      </w:pPr>
      <w:rPr>
        <w:rFonts w:ascii="Arial" w:hAnsi="Arial" w:hint="default"/>
      </w:rPr>
    </w:lvl>
    <w:lvl w:ilvl="6" w:tplc="818429B2" w:tentative="1">
      <w:start w:val="1"/>
      <w:numFmt w:val="bullet"/>
      <w:lvlText w:val="•"/>
      <w:lvlJc w:val="left"/>
      <w:pPr>
        <w:tabs>
          <w:tab w:val="num" w:pos="5040"/>
        </w:tabs>
        <w:ind w:left="5040" w:hanging="360"/>
      </w:pPr>
      <w:rPr>
        <w:rFonts w:ascii="Arial" w:hAnsi="Arial" w:hint="default"/>
      </w:rPr>
    </w:lvl>
    <w:lvl w:ilvl="7" w:tplc="F68CEA5E" w:tentative="1">
      <w:start w:val="1"/>
      <w:numFmt w:val="bullet"/>
      <w:lvlText w:val="•"/>
      <w:lvlJc w:val="left"/>
      <w:pPr>
        <w:tabs>
          <w:tab w:val="num" w:pos="5760"/>
        </w:tabs>
        <w:ind w:left="5760" w:hanging="360"/>
      </w:pPr>
      <w:rPr>
        <w:rFonts w:ascii="Arial" w:hAnsi="Arial" w:hint="default"/>
      </w:rPr>
    </w:lvl>
    <w:lvl w:ilvl="8" w:tplc="BB4E36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3600B4"/>
    <w:multiLevelType w:val="hybridMultilevel"/>
    <w:tmpl w:val="75B64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BC405F"/>
    <w:multiLevelType w:val="hybridMultilevel"/>
    <w:tmpl w:val="6866747A"/>
    <w:lvl w:ilvl="0" w:tplc="FE3830EA">
      <w:start w:val="1"/>
      <w:numFmt w:val="bullet"/>
      <w:lvlText w:val="•"/>
      <w:lvlJc w:val="left"/>
      <w:pPr>
        <w:tabs>
          <w:tab w:val="num" w:pos="720"/>
        </w:tabs>
        <w:ind w:left="720" w:hanging="360"/>
      </w:pPr>
      <w:rPr>
        <w:rFonts w:ascii="Arial" w:hAnsi="Arial" w:hint="default"/>
      </w:rPr>
    </w:lvl>
    <w:lvl w:ilvl="1" w:tplc="027E181E" w:tentative="1">
      <w:start w:val="1"/>
      <w:numFmt w:val="bullet"/>
      <w:lvlText w:val="•"/>
      <w:lvlJc w:val="left"/>
      <w:pPr>
        <w:tabs>
          <w:tab w:val="num" w:pos="1440"/>
        </w:tabs>
        <w:ind w:left="1440" w:hanging="360"/>
      </w:pPr>
      <w:rPr>
        <w:rFonts w:ascii="Arial" w:hAnsi="Arial" w:hint="default"/>
      </w:rPr>
    </w:lvl>
    <w:lvl w:ilvl="2" w:tplc="78CEEA2E">
      <w:numFmt w:val="bullet"/>
      <w:lvlText w:val="•"/>
      <w:lvlJc w:val="left"/>
      <w:pPr>
        <w:tabs>
          <w:tab w:val="num" w:pos="2160"/>
        </w:tabs>
        <w:ind w:left="2160" w:hanging="360"/>
      </w:pPr>
      <w:rPr>
        <w:rFonts w:ascii="Arial" w:hAnsi="Arial" w:hint="default"/>
      </w:rPr>
    </w:lvl>
    <w:lvl w:ilvl="3" w:tplc="80A00E66" w:tentative="1">
      <w:start w:val="1"/>
      <w:numFmt w:val="bullet"/>
      <w:lvlText w:val="•"/>
      <w:lvlJc w:val="left"/>
      <w:pPr>
        <w:tabs>
          <w:tab w:val="num" w:pos="2880"/>
        </w:tabs>
        <w:ind w:left="2880" w:hanging="360"/>
      </w:pPr>
      <w:rPr>
        <w:rFonts w:ascii="Arial" w:hAnsi="Arial" w:hint="default"/>
      </w:rPr>
    </w:lvl>
    <w:lvl w:ilvl="4" w:tplc="BF98ADD8" w:tentative="1">
      <w:start w:val="1"/>
      <w:numFmt w:val="bullet"/>
      <w:lvlText w:val="•"/>
      <w:lvlJc w:val="left"/>
      <w:pPr>
        <w:tabs>
          <w:tab w:val="num" w:pos="3600"/>
        </w:tabs>
        <w:ind w:left="3600" w:hanging="360"/>
      </w:pPr>
      <w:rPr>
        <w:rFonts w:ascii="Arial" w:hAnsi="Arial" w:hint="default"/>
      </w:rPr>
    </w:lvl>
    <w:lvl w:ilvl="5" w:tplc="D7FECE18" w:tentative="1">
      <w:start w:val="1"/>
      <w:numFmt w:val="bullet"/>
      <w:lvlText w:val="•"/>
      <w:lvlJc w:val="left"/>
      <w:pPr>
        <w:tabs>
          <w:tab w:val="num" w:pos="4320"/>
        </w:tabs>
        <w:ind w:left="4320" w:hanging="360"/>
      </w:pPr>
      <w:rPr>
        <w:rFonts w:ascii="Arial" w:hAnsi="Arial" w:hint="default"/>
      </w:rPr>
    </w:lvl>
    <w:lvl w:ilvl="6" w:tplc="1A7ED7C0" w:tentative="1">
      <w:start w:val="1"/>
      <w:numFmt w:val="bullet"/>
      <w:lvlText w:val="•"/>
      <w:lvlJc w:val="left"/>
      <w:pPr>
        <w:tabs>
          <w:tab w:val="num" w:pos="5040"/>
        </w:tabs>
        <w:ind w:left="5040" w:hanging="360"/>
      </w:pPr>
      <w:rPr>
        <w:rFonts w:ascii="Arial" w:hAnsi="Arial" w:hint="default"/>
      </w:rPr>
    </w:lvl>
    <w:lvl w:ilvl="7" w:tplc="83C0BE54" w:tentative="1">
      <w:start w:val="1"/>
      <w:numFmt w:val="bullet"/>
      <w:lvlText w:val="•"/>
      <w:lvlJc w:val="left"/>
      <w:pPr>
        <w:tabs>
          <w:tab w:val="num" w:pos="5760"/>
        </w:tabs>
        <w:ind w:left="5760" w:hanging="360"/>
      </w:pPr>
      <w:rPr>
        <w:rFonts w:ascii="Arial" w:hAnsi="Arial" w:hint="default"/>
      </w:rPr>
    </w:lvl>
    <w:lvl w:ilvl="8" w:tplc="317603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33355E"/>
    <w:multiLevelType w:val="hybridMultilevel"/>
    <w:tmpl w:val="29365EA8"/>
    <w:lvl w:ilvl="0" w:tplc="C7164790">
      <w:start w:val="1"/>
      <w:numFmt w:val="bullet"/>
      <w:lvlText w:val="•"/>
      <w:lvlJc w:val="left"/>
      <w:pPr>
        <w:tabs>
          <w:tab w:val="num" w:pos="720"/>
        </w:tabs>
        <w:ind w:left="720" w:hanging="360"/>
      </w:pPr>
      <w:rPr>
        <w:rFonts w:ascii="Arial" w:hAnsi="Arial" w:hint="default"/>
      </w:rPr>
    </w:lvl>
    <w:lvl w:ilvl="1" w:tplc="F29C1582" w:tentative="1">
      <w:start w:val="1"/>
      <w:numFmt w:val="bullet"/>
      <w:lvlText w:val="•"/>
      <w:lvlJc w:val="left"/>
      <w:pPr>
        <w:tabs>
          <w:tab w:val="num" w:pos="1440"/>
        </w:tabs>
        <w:ind w:left="1440" w:hanging="360"/>
      </w:pPr>
      <w:rPr>
        <w:rFonts w:ascii="Arial" w:hAnsi="Arial" w:hint="default"/>
      </w:rPr>
    </w:lvl>
    <w:lvl w:ilvl="2" w:tplc="5B7296A6" w:tentative="1">
      <w:start w:val="1"/>
      <w:numFmt w:val="bullet"/>
      <w:lvlText w:val="•"/>
      <w:lvlJc w:val="left"/>
      <w:pPr>
        <w:tabs>
          <w:tab w:val="num" w:pos="2160"/>
        </w:tabs>
        <w:ind w:left="2160" w:hanging="360"/>
      </w:pPr>
      <w:rPr>
        <w:rFonts w:ascii="Arial" w:hAnsi="Arial" w:hint="default"/>
      </w:rPr>
    </w:lvl>
    <w:lvl w:ilvl="3" w:tplc="E2EC1FCE" w:tentative="1">
      <w:start w:val="1"/>
      <w:numFmt w:val="bullet"/>
      <w:lvlText w:val="•"/>
      <w:lvlJc w:val="left"/>
      <w:pPr>
        <w:tabs>
          <w:tab w:val="num" w:pos="2880"/>
        </w:tabs>
        <w:ind w:left="2880" w:hanging="360"/>
      </w:pPr>
      <w:rPr>
        <w:rFonts w:ascii="Arial" w:hAnsi="Arial" w:hint="default"/>
      </w:rPr>
    </w:lvl>
    <w:lvl w:ilvl="4" w:tplc="81D43626" w:tentative="1">
      <w:start w:val="1"/>
      <w:numFmt w:val="bullet"/>
      <w:lvlText w:val="•"/>
      <w:lvlJc w:val="left"/>
      <w:pPr>
        <w:tabs>
          <w:tab w:val="num" w:pos="3600"/>
        </w:tabs>
        <w:ind w:left="3600" w:hanging="360"/>
      </w:pPr>
      <w:rPr>
        <w:rFonts w:ascii="Arial" w:hAnsi="Arial" w:hint="default"/>
      </w:rPr>
    </w:lvl>
    <w:lvl w:ilvl="5" w:tplc="E2C67466" w:tentative="1">
      <w:start w:val="1"/>
      <w:numFmt w:val="bullet"/>
      <w:lvlText w:val="•"/>
      <w:lvlJc w:val="left"/>
      <w:pPr>
        <w:tabs>
          <w:tab w:val="num" w:pos="4320"/>
        </w:tabs>
        <w:ind w:left="4320" w:hanging="360"/>
      </w:pPr>
      <w:rPr>
        <w:rFonts w:ascii="Arial" w:hAnsi="Arial" w:hint="default"/>
      </w:rPr>
    </w:lvl>
    <w:lvl w:ilvl="6" w:tplc="02F4C78C" w:tentative="1">
      <w:start w:val="1"/>
      <w:numFmt w:val="bullet"/>
      <w:lvlText w:val="•"/>
      <w:lvlJc w:val="left"/>
      <w:pPr>
        <w:tabs>
          <w:tab w:val="num" w:pos="5040"/>
        </w:tabs>
        <w:ind w:left="5040" w:hanging="360"/>
      </w:pPr>
      <w:rPr>
        <w:rFonts w:ascii="Arial" w:hAnsi="Arial" w:hint="default"/>
      </w:rPr>
    </w:lvl>
    <w:lvl w:ilvl="7" w:tplc="BE5A0942" w:tentative="1">
      <w:start w:val="1"/>
      <w:numFmt w:val="bullet"/>
      <w:lvlText w:val="•"/>
      <w:lvlJc w:val="left"/>
      <w:pPr>
        <w:tabs>
          <w:tab w:val="num" w:pos="5760"/>
        </w:tabs>
        <w:ind w:left="5760" w:hanging="360"/>
      </w:pPr>
      <w:rPr>
        <w:rFonts w:ascii="Arial" w:hAnsi="Arial" w:hint="default"/>
      </w:rPr>
    </w:lvl>
    <w:lvl w:ilvl="8" w:tplc="65F012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890462"/>
    <w:multiLevelType w:val="hybridMultilevel"/>
    <w:tmpl w:val="9174B774"/>
    <w:lvl w:ilvl="0" w:tplc="95C89A9C">
      <w:start w:val="1"/>
      <w:numFmt w:val="bullet"/>
      <w:lvlText w:val="•"/>
      <w:lvlJc w:val="left"/>
      <w:pPr>
        <w:tabs>
          <w:tab w:val="num" w:pos="720"/>
        </w:tabs>
        <w:ind w:left="720" w:hanging="360"/>
      </w:pPr>
      <w:rPr>
        <w:rFonts w:ascii="Arial" w:hAnsi="Arial" w:hint="default"/>
      </w:rPr>
    </w:lvl>
    <w:lvl w:ilvl="1" w:tplc="D744F1E0">
      <w:numFmt w:val="bullet"/>
      <w:lvlText w:val="•"/>
      <w:lvlJc w:val="left"/>
      <w:pPr>
        <w:tabs>
          <w:tab w:val="num" w:pos="1440"/>
        </w:tabs>
        <w:ind w:left="1440" w:hanging="360"/>
      </w:pPr>
      <w:rPr>
        <w:rFonts w:ascii="Arial" w:hAnsi="Arial" w:hint="default"/>
      </w:rPr>
    </w:lvl>
    <w:lvl w:ilvl="2" w:tplc="C8D426EE">
      <w:numFmt w:val="bullet"/>
      <w:lvlText w:val="•"/>
      <w:lvlJc w:val="left"/>
      <w:pPr>
        <w:tabs>
          <w:tab w:val="num" w:pos="2160"/>
        </w:tabs>
        <w:ind w:left="2160" w:hanging="360"/>
      </w:pPr>
      <w:rPr>
        <w:rFonts w:ascii="Arial" w:hAnsi="Arial" w:hint="default"/>
      </w:rPr>
    </w:lvl>
    <w:lvl w:ilvl="3" w:tplc="CD388128" w:tentative="1">
      <w:start w:val="1"/>
      <w:numFmt w:val="bullet"/>
      <w:lvlText w:val="•"/>
      <w:lvlJc w:val="left"/>
      <w:pPr>
        <w:tabs>
          <w:tab w:val="num" w:pos="2880"/>
        </w:tabs>
        <w:ind w:left="2880" w:hanging="360"/>
      </w:pPr>
      <w:rPr>
        <w:rFonts w:ascii="Arial" w:hAnsi="Arial" w:hint="default"/>
      </w:rPr>
    </w:lvl>
    <w:lvl w:ilvl="4" w:tplc="81F4FE8E" w:tentative="1">
      <w:start w:val="1"/>
      <w:numFmt w:val="bullet"/>
      <w:lvlText w:val="•"/>
      <w:lvlJc w:val="left"/>
      <w:pPr>
        <w:tabs>
          <w:tab w:val="num" w:pos="3600"/>
        </w:tabs>
        <w:ind w:left="3600" w:hanging="360"/>
      </w:pPr>
      <w:rPr>
        <w:rFonts w:ascii="Arial" w:hAnsi="Arial" w:hint="default"/>
      </w:rPr>
    </w:lvl>
    <w:lvl w:ilvl="5" w:tplc="4E90483E" w:tentative="1">
      <w:start w:val="1"/>
      <w:numFmt w:val="bullet"/>
      <w:lvlText w:val="•"/>
      <w:lvlJc w:val="left"/>
      <w:pPr>
        <w:tabs>
          <w:tab w:val="num" w:pos="4320"/>
        </w:tabs>
        <w:ind w:left="4320" w:hanging="360"/>
      </w:pPr>
      <w:rPr>
        <w:rFonts w:ascii="Arial" w:hAnsi="Arial" w:hint="default"/>
      </w:rPr>
    </w:lvl>
    <w:lvl w:ilvl="6" w:tplc="F926B738" w:tentative="1">
      <w:start w:val="1"/>
      <w:numFmt w:val="bullet"/>
      <w:lvlText w:val="•"/>
      <w:lvlJc w:val="left"/>
      <w:pPr>
        <w:tabs>
          <w:tab w:val="num" w:pos="5040"/>
        </w:tabs>
        <w:ind w:left="5040" w:hanging="360"/>
      </w:pPr>
      <w:rPr>
        <w:rFonts w:ascii="Arial" w:hAnsi="Arial" w:hint="default"/>
      </w:rPr>
    </w:lvl>
    <w:lvl w:ilvl="7" w:tplc="5860D24E" w:tentative="1">
      <w:start w:val="1"/>
      <w:numFmt w:val="bullet"/>
      <w:lvlText w:val="•"/>
      <w:lvlJc w:val="left"/>
      <w:pPr>
        <w:tabs>
          <w:tab w:val="num" w:pos="5760"/>
        </w:tabs>
        <w:ind w:left="5760" w:hanging="360"/>
      </w:pPr>
      <w:rPr>
        <w:rFonts w:ascii="Arial" w:hAnsi="Arial" w:hint="default"/>
      </w:rPr>
    </w:lvl>
    <w:lvl w:ilvl="8" w:tplc="938017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BD1B1B"/>
    <w:multiLevelType w:val="hybridMultilevel"/>
    <w:tmpl w:val="2E7C95FC"/>
    <w:lvl w:ilvl="0" w:tplc="571C3500">
      <w:start w:val="1"/>
      <w:numFmt w:val="bullet"/>
      <w:lvlText w:val="•"/>
      <w:lvlJc w:val="left"/>
      <w:pPr>
        <w:tabs>
          <w:tab w:val="num" w:pos="1800"/>
        </w:tabs>
        <w:ind w:left="1800" w:hanging="360"/>
      </w:pPr>
      <w:rPr>
        <w:rFonts w:ascii="Arial" w:hAnsi="Arial" w:hint="default"/>
      </w:rPr>
    </w:lvl>
    <w:lvl w:ilvl="1" w:tplc="B1E630BC">
      <w:numFmt w:val="bullet"/>
      <w:lvlText w:val="•"/>
      <w:lvlJc w:val="left"/>
      <w:pPr>
        <w:tabs>
          <w:tab w:val="num" w:pos="2520"/>
        </w:tabs>
        <w:ind w:left="2520" w:hanging="360"/>
      </w:pPr>
      <w:rPr>
        <w:rFonts w:ascii="Arial" w:hAnsi="Arial" w:hint="default"/>
      </w:rPr>
    </w:lvl>
    <w:lvl w:ilvl="2" w:tplc="23607C36">
      <w:numFmt w:val="bullet"/>
      <w:lvlText w:val="•"/>
      <w:lvlJc w:val="left"/>
      <w:pPr>
        <w:tabs>
          <w:tab w:val="num" w:pos="3240"/>
        </w:tabs>
        <w:ind w:left="3240" w:hanging="360"/>
      </w:pPr>
      <w:rPr>
        <w:rFonts w:ascii="Arial" w:hAnsi="Arial" w:hint="default"/>
      </w:rPr>
    </w:lvl>
    <w:lvl w:ilvl="3" w:tplc="A0C66610" w:tentative="1">
      <w:start w:val="1"/>
      <w:numFmt w:val="bullet"/>
      <w:lvlText w:val="•"/>
      <w:lvlJc w:val="left"/>
      <w:pPr>
        <w:tabs>
          <w:tab w:val="num" w:pos="3960"/>
        </w:tabs>
        <w:ind w:left="3960" w:hanging="360"/>
      </w:pPr>
      <w:rPr>
        <w:rFonts w:ascii="Arial" w:hAnsi="Arial" w:hint="default"/>
      </w:rPr>
    </w:lvl>
    <w:lvl w:ilvl="4" w:tplc="CB4C995E" w:tentative="1">
      <w:start w:val="1"/>
      <w:numFmt w:val="bullet"/>
      <w:lvlText w:val="•"/>
      <w:lvlJc w:val="left"/>
      <w:pPr>
        <w:tabs>
          <w:tab w:val="num" w:pos="4680"/>
        </w:tabs>
        <w:ind w:left="4680" w:hanging="360"/>
      </w:pPr>
      <w:rPr>
        <w:rFonts w:ascii="Arial" w:hAnsi="Arial" w:hint="default"/>
      </w:rPr>
    </w:lvl>
    <w:lvl w:ilvl="5" w:tplc="19483330" w:tentative="1">
      <w:start w:val="1"/>
      <w:numFmt w:val="bullet"/>
      <w:lvlText w:val="•"/>
      <w:lvlJc w:val="left"/>
      <w:pPr>
        <w:tabs>
          <w:tab w:val="num" w:pos="5400"/>
        </w:tabs>
        <w:ind w:left="5400" w:hanging="360"/>
      </w:pPr>
      <w:rPr>
        <w:rFonts w:ascii="Arial" w:hAnsi="Arial" w:hint="default"/>
      </w:rPr>
    </w:lvl>
    <w:lvl w:ilvl="6" w:tplc="1CA8AEC2" w:tentative="1">
      <w:start w:val="1"/>
      <w:numFmt w:val="bullet"/>
      <w:lvlText w:val="•"/>
      <w:lvlJc w:val="left"/>
      <w:pPr>
        <w:tabs>
          <w:tab w:val="num" w:pos="6120"/>
        </w:tabs>
        <w:ind w:left="6120" w:hanging="360"/>
      </w:pPr>
      <w:rPr>
        <w:rFonts w:ascii="Arial" w:hAnsi="Arial" w:hint="default"/>
      </w:rPr>
    </w:lvl>
    <w:lvl w:ilvl="7" w:tplc="F96438E2" w:tentative="1">
      <w:start w:val="1"/>
      <w:numFmt w:val="bullet"/>
      <w:lvlText w:val="•"/>
      <w:lvlJc w:val="left"/>
      <w:pPr>
        <w:tabs>
          <w:tab w:val="num" w:pos="6840"/>
        </w:tabs>
        <w:ind w:left="6840" w:hanging="360"/>
      </w:pPr>
      <w:rPr>
        <w:rFonts w:ascii="Arial" w:hAnsi="Arial" w:hint="default"/>
      </w:rPr>
    </w:lvl>
    <w:lvl w:ilvl="8" w:tplc="A1781EA6" w:tentative="1">
      <w:start w:val="1"/>
      <w:numFmt w:val="bullet"/>
      <w:lvlText w:val="•"/>
      <w:lvlJc w:val="left"/>
      <w:pPr>
        <w:tabs>
          <w:tab w:val="num" w:pos="7560"/>
        </w:tabs>
        <w:ind w:left="7560" w:hanging="360"/>
      </w:pPr>
      <w:rPr>
        <w:rFonts w:ascii="Arial" w:hAnsi="Arial" w:hint="default"/>
      </w:rPr>
    </w:lvl>
  </w:abstractNum>
  <w:abstractNum w:abstractNumId="21" w15:restartNumberingAfterBreak="0">
    <w:nsid w:val="6F3D4FF1"/>
    <w:multiLevelType w:val="hybridMultilevel"/>
    <w:tmpl w:val="302C8B44"/>
    <w:lvl w:ilvl="0" w:tplc="29B69734">
      <w:start w:val="1"/>
      <w:numFmt w:val="bullet"/>
      <w:lvlText w:val="•"/>
      <w:lvlJc w:val="left"/>
      <w:pPr>
        <w:tabs>
          <w:tab w:val="num" w:pos="1800"/>
        </w:tabs>
        <w:ind w:left="1800" w:hanging="360"/>
      </w:pPr>
      <w:rPr>
        <w:rFonts w:ascii="Arial" w:hAnsi="Arial" w:hint="default"/>
      </w:rPr>
    </w:lvl>
    <w:lvl w:ilvl="1" w:tplc="220A258E">
      <w:numFmt w:val="bullet"/>
      <w:lvlText w:val="•"/>
      <w:lvlJc w:val="left"/>
      <w:pPr>
        <w:tabs>
          <w:tab w:val="num" w:pos="2520"/>
        </w:tabs>
        <w:ind w:left="2520" w:hanging="360"/>
      </w:pPr>
      <w:rPr>
        <w:rFonts w:ascii="Arial" w:hAnsi="Arial" w:hint="default"/>
      </w:rPr>
    </w:lvl>
    <w:lvl w:ilvl="2" w:tplc="2FBCC774" w:tentative="1">
      <w:start w:val="1"/>
      <w:numFmt w:val="bullet"/>
      <w:lvlText w:val="•"/>
      <w:lvlJc w:val="left"/>
      <w:pPr>
        <w:tabs>
          <w:tab w:val="num" w:pos="3240"/>
        </w:tabs>
        <w:ind w:left="3240" w:hanging="360"/>
      </w:pPr>
      <w:rPr>
        <w:rFonts w:ascii="Arial" w:hAnsi="Arial" w:hint="default"/>
      </w:rPr>
    </w:lvl>
    <w:lvl w:ilvl="3" w:tplc="26C0E3F6" w:tentative="1">
      <w:start w:val="1"/>
      <w:numFmt w:val="bullet"/>
      <w:lvlText w:val="•"/>
      <w:lvlJc w:val="left"/>
      <w:pPr>
        <w:tabs>
          <w:tab w:val="num" w:pos="3960"/>
        </w:tabs>
        <w:ind w:left="3960" w:hanging="360"/>
      </w:pPr>
      <w:rPr>
        <w:rFonts w:ascii="Arial" w:hAnsi="Arial" w:hint="default"/>
      </w:rPr>
    </w:lvl>
    <w:lvl w:ilvl="4" w:tplc="E684F6BE" w:tentative="1">
      <w:start w:val="1"/>
      <w:numFmt w:val="bullet"/>
      <w:lvlText w:val="•"/>
      <w:lvlJc w:val="left"/>
      <w:pPr>
        <w:tabs>
          <w:tab w:val="num" w:pos="4680"/>
        </w:tabs>
        <w:ind w:left="4680" w:hanging="360"/>
      </w:pPr>
      <w:rPr>
        <w:rFonts w:ascii="Arial" w:hAnsi="Arial" w:hint="default"/>
      </w:rPr>
    </w:lvl>
    <w:lvl w:ilvl="5" w:tplc="96280624" w:tentative="1">
      <w:start w:val="1"/>
      <w:numFmt w:val="bullet"/>
      <w:lvlText w:val="•"/>
      <w:lvlJc w:val="left"/>
      <w:pPr>
        <w:tabs>
          <w:tab w:val="num" w:pos="5400"/>
        </w:tabs>
        <w:ind w:left="5400" w:hanging="360"/>
      </w:pPr>
      <w:rPr>
        <w:rFonts w:ascii="Arial" w:hAnsi="Arial" w:hint="default"/>
      </w:rPr>
    </w:lvl>
    <w:lvl w:ilvl="6" w:tplc="CB3AFE9A" w:tentative="1">
      <w:start w:val="1"/>
      <w:numFmt w:val="bullet"/>
      <w:lvlText w:val="•"/>
      <w:lvlJc w:val="left"/>
      <w:pPr>
        <w:tabs>
          <w:tab w:val="num" w:pos="6120"/>
        </w:tabs>
        <w:ind w:left="6120" w:hanging="360"/>
      </w:pPr>
      <w:rPr>
        <w:rFonts w:ascii="Arial" w:hAnsi="Arial" w:hint="default"/>
      </w:rPr>
    </w:lvl>
    <w:lvl w:ilvl="7" w:tplc="1932F57C" w:tentative="1">
      <w:start w:val="1"/>
      <w:numFmt w:val="bullet"/>
      <w:lvlText w:val="•"/>
      <w:lvlJc w:val="left"/>
      <w:pPr>
        <w:tabs>
          <w:tab w:val="num" w:pos="6840"/>
        </w:tabs>
        <w:ind w:left="6840" w:hanging="360"/>
      </w:pPr>
      <w:rPr>
        <w:rFonts w:ascii="Arial" w:hAnsi="Arial" w:hint="default"/>
      </w:rPr>
    </w:lvl>
    <w:lvl w:ilvl="8" w:tplc="40CC5D00" w:tentative="1">
      <w:start w:val="1"/>
      <w:numFmt w:val="bullet"/>
      <w:lvlText w:val="•"/>
      <w:lvlJc w:val="left"/>
      <w:pPr>
        <w:tabs>
          <w:tab w:val="num" w:pos="7560"/>
        </w:tabs>
        <w:ind w:left="7560" w:hanging="360"/>
      </w:pPr>
      <w:rPr>
        <w:rFonts w:ascii="Arial" w:hAnsi="Arial" w:hint="default"/>
      </w:rPr>
    </w:lvl>
  </w:abstractNum>
  <w:abstractNum w:abstractNumId="22" w15:restartNumberingAfterBreak="0">
    <w:nsid w:val="74A5358C"/>
    <w:multiLevelType w:val="hybridMultilevel"/>
    <w:tmpl w:val="E03AB848"/>
    <w:lvl w:ilvl="0" w:tplc="473C1484">
      <w:start w:val="1"/>
      <w:numFmt w:val="bullet"/>
      <w:lvlText w:val="•"/>
      <w:lvlJc w:val="left"/>
      <w:pPr>
        <w:tabs>
          <w:tab w:val="num" w:pos="1800"/>
        </w:tabs>
        <w:ind w:left="1800" w:hanging="360"/>
      </w:pPr>
      <w:rPr>
        <w:rFonts w:ascii="Arial" w:hAnsi="Arial" w:hint="default"/>
      </w:rPr>
    </w:lvl>
    <w:lvl w:ilvl="1" w:tplc="5DE8FF62">
      <w:numFmt w:val="bullet"/>
      <w:lvlText w:val="•"/>
      <w:lvlJc w:val="left"/>
      <w:pPr>
        <w:tabs>
          <w:tab w:val="num" w:pos="2520"/>
        </w:tabs>
        <w:ind w:left="2520" w:hanging="360"/>
      </w:pPr>
      <w:rPr>
        <w:rFonts w:ascii="Arial" w:hAnsi="Arial" w:hint="default"/>
      </w:rPr>
    </w:lvl>
    <w:lvl w:ilvl="2" w:tplc="15D84284" w:tentative="1">
      <w:start w:val="1"/>
      <w:numFmt w:val="bullet"/>
      <w:lvlText w:val="•"/>
      <w:lvlJc w:val="left"/>
      <w:pPr>
        <w:tabs>
          <w:tab w:val="num" w:pos="3240"/>
        </w:tabs>
        <w:ind w:left="3240" w:hanging="360"/>
      </w:pPr>
      <w:rPr>
        <w:rFonts w:ascii="Arial" w:hAnsi="Arial" w:hint="default"/>
      </w:rPr>
    </w:lvl>
    <w:lvl w:ilvl="3" w:tplc="440AB104" w:tentative="1">
      <w:start w:val="1"/>
      <w:numFmt w:val="bullet"/>
      <w:lvlText w:val="•"/>
      <w:lvlJc w:val="left"/>
      <w:pPr>
        <w:tabs>
          <w:tab w:val="num" w:pos="3960"/>
        </w:tabs>
        <w:ind w:left="3960" w:hanging="360"/>
      </w:pPr>
      <w:rPr>
        <w:rFonts w:ascii="Arial" w:hAnsi="Arial" w:hint="default"/>
      </w:rPr>
    </w:lvl>
    <w:lvl w:ilvl="4" w:tplc="97980768" w:tentative="1">
      <w:start w:val="1"/>
      <w:numFmt w:val="bullet"/>
      <w:lvlText w:val="•"/>
      <w:lvlJc w:val="left"/>
      <w:pPr>
        <w:tabs>
          <w:tab w:val="num" w:pos="4680"/>
        </w:tabs>
        <w:ind w:left="4680" w:hanging="360"/>
      </w:pPr>
      <w:rPr>
        <w:rFonts w:ascii="Arial" w:hAnsi="Arial" w:hint="default"/>
      </w:rPr>
    </w:lvl>
    <w:lvl w:ilvl="5" w:tplc="68669EFE" w:tentative="1">
      <w:start w:val="1"/>
      <w:numFmt w:val="bullet"/>
      <w:lvlText w:val="•"/>
      <w:lvlJc w:val="left"/>
      <w:pPr>
        <w:tabs>
          <w:tab w:val="num" w:pos="5400"/>
        </w:tabs>
        <w:ind w:left="5400" w:hanging="360"/>
      </w:pPr>
      <w:rPr>
        <w:rFonts w:ascii="Arial" w:hAnsi="Arial" w:hint="default"/>
      </w:rPr>
    </w:lvl>
    <w:lvl w:ilvl="6" w:tplc="FF40EDA2" w:tentative="1">
      <w:start w:val="1"/>
      <w:numFmt w:val="bullet"/>
      <w:lvlText w:val="•"/>
      <w:lvlJc w:val="left"/>
      <w:pPr>
        <w:tabs>
          <w:tab w:val="num" w:pos="6120"/>
        </w:tabs>
        <w:ind w:left="6120" w:hanging="360"/>
      </w:pPr>
      <w:rPr>
        <w:rFonts w:ascii="Arial" w:hAnsi="Arial" w:hint="default"/>
      </w:rPr>
    </w:lvl>
    <w:lvl w:ilvl="7" w:tplc="FA8A1928" w:tentative="1">
      <w:start w:val="1"/>
      <w:numFmt w:val="bullet"/>
      <w:lvlText w:val="•"/>
      <w:lvlJc w:val="left"/>
      <w:pPr>
        <w:tabs>
          <w:tab w:val="num" w:pos="6840"/>
        </w:tabs>
        <w:ind w:left="6840" w:hanging="360"/>
      </w:pPr>
      <w:rPr>
        <w:rFonts w:ascii="Arial" w:hAnsi="Arial" w:hint="default"/>
      </w:rPr>
    </w:lvl>
    <w:lvl w:ilvl="8" w:tplc="7F30CC2E"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75BE5C0E"/>
    <w:multiLevelType w:val="hybridMultilevel"/>
    <w:tmpl w:val="9A0640CC"/>
    <w:lvl w:ilvl="0" w:tplc="67825A56">
      <w:start w:val="1"/>
      <w:numFmt w:val="bullet"/>
      <w:lvlText w:val="•"/>
      <w:lvlJc w:val="left"/>
      <w:pPr>
        <w:tabs>
          <w:tab w:val="num" w:pos="720"/>
        </w:tabs>
        <w:ind w:left="720" w:hanging="360"/>
      </w:pPr>
      <w:rPr>
        <w:rFonts w:ascii="Arial" w:hAnsi="Arial" w:hint="default"/>
      </w:rPr>
    </w:lvl>
    <w:lvl w:ilvl="1" w:tplc="2D50B70E">
      <w:numFmt w:val="bullet"/>
      <w:lvlText w:val="•"/>
      <w:lvlJc w:val="left"/>
      <w:pPr>
        <w:tabs>
          <w:tab w:val="num" w:pos="1440"/>
        </w:tabs>
        <w:ind w:left="1440" w:hanging="360"/>
      </w:pPr>
      <w:rPr>
        <w:rFonts w:ascii="Arial" w:hAnsi="Arial" w:hint="default"/>
      </w:rPr>
    </w:lvl>
    <w:lvl w:ilvl="2" w:tplc="23B09A88">
      <w:numFmt w:val="bullet"/>
      <w:lvlText w:val="•"/>
      <w:lvlJc w:val="left"/>
      <w:pPr>
        <w:tabs>
          <w:tab w:val="num" w:pos="2160"/>
        </w:tabs>
        <w:ind w:left="2160" w:hanging="360"/>
      </w:pPr>
      <w:rPr>
        <w:rFonts w:ascii="Arial" w:hAnsi="Arial" w:hint="default"/>
      </w:rPr>
    </w:lvl>
    <w:lvl w:ilvl="3" w:tplc="DF36BD10" w:tentative="1">
      <w:start w:val="1"/>
      <w:numFmt w:val="bullet"/>
      <w:lvlText w:val="•"/>
      <w:lvlJc w:val="left"/>
      <w:pPr>
        <w:tabs>
          <w:tab w:val="num" w:pos="2880"/>
        </w:tabs>
        <w:ind w:left="2880" w:hanging="360"/>
      </w:pPr>
      <w:rPr>
        <w:rFonts w:ascii="Arial" w:hAnsi="Arial" w:hint="default"/>
      </w:rPr>
    </w:lvl>
    <w:lvl w:ilvl="4" w:tplc="9228A9DC" w:tentative="1">
      <w:start w:val="1"/>
      <w:numFmt w:val="bullet"/>
      <w:lvlText w:val="•"/>
      <w:lvlJc w:val="left"/>
      <w:pPr>
        <w:tabs>
          <w:tab w:val="num" w:pos="3600"/>
        </w:tabs>
        <w:ind w:left="3600" w:hanging="360"/>
      </w:pPr>
      <w:rPr>
        <w:rFonts w:ascii="Arial" w:hAnsi="Arial" w:hint="default"/>
      </w:rPr>
    </w:lvl>
    <w:lvl w:ilvl="5" w:tplc="CF3E07D0" w:tentative="1">
      <w:start w:val="1"/>
      <w:numFmt w:val="bullet"/>
      <w:lvlText w:val="•"/>
      <w:lvlJc w:val="left"/>
      <w:pPr>
        <w:tabs>
          <w:tab w:val="num" w:pos="4320"/>
        </w:tabs>
        <w:ind w:left="4320" w:hanging="360"/>
      </w:pPr>
      <w:rPr>
        <w:rFonts w:ascii="Arial" w:hAnsi="Arial" w:hint="default"/>
      </w:rPr>
    </w:lvl>
    <w:lvl w:ilvl="6" w:tplc="39280B82" w:tentative="1">
      <w:start w:val="1"/>
      <w:numFmt w:val="bullet"/>
      <w:lvlText w:val="•"/>
      <w:lvlJc w:val="left"/>
      <w:pPr>
        <w:tabs>
          <w:tab w:val="num" w:pos="5040"/>
        </w:tabs>
        <w:ind w:left="5040" w:hanging="360"/>
      </w:pPr>
      <w:rPr>
        <w:rFonts w:ascii="Arial" w:hAnsi="Arial" w:hint="default"/>
      </w:rPr>
    </w:lvl>
    <w:lvl w:ilvl="7" w:tplc="E0B4EE24" w:tentative="1">
      <w:start w:val="1"/>
      <w:numFmt w:val="bullet"/>
      <w:lvlText w:val="•"/>
      <w:lvlJc w:val="left"/>
      <w:pPr>
        <w:tabs>
          <w:tab w:val="num" w:pos="5760"/>
        </w:tabs>
        <w:ind w:left="5760" w:hanging="360"/>
      </w:pPr>
      <w:rPr>
        <w:rFonts w:ascii="Arial" w:hAnsi="Arial" w:hint="default"/>
      </w:rPr>
    </w:lvl>
    <w:lvl w:ilvl="8" w:tplc="A0AECF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B37E14"/>
    <w:multiLevelType w:val="hybridMultilevel"/>
    <w:tmpl w:val="0E4A9304"/>
    <w:lvl w:ilvl="0" w:tplc="8DF2EAD6">
      <w:start w:val="1"/>
      <w:numFmt w:val="bullet"/>
      <w:lvlText w:val="•"/>
      <w:lvlJc w:val="left"/>
      <w:pPr>
        <w:tabs>
          <w:tab w:val="num" w:pos="720"/>
        </w:tabs>
        <w:ind w:left="720" w:hanging="360"/>
      </w:pPr>
      <w:rPr>
        <w:rFonts w:ascii="Arial" w:hAnsi="Arial" w:hint="default"/>
      </w:rPr>
    </w:lvl>
    <w:lvl w:ilvl="1" w:tplc="BCCC6406">
      <w:numFmt w:val="bullet"/>
      <w:lvlText w:val="•"/>
      <w:lvlJc w:val="left"/>
      <w:pPr>
        <w:tabs>
          <w:tab w:val="num" w:pos="1440"/>
        </w:tabs>
        <w:ind w:left="1440" w:hanging="360"/>
      </w:pPr>
      <w:rPr>
        <w:rFonts w:ascii="Arial" w:hAnsi="Arial" w:hint="default"/>
      </w:rPr>
    </w:lvl>
    <w:lvl w:ilvl="2" w:tplc="8EC2377E" w:tentative="1">
      <w:start w:val="1"/>
      <w:numFmt w:val="bullet"/>
      <w:lvlText w:val="•"/>
      <w:lvlJc w:val="left"/>
      <w:pPr>
        <w:tabs>
          <w:tab w:val="num" w:pos="2160"/>
        </w:tabs>
        <w:ind w:left="2160" w:hanging="360"/>
      </w:pPr>
      <w:rPr>
        <w:rFonts w:ascii="Arial" w:hAnsi="Arial" w:hint="default"/>
      </w:rPr>
    </w:lvl>
    <w:lvl w:ilvl="3" w:tplc="698EE4AC" w:tentative="1">
      <w:start w:val="1"/>
      <w:numFmt w:val="bullet"/>
      <w:lvlText w:val="•"/>
      <w:lvlJc w:val="left"/>
      <w:pPr>
        <w:tabs>
          <w:tab w:val="num" w:pos="2880"/>
        </w:tabs>
        <w:ind w:left="2880" w:hanging="360"/>
      </w:pPr>
      <w:rPr>
        <w:rFonts w:ascii="Arial" w:hAnsi="Arial" w:hint="default"/>
      </w:rPr>
    </w:lvl>
    <w:lvl w:ilvl="4" w:tplc="4A365F50" w:tentative="1">
      <w:start w:val="1"/>
      <w:numFmt w:val="bullet"/>
      <w:lvlText w:val="•"/>
      <w:lvlJc w:val="left"/>
      <w:pPr>
        <w:tabs>
          <w:tab w:val="num" w:pos="3600"/>
        </w:tabs>
        <w:ind w:left="3600" w:hanging="360"/>
      </w:pPr>
      <w:rPr>
        <w:rFonts w:ascii="Arial" w:hAnsi="Arial" w:hint="default"/>
      </w:rPr>
    </w:lvl>
    <w:lvl w:ilvl="5" w:tplc="D2C0A264" w:tentative="1">
      <w:start w:val="1"/>
      <w:numFmt w:val="bullet"/>
      <w:lvlText w:val="•"/>
      <w:lvlJc w:val="left"/>
      <w:pPr>
        <w:tabs>
          <w:tab w:val="num" w:pos="4320"/>
        </w:tabs>
        <w:ind w:left="4320" w:hanging="360"/>
      </w:pPr>
      <w:rPr>
        <w:rFonts w:ascii="Arial" w:hAnsi="Arial" w:hint="default"/>
      </w:rPr>
    </w:lvl>
    <w:lvl w:ilvl="6" w:tplc="4524DFC4" w:tentative="1">
      <w:start w:val="1"/>
      <w:numFmt w:val="bullet"/>
      <w:lvlText w:val="•"/>
      <w:lvlJc w:val="left"/>
      <w:pPr>
        <w:tabs>
          <w:tab w:val="num" w:pos="5040"/>
        </w:tabs>
        <w:ind w:left="5040" w:hanging="360"/>
      </w:pPr>
      <w:rPr>
        <w:rFonts w:ascii="Arial" w:hAnsi="Arial" w:hint="default"/>
      </w:rPr>
    </w:lvl>
    <w:lvl w:ilvl="7" w:tplc="247E3C26" w:tentative="1">
      <w:start w:val="1"/>
      <w:numFmt w:val="bullet"/>
      <w:lvlText w:val="•"/>
      <w:lvlJc w:val="left"/>
      <w:pPr>
        <w:tabs>
          <w:tab w:val="num" w:pos="5760"/>
        </w:tabs>
        <w:ind w:left="5760" w:hanging="360"/>
      </w:pPr>
      <w:rPr>
        <w:rFonts w:ascii="Arial" w:hAnsi="Arial" w:hint="default"/>
      </w:rPr>
    </w:lvl>
    <w:lvl w:ilvl="8" w:tplc="093EE7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E2083C"/>
    <w:multiLevelType w:val="hybridMultilevel"/>
    <w:tmpl w:val="11706F22"/>
    <w:lvl w:ilvl="0" w:tplc="C54CA598">
      <w:start w:val="1"/>
      <w:numFmt w:val="bullet"/>
      <w:lvlText w:val="•"/>
      <w:lvlJc w:val="left"/>
      <w:pPr>
        <w:tabs>
          <w:tab w:val="num" w:pos="720"/>
        </w:tabs>
        <w:ind w:left="720" w:hanging="360"/>
      </w:pPr>
      <w:rPr>
        <w:rFonts w:ascii="Arial" w:hAnsi="Arial" w:hint="default"/>
      </w:rPr>
    </w:lvl>
    <w:lvl w:ilvl="1" w:tplc="39A833F6">
      <w:numFmt w:val="bullet"/>
      <w:lvlText w:val="•"/>
      <w:lvlJc w:val="left"/>
      <w:pPr>
        <w:tabs>
          <w:tab w:val="num" w:pos="1440"/>
        </w:tabs>
        <w:ind w:left="1440" w:hanging="360"/>
      </w:pPr>
      <w:rPr>
        <w:rFonts w:ascii="Arial" w:hAnsi="Arial" w:hint="default"/>
      </w:rPr>
    </w:lvl>
    <w:lvl w:ilvl="2" w:tplc="E46A5290">
      <w:numFmt w:val="bullet"/>
      <w:lvlText w:val="•"/>
      <w:lvlJc w:val="left"/>
      <w:pPr>
        <w:tabs>
          <w:tab w:val="num" w:pos="2160"/>
        </w:tabs>
        <w:ind w:left="2160" w:hanging="360"/>
      </w:pPr>
      <w:rPr>
        <w:rFonts w:ascii="Arial" w:hAnsi="Arial" w:hint="default"/>
      </w:rPr>
    </w:lvl>
    <w:lvl w:ilvl="3" w:tplc="F61E76DA" w:tentative="1">
      <w:start w:val="1"/>
      <w:numFmt w:val="bullet"/>
      <w:lvlText w:val="•"/>
      <w:lvlJc w:val="left"/>
      <w:pPr>
        <w:tabs>
          <w:tab w:val="num" w:pos="2880"/>
        </w:tabs>
        <w:ind w:left="2880" w:hanging="360"/>
      </w:pPr>
      <w:rPr>
        <w:rFonts w:ascii="Arial" w:hAnsi="Arial" w:hint="default"/>
      </w:rPr>
    </w:lvl>
    <w:lvl w:ilvl="4" w:tplc="1152CF30" w:tentative="1">
      <w:start w:val="1"/>
      <w:numFmt w:val="bullet"/>
      <w:lvlText w:val="•"/>
      <w:lvlJc w:val="left"/>
      <w:pPr>
        <w:tabs>
          <w:tab w:val="num" w:pos="3600"/>
        </w:tabs>
        <w:ind w:left="3600" w:hanging="360"/>
      </w:pPr>
      <w:rPr>
        <w:rFonts w:ascii="Arial" w:hAnsi="Arial" w:hint="default"/>
      </w:rPr>
    </w:lvl>
    <w:lvl w:ilvl="5" w:tplc="F02ECC98" w:tentative="1">
      <w:start w:val="1"/>
      <w:numFmt w:val="bullet"/>
      <w:lvlText w:val="•"/>
      <w:lvlJc w:val="left"/>
      <w:pPr>
        <w:tabs>
          <w:tab w:val="num" w:pos="4320"/>
        </w:tabs>
        <w:ind w:left="4320" w:hanging="360"/>
      </w:pPr>
      <w:rPr>
        <w:rFonts w:ascii="Arial" w:hAnsi="Arial" w:hint="default"/>
      </w:rPr>
    </w:lvl>
    <w:lvl w:ilvl="6" w:tplc="92BA9478" w:tentative="1">
      <w:start w:val="1"/>
      <w:numFmt w:val="bullet"/>
      <w:lvlText w:val="•"/>
      <w:lvlJc w:val="left"/>
      <w:pPr>
        <w:tabs>
          <w:tab w:val="num" w:pos="5040"/>
        </w:tabs>
        <w:ind w:left="5040" w:hanging="360"/>
      </w:pPr>
      <w:rPr>
        <w:rFonts w:ascii="Arial" w:hAnsi="Arial" w:hint="default"/>
      </w:rPr>
    </w:lvl>
    <w:lvl w:ilvl="7" w:tplc="43CEAD32" w:tentative="1">
      <w:start w:val="1"/>
      <w:numFmt w:val="bullet"/>
      <w:lvlText w:val="•"/>
      <w:lvlJc w:val="left"/>
      <w:pPr>
        <w:tabs>
          <w:tab w:val="num" w:pos="5760"/>
        </w:tabs>
        <w:ind w:left="5760" w:hanging="360"/>
      </w:pPr>
      <w:rPr>
        <w:rFonts w:ascii="Arial" w:hAnsi="Arial" w:hint="default"/>
      </w:rPr>
    </w:lvl>
    <w:lvl w:ilvl="8" w:tplc="F82C4D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245111"/>
    <w:multiLevelType w:val="hybridMultilevel"/>
    <w:tmpl w:val="5A2A5078"/>
    <w:lvl w:ilvl="0" w:tplc="9DBCAD48">
      <w:start w:val="1"/>
      <w:numFmt w:val="bullet"/>
      <w:lvlText w:val="•"/>
      <w:lvlJc w:val="left"/>
      <w:pPr>
        <w:tabs>
          <w:tab w:val="num" w:pos="1800"/>
        </w:tabs>
        <w:ind w:left="1800" w:hanging="360"/>
      </w:pPr>
      <w:rPr>
        <w:rFonts w:ascii="Arial" w:hAnsi="Arial" w:hint="default"/>
      </w:rPr>
    </w:lvl>
    <w:lvl w:ilvl="1" w:tplc="0D6C3132">
      <w:numFmt w:val="bullet"/>
      <w:lvlText w:val="•"/>
      <w:lvlJc w:val="left"/>
      <w:pPr>
        <w:tabs>
          <w:tab w:val="num" w:pos="2520"/>
        </w:tabs>
        <w:ind w:left="2520" w:hanging="360"/>
      </w:pPr>
      <w:rPr>
        <w:rFonts w:ascii="Arial" w:hAnsi="Arial" w:hint="default"/>
      </w:rPr>
    </w:lvl>
    <w:lvl w:ilvl="2" w:tplc="CB82D15E">
      <w:numFmt w:val="bullet"/>
      <w:lvlText w:val="•"/>
      <w:lvlJc w:val="left"/>
      <w:pPr>
        <w:tabs>
          <w:tab w:val="num" w:pos="3240"/>
        </w:tabs>
        <w:ind w:left="3240" w:hanging="360"/>
      </w:pPr>
      <w:rPr>
        <w:rFonts w:ascii="Arial" w:hAnsi="Arial" w:hint="default"/>
      </w:rPr>
    </w:lvl>
    <w:lvl w:ilvl="3" w:tplc="9CB2FB26" w:tentative="1">
      <w:start w:val="1"/>
      <w:numFmt w:val="bullet"/>
      <w:lvlText w:val="•"/>
      <w:lvlJc w:val="left"/>
      <w:pPr>
        <w:tabs>
          <w:tab w:val="num" w:pos="3960"/>
        </w:tabs>
        <w:ind w:left="3960" w:hanging="360"/>
      </w:pPr>
      <w:rPr>
        <w:rFonts w:ascii="Arial" w:hAnsi="Arial" w:hint="default"/>
      </w:rPr>
    </w:lvl>
    <w:lvl w:ilvl="4" w:tplc="9BA47A04" w:tentative="1">
      <w:start w:val="1"/>
      <w:numFmt w:val="bullet"/>
      <w:lvlText w:val="•"/>
      <w:lvlJc w:val="left"/>
      <w:pPr>
        <w:tabs>
          <w:tab w:val="num" w:pos="4680"/>
        </w:tabs>
        <w:ind w:left="4680" w:hanging="360"/>
      </w:pPr>
      <w:rPr>
        <w:rFonts w:ascii="Arial" w:hAnsi="Arial" w:hint="default"/>
      </w:rPr>
    </w:lvl>
    <w:lvl w:ilvl="5" w:tplc="8272E5FC" w:tentative="1">
      <w:start w:val="1"/>
      <w:numFmt w:val="bullet"/>
      <w:lvlText w:val="•"/>
      <w:lvlJc w:val="left"/>
      <w:pPr>
        <w:tabs>
          <w:tab w:val="num" w:pos="5400"/>
        </w:tabs>
        <w:ind w:left="5400" w:hanging="360"/>
      </w:pPr>
      <w:rPr>
        <w:rFonts w:ascii="Arial" w:hAnsi="Arial" w:hint="default"/>
      </w:rPr>
    </w:lvl>
    <w:lvl w:ilvl="6" w:tplc="8C5E5450" w:tentative="1">
      <w:start w:val="1"/>
      <w:numFmt w:val="bullet"/>
      <w:lvlText w:val="•"/>
      <w:lvlJc w:val="left"/>
      <w:pPr>
        <w:tabs>
          <w:tab w:val="num" w:pos="6120"/>
        </w:tabs>
        <w:ind w:left="6120" w:hanging="360"/>
      </w:pPr>
      <w:rPr>
        <w:rFonts w:ascii="Arial" w:hAnsi="Arial" w:hint="default"/>
      </w:rPr>
    </w:lvl>
    <w:lvl w:ilvl="7" w:tplc="16D8AD2E" w:tentative="1">
      <w:start w:val="1"/>
      <w:numFmt w:val="bullet"/>
      <w:lvlText w:val="•"/>
      <w:lvlJc w:val="left"/>
      <w:pPr>
        <w:tabs>
          <w:tab w:val="num" w:pos="6840"/>
        </w:tabs>
        <w:ind w:left="6840" w:hanging="360"/>
      </w:pPr>
      <w:rPr>
        <w:rFonts w:ascii="Arial" w:hAnsi="Arial" w:hint="default"/>
      </w:rPr>
    </w:lvl>
    <w:lvl w:ilvl="8" w:tplc="36E8C770" w:tentative="1">
      <w:start w:val="1"/>
      <w:numFmt w:val="bullet"/>
      <w:lvlText w:val="•"/>
      <w:lvlJc w:val="left"/>
      <w:pPr>
        <w:tabs>
          <w:tab w:val="num" w:pos="7560"/>
        </w:tabs>
        <w:ind w:left="7560" w:hanging="360"/>
      </w:pPr>
      <w:rPr>
        <w:rFonts w:ascii="Arial" w:hAnsi="Arial" w:hint="default"/>
      </w:rPr>
    </w:lvl>
  </w:abstractNum>
  <w:abstractNum w:abstractNumId="27" w15:restartNumberingAfterBreak="0">
    <w:nsid w:val="7E9865AC"/>
    <w:multiLevelType w:val="hybridMultilevel"/>
    <w:tmpl w:val="72EA1616"/>
    <w:lvl w:ilvl="0" w:tplc="CEA41154">
      <w:start w:val="1"/>
      <w:numFmt w:val="bullet"/>
      <w:lvlText w:val="•"/>
      <w:lvlJc w:val="left"/>
      <w:pPr>
        <w:tabs>
          <w:tab w:val="num" w:pos="720"/>
        </w:tabs>
        <w:ind w:left="720" w:hanging="360"/>
      </w:pPr>
      <w:rPr>
        <w:rFonts w:ascii="Arial" w:hAnsi="Arial" w:hint="default"/>
      </w:rPr>
    </w:lvl>
    <w:lvl w:ilvl="1" w:tplc="051413E2">
      <w:numFmt w:val="bullet"/>
      <w:lvlText w:val="•"/>
      <w:lvlJc w:val="left"/>
      <w:pPr>
        <w:tabs>
          <w:tab w:val="num" w:pos="1440"/>
        </w:tabs>
        <w:ind w:left="1440" w:hanging="360"/>
      </w:pPr>
      <w:rPr>
        <w:rFonts w:ascii="Arial" w:hAnsi="Arial" w:hint="default"/>
      </w:rPr>
    </w:lvl>
    <w:lvl w:ilvl="2" w:tplc="1032C126" w:tentative="1">
      <w:start w:val="1"/>
      <w:numFmt w:val="bullet"/>
      <w:lvlText w:val="•"/>
      <w:lvlJc w:val="left"/>
      <w:pPr>
        <w:tabs>
          <w:tab w:val="num" w:pos="2160"/>
        </w:tabs>
        <w:ind w:left="2160" w:hanging="360"/>
      </w:pPr>
      <w:rPr>
        <w:rFonts w:ascii="Arial" w:hAnsi="Arial" w:hint="default"/>
      </w:rPr>
    </w:lvl>
    <w:lvl w:ilvl="3" w:tplc="6B368E30" w:tentative="1">
      <w:start w:val="1"/>
      <w:numFmt w:val="bullet"/>
      <w:lvlText w:val="•"/>
      <w:lvlJc w:val="left"/>
      <w:pPr>
        <w:tabs>
          <w:tab w:val="num" w:pos="2880"/>
        </w:tabs>
        <w:ind w:left="2880" w:hanging="360"/>
      </w:pPr>
      <w:rPr>
        <w:rFonts w:ascii="Arial" w:hAnsi="Arial" w:hint="default"/>
      </w:rPr>
    </w:lvl>
    <w:lvl w:ilvl="4" w:tplc="345E68C6" w:tentative="1">
      <w:start w:val="1"/>
      <w:numFmt w:val="bullet"/>
      <w:lvlText w:val="•"/>
      <w:lvlJc w:val="left"/>
      <w:pPr>
        <w:tabs>
          <w:tab w:val="num" w:pos="3600"/>
        </w:tabs>
        <w:ind w:left="3600" w:hanging="360"/>
      </w:pPr>
      <w:rPr>
        <w:rFonts w:ascii="Arial" w:hAnsi="Arial" w:hint="default"/>
      </w:rPr>
    </w:lvl>
    <w:lvl w:ilvl="5" w:tplc="0E3C692A" w:tentative="1">
      <w:start w:val="1"/>
      <w:numFmt w:val="bullet"/>
      <w:lvlText w:val="•"/>
      <w:lvlJc w:val="left"/>
      <w:pPr>
        <w:tabs>
          <w:tab w:val="num" w:pos="4320"/>
        </w:tabs>
        <w:ind w:left="4320" w:hanging="360"/>
      </w:pPr>
      <w:rPr>
        <w:rFonts w:ascii="Arial" w:hAnsi="Arial" w:hint="default"/>
      </w:rPr>
    </w:lvl>
    <w:lvl w:ilvl="6" w:tplc="F668B06C" w:tentative="1">
      <w:start w:val="1"/>
      <w:numFmt w:val="bullet"/>
      <w:lvlText w:val="•"/>
      <w:lvlJc w:val="left"/>
      <w:pPr>
        <w:tabs>
          <w:tab w:val="num" w:pos="5040"/>
        </w:tabs>
        <w:ind w:left="5040" w:hanging="360"/>
      </w:pPr>
      <w:rPr>
        <w:rFonts w:ascii="Arial" w:hAnsi="Arial" w:hint="default"/>
      </w:rPr>
    </w:lvl>
    <w:lvl w:ilvl="7" w:tplc="CB565C2E" w:tentative="1">
      <w:start w:val="1"/>
      <w:numFmt w:val="bullet"/>
      <w:lvlText w:val="•"/>
      <w:lvlJc w:val="left"/>
      <w:pPr>
        <w:tabs>
          <w:tab w:val="num" w:pos="5760"/>
        </w:tabs>
        <w:ind w:left="5760" w:hanging="360"/>
      </w:pPr>
      <w:rPr>
        <w:rFonts w:ascii="Arial" w:hAnsi="Arial" w:hint="default"/>
      </w:rPr>
    </w:lvl>
    <w:lvl w:ilvl="8" w:tplc="E3EEA22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FC9093C"/>
    <w:multiLevelType w:val="hybridMultilevel"/>
    <w:tmpl w:val="837C9428"/>
    <w:lvl w:ilvl="0" w:tplc="8912E476">
      <w:start w:val="1"/>
      <w:numFmt w:val="decimal"/>
      <w:lvlText w:val="%1)"/>
      <w:lvlJc w:val="left"/>
      <w:pPr>
        <w:tabs>
          <w:tab w:val="num" w:pos="720"/>
        </w:tabs>
        <w:ind w:left="720" w:hanging="360"/>
      </w:pPr>
      <w:rPr>
        <w:rFonts w:ascii="Times New Roman" w:eastAsia="Times New Roman" w:hAnsi="Times New Roman" w:cs="Times New Roman"/>
      </w:rPr>
    </w:lvl>
    <w:lvl w:ilvl="1" w:tplc="04090017">
      <w:start w:val="1"/>
      <w:numFmt w:val="lowerLetter"/>
      <w:lvlText w:val="%2)"/>
      <w:lvlJc w:val="left"/>
      <w:pPr>
        <w:tabs>
          <w:tab w:val="num" w:pos="1440"/>
        </w:tabs>
        <w:ind w:left="1440" w:hanging="360"/>
      </w:pPr>
      <w:rPr>
        <w:rFonts w:hint="default"/>
      </w:rPr>
    </w:lvl>
    <w:lvl w:ilvl="2" w:tplc="D6A895A6">
      <w:start w:val="1"/>
      <w:numFmt w:val="bullet"/>
      <w:lvlText w:val="•"/>
      <w:lvlJc w:val="left"/>
      <w:pPr>
        <w:tabs>
          <w:tab w:val="num" w:pos="2160"/>
        </w:tabs>
        <w:ind w:left="2160" w:hanging="360"/>
      </w:pPr>
      <w:rPr>
        <w:rFonts w:ascii="Arial" w:hAnsi="Arial" w:hint="default"/>
      </w:rPr>
    </w:lvl>
    <w:lvl w:ilvl="3" w:tplc="B0B0F0B8">
      <w:start w:val="1"/>
      <w:numFmt w:val="bullet"/>
      <w:lvlText w:val="•"/>
      <w:lvlJc w:val="left"/>
      <w:pPr>
        <w:tabs>
          <w:tab w:val="num" w:pos="2880"/>
        </w:tabs>
        <w:ind w:left="2880" w:hanging="360"/>
      </w:pPr>
      <w:rPr>
        <w:rFonts w:ascii="Arial" w:hAnsi="Arial" w:hint="default"/>
      </w:rPr>
    </w:lvl>
    <w:lvl w:ilvl="4" w:tplc="61684F9A">
      <w:start w:val="1"/>
      <w:numFmt w:val="bullet"/>
      <w:lvlText w:val="•"/>
      <w:lvlJc w:val="left"/>
      <w:pPr>
        <w:tabs>
          <w:tab w:val="num" w:pos="3600"/>
        </w:tabs>
        <w:ind w:left="3600" w:hanging="360"/>
      </w:pPr>
      <w:rPr>
        <w:rFonts w:ascii="Arial" w:hAnsi="Arial" w:hint="default"/>
      </w:rPr>
    </w:lvl>
    <w:lvl w:ilvl="5" w:tplc="48E86B02" w:tentative="1">
      <w:start w:val="1"/>
      <w:numFmt w:val="bullet"/>
      <w:lvlText w:val="•"/>
      <w:lvlJc w:val="left"/>
      <w:pPr>
        <w:tabs>
          <w:tab w:val="num" w:pos="4320"/>
        </w:tabs>
        <w:ind w:left="4320" w:hanging="360"/>
      </w:pPr>
      <w:rPr>
        <w:rFonts w:ascii="Arial" w:hAnsi="Arial" w:hint="default"/>
      </w:rPr>
    </w:lvl>
    <w:lvl w:ilvl="6" w:tplc="A9E69066" w:tentative="1">
      <w:start w:val="1"/>
      <w:numFmt w:val="bullet"/>
      <w:lvlText w:val="•"/>
      <w:lvlJc w:val="left"/>
      <w:pPr>
        <w:tabs>
          <w:tab w:val="num" w:pos="5040"/>
        </w:tabs>
        <w:ind w:left="5040" w:hanging="360"/>
      </w:pPr>
      <w:rPr>
        <w:rFonts w:ascii="Arial" w:hAnsi="Arial" w:hint="default"/>
      </w:rPr>
    </w:lvl>
    <w:lvl w:ilvl="7" w:tplc="FD5C7C7E" w:tentative="1">
      <w:start w:val="1"/>
      <w:numFmt w:val="bullet"/>
      <w:lvlText w:val="•"/>
      <w:lvlJc w:val="left"/>
      <w:pPr>
        <w:tabs>
          <w:tab w:val="num" w:pos="5760"/>
        </w:tabs>
        <w:ind w:left="5760" w:hanging="360"/>
      </w:pPr>
      <w:rPr>
        <w:rFonts w:ascii="Arial" w:hAnsi="Arial" w:hint="default"/>
      </w:rPr>
    </w:lvl>
    <w:lvl w:ilvl="8" w:tplc="53A8E5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8"/>
  </w:num>
  <w:num w:numId="3">
    <w:abstractNumId w:val="5"/>
  </w:num>
  <w:num w:numId="4">
    <w:abstractNumId w:val="17"/>
  </w:num>
  <w:num w:numId="5">
    <w:abstractNumId w:val="25"/>
  </w:num>
  <w:num w:numId="6">
    <w:abstractNumId w:val="24"/>
  </w:num>
  <w:num w:numId="7">
    <w:abstractNumId w:val="15"/>
  </w:num>
  <w:num w:numId="8">
    <w:abstractNumId w:val="10"/>
  </w:num>
  <w:num w:numId="9">
    <w:abstractNumId w:val="1"/>
  </w:num>
  <w:num w:numId="10">
    <w:abstractNumId w:val="9"/>
  </w:num>
  <w:num w:numId="11">
    <w:abstractNumId w:val="2"/>
  </w:num>
  <w:num w:numId="12">
    <w:abstractNumId w:val="13"/>
  </w:num>
  <w:num w:numId="13">
    <w:abstractNumId w:val="21"/>
  </w:num>
  <w:num w:numId="14">
    <w:abstractNumId w:val="22"/>
  </w:num>
  <w:num w:numId="15">
    <w:abstractNumId w:val="8"/>
  </w:num>
  <w:num w:numId="16">
    <w:abstractNumId w:val="27"/>
  </w:num>
  <w:num w:numId="17">
    <w:abstractNumId w:val="16"/>
  </w:num>
  <w:num w:numId="18">
    <w:abstractNumId w:val="12"/>
  </w:num>
  <w:num w:numId="19">
    <w:abstractNumId w:val="26"/>
  </w:num>
  <w:num w:numId="20">
    <w:abstractNumId w:val="20"/>
  </w:num>
  <w:num w:numId="21">
    <w:abstractNumId w:val="6"/>
  </w:num>
  <w:num w:numId="22">
    <w:abstractNumId w:val="4"/>
  </w:num>
  <w:num w:numId="23">
    <w:abstractNumId w:val="3"/>
  </w:num>
  <w:num w:numId="24">
    <w:abstractNumId w:val="18"/>
  </w:num>
  <w:num w:numId="25">
    <w:abstractNumId w:val="14"/>
  </w:num>
  <w:num w:numId="26">
    <w:abstractNumId w:val="23"/>
  </w:num>
  <w:num w:numId="27">
    <w:abstractNumId w:val="19"/>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61"/>
    <w:rsid w:val="00006A7E"/>
    <w:rsid w:val="00031BE8"/>
    <w:rsid w:val="00045CFC"/>
    <w:rsid w:val="00052916"/>
    <w:rsid w:val="000603C4"/>
    <w:rsid w:val="00063E6C"/>
    <w:rsid w:val="0006713E"/>
    <w:rsid w:val="00095D98"/>
    <w:rsid w:val="000C0052"/>
    <w:rsid w:val="000C0D8E"/>
    <w:rsid w:val="000C1996"/>
    <w:rsid w:val="000C1AC6"/>
    <w:rsid w:val="000E1D1A"/>
    <w:rsid w:val="000E5BBE"/>
    <w:rsid w:val="0010443B"/>
    <w:rsid w:val="00104579"/>
    <w:rsid w:val="00123642"/>
    <w:rsid w:val="00130D89"/>
    <w:rsid w:val="00151C73"/>
    <w:rsid w:val="0015402C"/>
    <w:rsid w:val="001614EC"/>
    <w:rsid w:val="00167885"/>
    <w:rsid w:val="001E0EFF"/>
    <w:rsid w:val="001E635A"/>
    <w:rsid w:val="00260911"/>
    <w:rsid w:val="0026343F"/>
    <w:rsid w:val="00266F5A"/>
    <w:rsid w:val="002763B5"/>
    <w:rsid w:val="002778A6"/>
    <w:rsid w:val="00277FBE"/>
    <w:rsid w:val="00285B29"/>
    <w:rsid w:val="002C0381"/>
    <w:rsid w:val="002D03FA"/>
    <w:rsid w:val="002D6CB3"/>
    <w:rsid w:val="002F1244"/>
    <w:rsid w:val="002F5A68"/>
    <w:rsid w:val="002F755A"/>
    <w:rsid w:val="00304478"/>
    <w:rsid w:val="00356BC1"/>
    <w:rsid w:val="003711FA"/>
    <w:rsid w:val="00377BA7"/>
    <w:rsid w:val="0038437A"/>
    <w:rsid w:val="00384824"/>
    <w:rsid w:val="003A3A93"/>
    <w:rsid w:val="003A63D0"/>
    <w:rsid w:val="003A6BC1"/>
    <w:rsid w:val="003B1D72"/>
    <w:rsid w:val="003B4850"/>
    <w:rsid w:val="003C3897"/>
    <w:rsid w:val="003D1824"/>
    <w:rsid w:val="003D5B26"/>
    <w:rsid w:val="003E521E"/>
    <w:rsid w:val="003F15D1"/>
    <w:rsid w:val="00403564"/>
    <w:rsid w:val="00431A3F"/>
    <w:rsid w:val="0044669E"/>
    <w:rsid w:val="0045354D"/>
    <w:rsid w:val="004712AD"/>
    <w:rsid w:val="004775B8"/>
    <w:rsid w:val="004961C0"/>
    <w:rsid w:val="004A2905"/>
    <w:rsid w:val="004A7AE8"/>
    <w:rsid w:val="004B0E81"/>
    <w:rsid w:val="004D0735"/>
    <w:rsid w:val="004F6BA9"/>
    <w:rsid w:val="00510669"/>
    <w:rsid w:val="0051448F"/>
    <w:rsid w:val="0051626B"/>
    <w:rsid w:val="005455F8"/>
    <w:rsid w:val="00561BCB"/>
    <w:rsid w:val="00583AAD"/>
    <w:rsid w:val="00584894"/>
    <w:rsid w:val="005A08B3"/>
    <w:rsid w:val="005A56E5"/>
    <w:rsid w:val="005B3F62"/>
    <w:rsid w:val="005C150E"/>
    <w:rsid w:val="005E11CA"/>
    <w:rsid w:val="005E4D39"/>
    <w:rsid w:val="005E59BF"/>
    <w:rsid w:val="00610100"/>
    <w:rsid w:val="00616158"/>
    <w:rsid w:val="006275FA"/>
    <w:rsid w:val="00627B48"/>
    <w:rsid w:val="00632986"/>
    <w:rsid w:val="00655A61"/>
    <w:rsid w:val="006776D9"/>
    <w:rsid w:val="006A6407"/>
    <w:rsid w:val="006E64D0"/>
    <w:rsid w:val="007023D7"/>
    <w:rsid w:val="00712E59"/>
    <w:rsid w:val="00730643"/>
    <w:rsid w:val="00734354"/>
    <w:rsid w:val="007374FE"/>
    <w:rsid w:val="0078310C"/>
    <w:rsid w:val="00790FFC"/>
    <w:rsid w:val="007B0E62"/>
    <w:rsid w:val="007B72CB"/>
    <w:rsid w:val="007C5812"/>
    <w:rsid w:val="007D2EAC"/>
    <w:rsid w:val="007D3A39"/>
    <w:rsid w:val="007E70B5"/>
    <w:rsid w:val="00802FB4"/>
    <w:rsid w:val="00816FFB"/>
    <w:rsid w:val="008748F5"/>
    <w:rsid w:val="00887F97"/>
    <w:rsid w:val="0089678F"/>
    <w:rsid w:val="00897C5D"/>
    <w:rsid w:val="008B0EB6"/>
    <w:rsid w:val="008C237E"/>
    <w:rsid w:val="008C5AC3"/>
    <w:rsid w:val="008D0890"/>
    <w:rsid w:val="008D7388"/>
    <w:rsid w:val="008D749D"/>
    <w:rsid w:val="008D7F43"/>
    <w:rsid w:val="008E1956"/>
    <w:rsid w:val="008E5F47"/>
    <w:rsid w:val="008F66ED"/>
    <w:rsid w:val="00900C4D"/>
    <w:rsid w:val="00905F69"/>
    <w:rsid w:val="0091332D"/>
    <w:rsid w:val="00924A8E"/>
    <w:rsid w:val="00931CB0"/>
    <w:rsid w:val="0094185F"/>
    <w:rsid w:val="00943497"/>
    <w:rsid w:val="00946845"/>
    <w:rsid w:val="00961CA6"/>
    <w:rsid w:val="00962520"/>
    <w:rsid w:val="00962ECD"/>
    <w:rsid w:val="00972F39"/>
    <w:rsid w:val="009737F9"/>
    <w:rsid w:val="009878FE"/>
    <w:rsid w:val="009945E9"/>
    <w:rsid w:val="0099650A"/>
    <w:rsid w:val="009B3620"/>
    <w:rsid w:val="009C47FA"/>
    <w:rsid w:val="009C59D1"/>
    <w:rsid w:val="009E3ADD"/>
    <w:rsid w:val="00A35711"/>
    <w:rsid w:val="00A404F2"/>
    <w:rsid w:val="00A446AB"/>
    <w:rsid w:val="00A543B8"/>
    <w:rsid w:val="00A6279A"/>
    <w:rsid w:val="00A64B51"/>
    <w:rsid w:val="00A769A9"/>
    <w:rsid w:val="00A81042"/>
    <w:rsid w:val="00A87C0C"/>
    <w:rsid w:val="00AA186C"/>
    <w:rsid w:val="00AB246F"/>
    <w:rsid w:val="00AD06FA"/>
    <w:rsid w:val="00AF103E"/>
    <w:rsid w:val="00AF684C"/>
    <w:rsid w:val="00AF6FED"/>
    <w:rsid w:val="00B0212A"/>
    <w:rsid w:val="00B14836"/>
    <w:rsid w:val="00B55C2A"/>
    <w:rsid w:val="00B63AD9"/>
    <w:rsid w:val="00B755A6"/>
    <w:rsid w:val="00B83235"/>
    <w:rsid w:val="00BC2EFC"/>
    <w:rsid w:val="00BC45CE"/>
    <w:rsid w:val="00BD3635"/>
    <w:rsid w:val="00BD3900"/>
    <w:rsid w:val="00BD464A"/>
    <w:rsid w:val="00BF4023"/>
    <w:rsid w:val="00BF4FB3"/>
    <w:rsid w:val="00C045E0"/>
    <w:rsid w:val="00C1105C"/>
    <w:rsid w:val="00C51A0E"/>
    <w:rsid w:val="00C54A30"/>
    <w:rsid w:val="00C6279D"/>
    <w:rsid w:val="00C62F13"/>
    <w:rsid w:val="00C74B38"/>
    <w:rsid w:val="00C807DE"/>
    <w:rsid w:val="00C84684"/>
    <w:rsid w:val="00C906FA"/>
    <w:rsid w:val="00CE110F"/>
    <w:rsid w:val="00D01BC7"/>
    <w:rsid w:val="00D0252D"/>
    <w:rsid w:val="00D1007B"/>
    <w:rsid w:val="00D22268"/>
    <w:rsid w:val="00D226B5"/>
    <w:rsid w:val="00D314B7"/>
    <w:rsid w:val="00D42DB4"/>
    <w:rsid w:val="00D53E12"/>
    <w:rsid w:val="00D80A50"/>
    <w:rsid w:val="00D86089"/>
    <w:rsid w:val="00D861F6"/>
    <w:rsid w:val="00D91FD5"/>
    <w:rsid w:val="00D922A4"/>
    <w:rsid w:val="00D92EE7"/>
    <w:rsid w:val="00D93F62"/>
    <w:rsid w:val="00D973CB"/>
    <w:rsid w:val="00DB40AE"/>
    <w:rsid w:val="00DC7F59"/>
    <w:rsid w:val="00DD01A3"/>
    <w:rsid w:val="00DD2568"/>
    <w:rsid w:val="00DE0D59"/>
    <w:rsid w:val="00DF7DC8"/>
    <w:rsid w:val="00E016FC"/>
    <w:rsid w:val="00E05DB1"/>
    <w:rsid w:val="00E10253"/>
    <w:rsid w:val="00E106F6"/>
    <w:rsid w:val="00E3556D"/>
    <w:rsid w:val="00E42DE6"/>
    <w:rsid w:val="00E50D0E"/>
    <w:rsid w:val="00E51AF1"/>
    <w:rsid w:val="00E551EB"/>
    <w:rsid w:val="00E74497"/>
    <w:rsid w:val="00E7539F"/>
    <w:rsid w:val="00E94AE4"/>
    <w:rsid w:val="00E95806"/>
    <w:rsid w:val="00EA43E5"/>
    <w:rsid w:val="00EB1C27"/>
    <w:rsid w:val="00EB602A"/>
    <w:rsid w:val="00EC06EE"/>
    <w:rsid w:val="00ED1D26"/>
    <w:rsid w:val="00ED5D31"/>
    <w:rsid w:val="00EE534E"/>
    <w:rsid w:val="00F308A0"/>
    <w:rsid w:val="00F438F2"/>
    <w:rsid w:val="00F61313"/>
    <w:rsid w:val="00F62486"/>
    <w:rsid w:val="00F8368E"/>
    <w:rsid w:val="00F84FA3"/>
    <w:rsid w:val="00F94292"/>
    <w:rsid w:val="00FA3F68"/>
    <w:rsid w:val="00FE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B05A"/>
  <w15:chartTrackingRefBased/>
  <w15:docId w15:val="{F3CDADDB-29D3-4A97-887D-CCB6F31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61"/>
    <w:pPr>
      <w:ind w:left="720"/>
      <w:contextualSpacing/>
    </w:pPr>
  </w:style>
  <w:style w:type="table" w:styleId="TableGrid">
    <w:name w:val="Table Grid"/>
    <w:basedOn w:val="TableNormal"/>
    <w:uiPriority w:val="39"/>
    <w:rsid w:val="0065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3AD9"/>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unhideWhenUsed/>
    <w:rsid w:val="00E1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F6"/>
  </w:style>
  <w:style w:type="paragraph" w:styleId="Footer">
    <w:name w:val="footer"/>
    <w:basedOn w:val="Normal"/>
    <w:link w:val="FooterChar"/>
    <w:uiPriority w:val="99"/>
    <w:unhideWhenUsed/>
    <w:rsid w:val="00E10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F6"/>
  </w:style>
  <w:style w:type="character" w:styleId="Strong">
    <w:name w:val="Strong"/>
    <w:basedOn w:val="DefaultParagraphFont"/>
    <w:uiPriority w:val="22"/>
    <w:qFormat/>
    <w:rsid w:val="0099650A"/>
    <w:rPr>
      <w:b/>
      <w:bCs/>
    </w:rPr>
  </w:style>
  <w:style w:type="character" w:styleId="Hyperlink">
    <w:name w:val="Hyperlink"/>
    <w:basedOn w:val="DefaultParagraphFont"/>
    <w:uiPriority w:val="99"/>
    <w:unhideWhenUsed/>
    <w:rsid w:val="0038437A"/>
    <w:rPr>
      <w:color w:val="0563C1" w:themeColor="hyperlink"/>
      <w:u w:val="single"/>
    </w:rPr>
  </w:style>
  <w:style w:type="character" w:styleId="UnresolvedMention">
    <w:name w:val="Unresolved Mention"/>
    <w:basedOn w:val="DefaultParagraphFont"/>
    <w:uiPriority w:val="99"/>
    <w:semiHidden/>
    <w:unhideWhenUsed/>
    <w:rsid w:val="00384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6136">
      <w:bodyDiv w:val="1"/>
      <w:marLeft w:val="0"/>
      <w:marRight w:val="0"/>
      <w:marTop w:val="0"/>
      <w:marBottom w:val="0"/>
      <w:divBdr>
        <w:top w:val="none" w:sz="0" w:space="0" w:color="auto"/>
        <w:left w:val="none" w:sz="0" w:space="0" w:color="auto"/>
        <w:bottom w:val="none" w:sz="0" w:space="0" w:color="auto"/>
        <w:right w:val="none" w:sz="0" w:space="0" w:color="auto"/>
      </w:divBdr>
      <w:divsChild>
        <w:div w:id="810094150">
          <w:marLeft w:val="360"/>
          <w:marRight w:val="0"/>
          <w:marTop w:val="200"/>
          <w:marBottom w:val="200"/>
          <w:divBdr>
            <w:top w:val="none" w:sz="0" w:space="0" w:color="auto"/>
            <w:left w:val="none" w:sz="0" w:space="0" w:color="auto"/>
            <w:bottom w:val="none" w:sz="0" w:space="0" w:color="auto"/>
            <w:right w:val="none" w:sz="0" w:space="0" w:color="auto"/>
          </w:divBdr>
        </w:div>
        <w:div w:id="2013137652">
          <w:marLeft w:val="360"/>
          <w:marRight w:val="0"/>
          <w:marTop w:val="200"/>
          <w:marBottom w:val="200"/>
          <w:divBdr>
            <w:top w:val="none" w:sz="0" w:space="0" w:color="auto"/>
            <w:left w:val="none" w:sz="0" w:space="0" w:color="auto"/>
            <w:bottom w:val="none" w:sz="0" w:space="0" w:color="auto"/>
            <w:right w:val="none" w:sz="0" w:space="0" w:color="auto"/>
          </w:divBdr>
        </w:div>
        <w:div w:id="1227104878">
          <w:marLeft w:val="1080"/>
          <w:marRight w:val="0"/>
          <w:marTop w:val="100"/>
          <w:marBottom w:val="200"/>
          <w:divBdr>
            <w:top w:val="none" w:sz="0" w:space="0" w:color="auto"/>
            <w:left w:val="none" w:sz="0" w:space="0" w:color="auto"/>
            <w:bottom w:val="none" w:sz="0" w:space="0" w:color="auto"/>
            <w:right w:val="none" w:sz="0" w:space="0" w:color="auto"/>
          </w:divBdr>
        </w:div>
        <w:div w:id="888491733">
          <w:marLeft w:val="1080"/>
          <w:marRight w:val="0"/>
          <w:marTop w:val="100"/>
          <w:marBottom w:val="200"/>
          <w:divBdr>
            <w:top w:val="none" w:sz="0" w:space="0" w:color="auto"/>
            <w:left w:val="none" w:sz="0" w:space="0" w:color="auto"/>
            <w:bottom w:val="none" w:sz="0" w:space="0" w:color="auto"/>
            <w:right w:val="none" w:sz="0" w:space="0" w:color="auto"/>
          </w:divBdr>
        </w:div>
        <w:div w:id="914894974">
          <w:marLeft w:val="1080"/>
          <w:marRight w:val="0"/>
          <w:marTop w:val="100"/>
          <w:marBottom w:val="200"/>
          <w:divBdr>
            <w:top w:val="none" w:sz="0" w:space="0" w:color="auto"/>
            <w:left w:val="none" w:sz="0" w:space="0" w:color="auto"/>
            <w:bottom w:val="none" w:sz="0" w:space="0" w:color="auto"/>
            <w:right w:val="none" w:sz="0" w:space="0" w:color="auto"/>
          </w:divBdr>
        </w:div>
        <w:div w:id="2113359844">
          <w:marLeft w:val="1080"/>
          <w:marRight w:val="0"/>
          <w:marTop w:val="100"/>
          <w:marBottom w:val="200"/>
          <w:divBdr>
            <w:top w:val="none" w:sz="0" w:space="0" w:color="auto"/>
            <w:left w:val="none" w:sz="0" w:space="0" w:color="auto"/>
            <w:bottom w:val="none" w:sz="0" w:space="0" w:color="auto"/>
            <w:right w:val="none" w:sz="0" w:space="0" w:color="auto"/>
          </w:divBdr>
        </w:div>
        <w:div w:id="2054619301">
          <w:marLeft w:val="1080"/>
          <w:marRight w:val="0"/>
          <w:marTop w:val="100"/>
          <w:marBottom w:val="200"/>
          <w:divBdr>
            <w:top w:val="none" w:sz="0" w:space="0" w:color="auto"/>
            <w:left w:val="none" w:sz="0" w:space="0" w:color="auto"/>
            <w:bottom w:val="none" w:sz="0" w:space="0" w:color="auto"/>
            <w:right w:val="none" w:sz="0" w:space="0" w:color="auto"/>
          </w:divBdr>
        </w:div>
        <w:div w:id="1716614318">
          <w:marLeft w:val="1080"/>
          <w:marRight w:val="0"/>
          <w:marTop w:val="100"/>
          <w:marBottom w:val="200"/>
          <w:divBdr>
            <w:top w:val="none" w:sz="0" w:space="0" w:color="auto"/>
            <w:left w:val="none" w:sz="0" w:space="0" w:color="auto"/>
            <w:bottom w:val="none" w:sz="0" w:space="0" w:color="auto"/>
            <w:right w:val="none" w:sz="0" w:space="0" w:color="auto"/>
          </w:divBdr>
        </w:div>
        <w:div w:id="1569225268">
          <w:marLeft w:val="1080"/>
          <w:marRight w:val="0"/>
          <w:marTop w:val="100"/>
          <w:marBottom w:val="200"/>
          <w:divBdr>
            <w:top w:val="none" w:sz="0" w:space="0" w:color="auto"/>
            <w:left w:val="none" w:sz="0" w:space="0" w:color="auto"/>
            <w:bottom w:val="none" w:sz="0" w:space="0" w:color="auto"/>
            <w:right w:val="none" w:sz="0" w:space="0" w:color="auto"/>
          </w:divBdr>
        </w:div>
        <w:div w:id="1477915115">
          <w:marLeft w:val="1080"/>
          <w:marRight w:val="0"/>
          <w:marTop w:val="100"/>
          <w:marBottom w:val="200"/>
          <w:divBdr>
            <w:top w:val="none" w:sz="0" w:space="0" w:color="auto"/>
            <w:left w:val="none" w:sz="0" w:space="0" w:color="auto"/>
            <w:bottom w:val="none" w:sz="0" w:space="0" w:color="auto"/>
            <w:right w:val="none" w:sz="0" w:space="0" w:color="auto"/>
          </w:divBdr>
        </w:div>
      </w:divsChild>
    </w:div>
    <w:div w:id="199318225">
      <w:bodyDiv w:val="1"/>
      <w:marLeft w:val="0"/>
      <w:marRight w:val="0"/>
      <w:marTop w:val="0"/>
      <w:marBottom w:val="0"/>
      <w:divBdr>
        <w:top w:val="none" w:sz="0" w:space="0" w:color="auto"/>
        <w:left w:val="none" w:sz="0" w:space="0" w:color="auto"/>
        <w:bottom w:val="none" w:sz="0" w:space="0" w:color="auto"/>
        <w:right w:val="none" w:sz="0" w:space="0" w:color="auto"/>
      </w:divBdr>
      <w:divsChild>
        <w:div w:id="1924338123">
          <w:marLeft w:val="360"/>
          <w:marRight w:val="0"/>
          <w:marTop w:val="200"/>
          <w:marBottom w:val="200"/>
          <w:divBdr>
            <w:top w:val="none" w:sz="0" w:space="0" w:color="auto"/>
            <w:left w:val="none" w:sz="0" w:space="0" w:color="auto"/>
            <w:bottom w:val="none" w:sz="0" w:space="0" w:color="auto"/>
            <w:right w:val="none" w:sz="0" w:space="0" w:color="auto"/>
          </w:divBdr>
        </w:div>
        <w:div w:id="1355184732">
          <w:marLeft w:val="360"/>
          <w:marRight w:val="0"/>
          <w:marTop w:val="200"/>
          <w:marBottom w:val="200"/>
          <w:divBdr>
            <w:top w:val="none" w:sz="0" w:space="0" w:color="auto"/>
            <w:left w:val="none" w:sz="0" w:space="0" w:color="auto"/>
            <w:bottom w:val="none" w:sz="0" w:space="0" w:color="auto"/>
            <w:right w:val="none" w:sz="0" w:space="0" w:color="auto"/>
          </w:divBdr>
        </w:div>
        <w:div w:id="1802377591">
          <w:marLeft w:val="1800"/>
          <w:marRight w:val="0"/>
          <w:marTop w:val="100"/>
          <w:marBottom w:val="200"/>
          <w:divBdr>
            <w:top w:val="none" w:sz="0" w:space="0" w:color="auto"/>
            <w:left w:val="none" w:sz="0" w:space="0" w:color="auto"/>
            <w:bottom w:val="none" w:sz="0" w:space="0" w:color="auto"/>
            <w:right w:val="none" w:sz="0" w:space="0" w:color="auto"/>
          </w:divBdr>
        </w:div>
        <w:div w:id="210188691">
          <w:marLeft w:val="1800"/>
          <w:marRight w:val="0"/>
          <w:marTop w:val="100"/>
          <w:marBottom w:val="200"/>
          <w:divBdr>
            <w:top w:val="none" w:sz="0" w:space="0" w:color="auto"/>
            <w:left w:val="none" w:sz="0" w:space="0" w:color="auto"/>
            <w:bottom w:val="none" w:sz="0" w:space="0" w:color="auto"/>
            <w:right w:val="none" w:sz="0" w:space="0" w:color="auto"/>
          </w:divBdr>
        </w:div>
        <w:div w:id="874388395">
          <w:marLeft w:val="1800"/>
          <w:marRight w:val="0"/>
          <w:marTop w:val="100"/>
          <w:marBottom w:val="200"/>
          <w:divBdr>
            <w:top w:val="none" w:sz="0" w:space="0" w:color="auto"/>
            <w:left w:val="none" w:sz="0" w:space="0" w:color="auto"/>
            <w:bottom w:val="none" w:sz="0" w:space="0" w:color="auto"/>
            <w:right w:val="none" w:sz="0" w:space="0" w:color="auto"/>
          </w:divBdr>
        </w:div>
        <w:div w:id="160392415">
          <w:marLeft w:val="1800"/>
          <w:marRight w:val="0"/>
          <w:marTop w:val="100"/>
          <w:marBottom w:val="200"/>
          <w:divBdr>
            <w:top w:val="none" w:sz="0" w:space="0" w:color="auto"/>
            <w:left w:val="none" w:sz="0" w:space="0" w:color="auto"/>
            <w:bottom w:val="none" w:sz="0" w:space="0" w:color="auto"/>
            <w:right w:val="none" w:sz="0" w:space="0" w:color="auto"/>
          </w:divBdr>
        </w:div>
        <w:div w:id="44258129">
          <w:marLeft w:val="1800"/>
          <w:marRight w:val="0"/>
          <w:marTop w:val="100"/>
          <w:marBottom w:val="200"/>
          <w:divBdr>
            <w:top w:val="none" w:sz="0" w:space="0" w:color="auto"/>
            <w:left w:val="none" w:sz="0" w:space="0" w:color="auto"/>
            <w:bottom w:val="none" w:sz="0" w:space="0" w:color="auto"/>
            <w:right w:val="none" w:sz="0" w:space="0" w:color="auto"/>
          </w:divBdr>
        </w:div>
        <w:div w:id="2059477065">
          <w:marLeft w:val="1800"/>
          <w:marRight w:val="0"/>
          <w:marTop w:val="100"/>
          <w:marBottom w:val="200"/>
          <w:divBdr>
            <w:top w:val="none" w:sz="0" w:space="0" w:color="auto"/>
            <w:left w:val="none" w:sz="0" w:space="0" w:color="auto"/>
            <w:bottom w:val="none" w:sz="0" w:space="0" w:color="auto"/>
            <w:right w:val="none" w:sz="0" w:space="0" w:color="auto"/>
          </w:divBdr>
        </w:div>
        <w:div w:id="1014769270">
          <w:marLeft w:val="1800"/>
          <w:marRight w:val="0"/>
          <w:marTop w:val="100"/>
          <w:marBottom w:val="200"/>
          <w:divBdr>
            <w:top w:val="none" w:sz="0" w:space="0" w:color="auto"/>
            <w:left w:val="none" w:sz="0" w:space="0" w:color="auto"/>
            <w:bottom w:val="none" w:sz="0" w:space="0" w:color="auto"/>
            <w:right w:val="none" w:sz="0" w:space="0" w:color="auto"/>
          </w:divBdr>
        </w:div>
      </w:divsChild>
    </w:div>
    <w:div w:id="249972382">
      <w:bodyDiv w:val="1"/>
      <w:marLeft w:val="0"/>
      <w:marRight w:val="0"/>
      <w:marTop w:val="0"/>
      <w:marBottom w:val="0"/>
      <w:divBdr>
        <w:top w:val="none" w:sz="0" w:space="0" w:color="auto"/>
        <w:left w:val="none" w:sz="0" w:space="0" w:color="auto"/>
        <w:bottom w:val="none" w:sz="0" w:space="0" w:color="auto"/>
        <w:right w:val="none" w:sz="0" w:space="0" w:color="auto"/>
      </w:divBdr>
      <w:divsChild>
        <w:div w:id="1852377716">
          <w:marLeft w:val="360"/>
          <w:marRight w:val="0"/>
          <w:marTop w:val="0"/>
          <w:marBottom w:val="0"/>
          <w:divBdr>
            <w:top w:val="none" w:sz="0" w:space="0" w:color="auto"/>
            <w:left w:val="none" w:sz="0" w:space="0" w:color="auto"/>
            <w:bottom w:val="none" w:sz="0" w:space="0" w:color="auto"/>
            <w:right w:val="none" w:sz="0" w:space="0" w:color="auto"/>
          </w:divBdr>
        </w:div>
        <w:div w:id="922686826">
          <w:marLeft w:val="1080"/>
          <w:marRight w:val="0"/>
          <w:marTop w:val="0"/>
          <w:marBottom w:val="200"/>
          <w:divBdr>
            <w:top w:val="none" w:sz="0" w:space="0" w:color="auto"/>
            <w:left w:val="none" w:sz="0" w:space="0" w:color="auto"/>
            <w:bottom w:val="none" w:sz="0" w:space="0" w:color="auto"/>
            <w:right w:val="none" w:sz="0" w:space="0" w:color="auto"/>
          </w:divBdr>
        </w:div>
        <w:div w:id="96409494">
          <w:marLeft w:val="1800"/>
          <w:marRight w:val="0"/>
          <w:marTop w:val="0"/>
          <w:marBottom w:val="200"/>
          <w:divBdr>
            <w:top w:val="none" w:sz="0" w:space="0" w:color="auto"/>
            <w:left w:val="none" w:sz="0" w:space="0" w:color="auto"/>
            <w:bottom w:val="none" w:sz="0" w:space="0" w:color="auto"/>
            <w:right w:val="none" w:sz="0" w:space="0" w:color="auto"/>
          </w:divBdr>
        </w:div>
        <w:div w:id="1786080066">
          <w:marLeft w:val="1800"/>
          <w:marRight w:val="0"/>
          <w:marTop w:val="0"/>
          <w:marBottom w:val="200"/>
          <w:divBdr>
            <w:top w:val="none" w:sz="0" w:space="0" w:color="auto"/>
            <w:left w:val="none" w:sz="0" w:space="0" w:color="auto"/>
            <w:bottom w:val="none" w:sz="0" w:space="0" w:color="auto"/>
            <w:right w:val="none" w:sz="0" w:space="0" w:color="auto"/>
          </w:divBdr>
        </w:div>
        <w:div w:id="1833569533">
          <w:marLeft w:val="1800"/>
          <w:marRight w:val="0"/>
          <w:marTop w:val="0"/>
          <w:marBottom w:val="200"/>
          <w:divBdr>
            <w:top w:val="none" w:sz="0" w:space="0" w:color="auto"/>
            <w:left w:val="none" w:sz="0" w:space="0" w:color="auto"/>
            <w:bottom w:val="none" w:sz="0" w:space="0" w:color="auto"/>
            <w:right w:val="none" w:sz="0" w:space="0" w:color="auto"/>
          </w:divBdr>
        </w:div>
        <w:div w:id="708183164">
          <w:marLeft w:val="1080"/>
          <w:marRight w:val="0"/>
          <w:marTop w:val="0"/>
          <w:marBottom w:val="200"/>
          <w:divBdr>
            <w:top w:val="none" w:sz="0" w:space="0" w:color="auto"/>
            <w:left w:val="none" w:sz="0" w:space="0" w:color="auto"/>
            <w:bottom w:val="none" w:sz="0" w:space="0" w:color="auto"/>
            <w:right w:val="none" w:sz="0" w:space="0" w:color="auto"/>
          </w:divBdr>
        </w:div>
        <w:div w:id="1796826455">
          <w:marLeft w:val="1800"/>
          <w:marRight w:val="0"/>
          <w:marTop w:val="0"/>
          <w:marBottom w:val="200"/>
          <w:divBdr>
            <w:top w:val="none" w:sz="0" w:space="0" w:color="auto"/>
            <w:left w:val="none" w:sz="0" w:space="0" w:color="auto"/>
            <w:bottom w:val="none" w:sz="0" w:space="0" w:color="auto"/>
            <w:right w:val="none" w:sz="0" w:space="0" w:color="auto"/>
          </w:divBdr>
        </w:div>
        <w:div w:id="539054661">
          <w:marLeft w:val="1800"/>
          <w:marRight w:val="0"/>
          <w:marTop w:val="0"/>
          <w:marBottom w:val="200"/>
          <w:divBdr>
            <w:top w:val="none" w:sz="0" w:space="0" w:color="auto"/>
            <w:left w:val="none" w:sz="0" w:space="0" w:color="auto"/>
            <w:bottom w:val="none" w:sz="0" w:space="0" w:color="auto"/>
            <w:right w:val="none" w:sz="0" w:space="0" w:color="auto"/>
          </w:divBdr>
        </w:div>
        <w:div w:id="1789424295">
          <w:marLeft w:val="1800"/>
          <w:marRight w:val="0"/>
          <w:marTop w:val="0"/>
          <w:marBottom w:val="200"/>
          <w:divBdr>
            <w:top w:val="none" w:sz="0" w:space="0" w:color="auto"/>
            <w:left w:val="none" w:sz="0" w:space="0" w:color="auto"/>
            <w:bottom w:val="none" w:sz="0" w:space="0" w:color="auto"/>
            <w:right w:val="none" w:sz="0" w:space="0" w:color="auto"/>
          </w:divBdr>
        </w:div>
      </w:divsChild>
    </w:div>
    <w:div w:id="346372083">
      <w:bodyDiv w:val="1"/>
      <w:marLeft w:val="0"/>
      <w:marRight w:val="0"/>
      <w:marTop w:val="0"/>
      <w:marBottom w:val="0"/>
      <w:divBdr>
        <w:top w:val="none" w:sz="0" w:space="0" w:color="auto"/>
        <w:left w:val="none" w:sz="0" w:space="0" w:color="auto"/>
        <w:bottom w:val="none" w:sz="0" w:space="0" w:color="auto"/>
        <w:right w:val="none" w:sz="0" w:space="0" w:color="auto"/>
      </w:divBdr>
      <w:divsChild>
        <w:div w:id="1723288730">
          <w:marLeft w:val="360"/>
          <w:marRight w:val="0"/>
          <w:marTop w:val="200"/>
          <w:marBottom w:val="200"/>
          <w:divBdr>
            <w:top w:val="none" w:sz="0" w:space="0" w:color="auto"/>
            <w:left w:val="none" w:sz="0" w:space="0" w:color="auto"/>
            <w:bottom w:val="none" w:sz="0" w:space="0" w:color="auto"/>
            <w:right w:val="none" w:sz="0" w:space="0" w:color="auto"/>
          </w:divBdr>
        </w:div>
        <w:div w:id="1882471075">
          <w:marLeft w:val="360"/>
          <w:marRight w:val="0"/>
          <w:marTop w:val="200"/>
          <w:marBottom w:val="200"/>
          <w:divBdr>
            <w:top w:val="none" w:sz="0" w:space="0" w:color="auto"/>
            <w:left w:val="none" w:sz="0" w:space="0" w:color="auto"/>
            <w:bottom w:val="none" w:sz="0" w:space="0" w:color="auto"/>
            <w:right w:val="none" w:sz="0" w:space="0" w:color="auto"/>
          </w:divBdr>
        </w:div>
        <w:div w:id="711350050">
          <w:marLeft w:val="1080"/>
          <w:marRight w:val="0"/>
          <w:marTop w:val="100"/>
          <w:marBottom w:val="200"/>
          <w:divBdr>
            <w:top w:val="none" w:sz="0" w:space="0" w:color="auto"/>
            <w:left w:val="none" w:sz="0" w:space="0" w:color="auto"/>
            <w:bottom w:val="none" w:sz="0" w:space="0" w:color="auto"/>
            <w:right w:val="none" w:sz="0" w:space="0" w:color="auto"/>
          </w:divBdr>
        </w:div>
        <w:div w:id="1842351701">
          <w:marLeft w:val="1080"/>
          <w:marRight w:val="0"/>
          <w:marTop w:val="100"/>
          <w:marBottom w:val="200"/>
          <w:divBdr>
            <w:top w:val="none" w:sz="0" w:space="0" w:color="auto"/>
            <w:left w:val="none" w:sz="0" w:space="0" w:color="auto"/>
            <w:bottom w:val="none" w:sz="0" w:space="0" w:color="auto"/>
            <w:right w:val="none" w:sz="0" w:space="0" w:color="auto"/>
          </w:divBdr>
        </w:div>
        <w:div w:id="1027026200">
          <w:marLeft w:val="1080"/>
          <w:marRight w:val="0"/>
          <w:marTop w:val="100"/>
          <w:marBottom w:val="200"/>
          <w:divBdr>
            <w:top w:val="none" w:sz="0" w:space="0" w:color="auto"/>
            <w:left w:val="none" w:sz="0" w:space="0" w:color="auto"/>
            <w:bottom w:val="none" w:sz="0" w:space="0" w:color="auto"/>
            <w:right w:val="none" w:sz="0" w:space="0" w:color="auto"/>
          </w:divBdr>
        </w:div>
        <w:div w:id="1201547556">
          <w:marLeft w:val="1080"/>
          <w:marRight w:val="0"/>
          <w:marTop w:val="100"/>
          <w:marBottom w:val="200"/>
          <w:divBdr>
            <w:top w:val="none" w:sz="0" w:space="0" w:color="auto"/>
            <w:left w:val="none" w:sz="0" w:space="0" w:color="auto"/>
            <w:bottom w:val="none" w:sz="0" w:space="0" w:color="auto"/>
            <w:right w:val="none" w:sz="0" w:space="0" w:color="auto"/>
          </w:divBdr>
        </w:div>
        <w:div w:id="2054302224">
          <w:marLeft w:val="1080"/>
          <w:marRight w:val="0"/>
          <w:marTop w:val="100"/>
          <w:marBottom w:val="200"/>
          <w:divBdr>
            <w:top w:val="none" w:sz="0" w:space="0" w:color="auto"/>
            <w:left w:val="none" w:sz="0" w:space="0" w:color="auto"/>
            <w:bottom w:val="none" w:sz="0" w:space="0" w:color="auto"/>
            <w:right w:val="none" w:sz="0" w:space="0" w:color="auto"/>
          </w:divBdr>
        </w:div>
        <w:div w:id="1687705133">
          <w:marLeft w:val="360"/>
          <w:marRight w:val="0"/>
          <w:marTop w:val="200"/>
          <w:marBottom w:val="200"/>
          <w:divBdr>
            <w:top w:val="none" w:sz="0" w:space="0" w:color="auto"/>
            <w:left w:val="none" w:sz="0" w:space="0" w:color="auto"/>
            <w:bottom w:val="none" w:sz="0" w:space="0" w:color="auto"/>
            <w:right w:val="none" w:sz="0" w:space="0" w:color="auto"/>
          </w:divBdr>
        </w:div>
      </w:divsChild>
    </w:div>
    <w:div w:id="464389785">
      <w:bodyDiv w:val="1"/>
      <w:marLeft w:val="0"/>
      <w:marRight w:val="0"/>
      <w:marTop w:val="0"/>
      <w:marBottom w:val="0"/>
      <w:divBdr>
        <w:top w:val="none" w:sz="0" w:space="0" w:color="auto"/>
        <w:left w:val="none" w:sz="0" w:space="0" w:color="auto"/>
        <w:bottom w:val="none" w:sz="0" w:space="0" w:color="auto"/>
        <w:right w:val="none" w:sz="0" w:space="0" w:color="auto"/>
      </w:divBdr>
      <w:divsChild>
        <w:div w:id="1906135665">
          <w:marLeft w:val="360"/>
          <w:marRight w:val="0"/>
          <w:marTop w:val="200"/>
          <w:marBottom w:val="200"/>
          <w:divBdr>
            <w:top w:val="none" w:sz="0" w:space="0" w:color="auto"/>
            <w:left w:val="none" w:sz="0" w:space="0" w:color="auto"/>
            <w:bottom w:val="none" w:sz="0" w:space="0" w:color="auto"/>
            <w:right w:val="none" w:sz="0" w:space="0" w:color="auto"/>
          </w:divBdr>
        </w:div>
        <w:div w:id="1541283660">
          <w:marLeft w:val="360"/>
          <w:marRight w:val="0"/>
          <w:marTop w:val="200"/>
          <w:marBottom w:val="200"/>
          <w:divBdr>
            <w:top w:val="none" w:sz="0" w:space="0" w:color="auto"/>
            <w:left w:val="none" w:sz="0" w:space="0" w:color="auto"/>
            <w:bottom w:val="none" w:sz="0" w:space="0" w:color="auto"/>
            <w:right w:val="none" w:sz="0" w:space="0" w:color="auto"/>
          </w:divBdr>
        </w:div>
        <w:div w:id="269971645">
          <w:marLeft w:val="1080"/>
          <w:marRight w:val="0"/>
          <w:marTop w:val="100"/>
          <w:marBottom w:val="200"/>
          <w:divBdr>
            <w:top w:val="none" w:sz="0" w:space="0" w:color="auto"/>
            <w:left w:val="none" w:sz="0" w:space="0" w:color="auto"/>
            <w:bottom w:val="none" w:sz="0" w:space="0" w:color="auto"/>
            <w:right w:val="none" w:sz="0" w:space="0" w:color="auto"/>
          </w:divBdr>
        </w:div>
        <w:div w:id="87433151">
          <w:marLeft w:val="1080"/>
          <w:marRight w:val="0"/>
          <w:marTop w:val="100"/>
          <w:marBottom w:val="200"/>
          <w:divBdr>
            <w:top w:val="none" w:sz="0" w:space="0" w:color="auto"/>
            <w:left w:val="none" w:sz="0" w:space="0" w:color="auto"/>
            <w:bottom w:val="none" w:sz="0" w:space="0" w:color="auto"/>
            <w:right w:val="none" w:sz="0" w:space="0" w:color="auto"/>
          </w:divBdr>
        </w:div>
        <w:div w:id="1566917045">
          <w:marLeft w:val="1080"/>
          <w:marRight w:val="0"/>
          <w:marTop w:val="100"/>
          <w:marBottom w:val="200"/>
          <w:divBdr>
            <w:top w:val="none" w:sz="0" w:space="0" w:color="auto"/>
            <w:left w:val="none" w:sz="0" w:space="0" w:color="auto"/>
            <w:bottom w:val="none" w:sz="0" w:space="0" w:color="auto"/>
            <w:right w:val="none" w:sz="0" w:space="0" w:color="auto"/>
          </w:divBdr>
        </w:div>
        <w:div w:id="144005647">
          <w:marLeft w:val="1080"/>
          <w:marRight w:val="0"/>
          <w:marTop w:val="100"/>
          <w:marBottom w:val="200"/>
          <w:divBdr>
            <w:top w:val="none" w:sz="0" w:space="0" w:color="auto"/>
            <w:left w:val="none" w:sz="0" w:space="0" w:color="auto"/>
            <w:bottom w:val="none" w:sz="0" w:space="0" w:color="auto"/>
            <w:right w:val="none" w:sz="0" w:space="0" w:color="auto"/>
          </w:divBdr>
        </w:div>
        <w:div w:id="1227960174">
          <w:marLeft w:val="1080"/>
          <w:marRight w:val="0"/>
          <w:marTop w:val="100"/>
          <w:marBottom w:val="200"/>
          <w:divBdr>
            <w:top w:val="none" w:sz="0" w:space="0" w:color="auto"/>
            <w:left w:val="none" w:sz="0" w:space="0" w:color="auto"/>
            <w:bottom w:val="none" w:sz="0" w:space="0" w:color="auto"/>
            <w:right w:val="none" w:sz="0" w:space="0" w:color="auto"/>
          </w:divBdr>
        </w:div>
        <w:div w:id="1795833317">
          <w:marLeft w:val="360"/>
          <w:marRight w:val="0"/>
          <w:marTop w:val="200"/>
          <w:marBottom w:val="200"/>
          <w:divBdr>
            <w:top w:val="none" w:sz="0" w:space="0" w:color="auto"/>
            <w:left w:val="none" w:sz="0" w:space="0" w:color="auto"/>
            <w:bottom w:val="none" w:sz="0" w:space="0" w:color="auto"/>
            <w:right w:val="none" w:sz="0" w:space="0" w:color="auto"/>
          </w:divBdr>
        </w:div>
      </w:divsChild>
    </w:div>
    <w:div w:id="554269821">
      <w:bodyDiv w:val="1"/>
      <w:marLeft w:val="0"/>
      <w:marRight w:val="0"/>
      <w:marTop w:val="0"/>
      <w:marBottom w:val="0"/>
      <w:divBdr>
        <w:top w:val="none" w:sz="0" w:space="0" w:color="auto"/>
        <w:left w:val="none" w:sz="0" w:space="0" w:color="auto"/>
        <w:bottom w:val="none" w:sz="0" w:space="0" w:color="auto"/>
        <w:right w:val="none" w:sz="0" w:space="0" w:color="auto"/>
      </w:divBdr>
      <w:divsChild>
        <w:div w:id="1790273882">
          <w:marLeft w:val="360"/>
          <w:marRight w:val="0"/>
          <w:marTop w:val="200"/>
          <w:marBottom w:val="200"/>
          <w:divBdr>
            <w:top w:val="none" w:sz="0" w:space="0" w:color="auto"/>
            <w:left w:val="none" w:sz="0" w:space="0" w:color="auto"/>
            <w:bottom w:val="none" w:sz="0" w:space="0" w:color="auto"/>
            <w:right w:val="none" w:sz="0" w:space="0" w:color="auto"/>
          </w:divBdr>
        </w:div>
        <w:div w:id="212742693">
          <w:marLeft w:val="360"/>
          <w:marRight w:val="0"/>
          <w:marTop w:val="200"/>
          <w:marBottom w:val="200"/>
          <w:divBdr>
            <w:top w:val="none" w:sz="0" w:space="0" w:color="auto"/>
            <w:left w:val="none" w:sz="0" w:space="0" w:color="auto"/>
            <w:bottom w:val="none" w:sz="0" w:space="0" w:color="auto"/>
            <w:right w:val="none" w:sz="0" w:space="0" w:color="auto"/>
          </w:divBdr>
        </w:div>
        <w:div w:id="556088572">
          <w:marLeft w:val="360"/>
          <w:marRight w:val="0"/>
          <w:marTop w:val="200"/>
          <w:marBottom w:val="200"/>
          <w:divBdr>
            <w:top w:val="none" w:sz="0" w:space="0" w:color="auto"/>
            <w:left w:val="none" w:sz="0" w:space="0" w:color="auto"/>
            <w:bottom w:val="none" w:sz="0" w:space="0" w:color="auto"/>
            <w:right w:val="none" w:sz="0" w:space="0" w:color="auto"/>
          </w:divBdr>
        </w:div>
        <w:div w:id="1889101993">
          <w:marLeft w:val="360"/>
          <w:marRight w:val="0"/>
          <w:marTop w:val="200"/>
          <w:marBottom w:val="200"/>
          <w:divBdr>
            <w:top w:val="none" w:sz="0" w:space="0" w:color="auto"/>
            <w:left w:val="none" w:sz="0" w:space="0" w:color="auto"/>
            <w:bottom w:val="none" w:sz="0" w:space="0" w:color="auto"/>
            <w:right w:val="none" w:sz="0" w:space="0" w:color="auto"/>
          </w:divBdr>
        </w:div>
        <w:div w:id="1487668491">
          <w:marLeft w:val="360"/>
          <w:marRight w:val="0"/>
          <w:marTop w:val="200"/>
          <w:marBottom w:val="200"/>
          <w:divBdr>
            <w:top w:val="none" w:sz="0" w:space="0" w:color="auto"/>
            <w:left w:val="none" w:sz="0" w:space="0" w:color="auto"/>
            <w:bottom w:val="none" w:sz="0" w:space="0" w:color="auto"/>
            <w:right w:val="none" w:sz="0" w:space="0" w:color="auto"/>
          </w:divBdr>
        </w:div>
        <w:div w:id="1854145530">
          <w:marLeft w:val="360"/>
          <w:marRight w:val="0"/>
          <w:marTop w:val="0"/>
          <w:marBottom w:val="0"/>
          <w:divBdr>
            <w:top w:val="none" w:sz="0" w:space="0" w:color="auto"/>
            <w:left w:val="none" w:sz="0" w:space="0" w:color="auto"/>
            <w:bottom w:val="none" w:sz="0" w:space="0" w:color="auto"/>
            <w:right w:val="none" w:sz="0" w:space="0" w:color="auto"/>
          </w:divBdr>
        </w:div>
      </w:divsChild>
    </w:div>
    <w:div w:id="781416126">
      <w:bodyDiv w:val="1"/>
      <w:marLeft w:val="0"/>
      <w:marRight w:val="0"/>
      <w:marTop w:val="0"/>
      <w:marBottom w:val="0"/>
      <w:divBdr>
        <w:top w:val="none" w:sz="0" w:space="0" w:color="auto"/>
        <w:left w:val="none" w:sz="0" w:space="0" w:color="auto"/>
        <w:bottom w:val="none" w:sz="0" w:space="0" w:color="auto"/>
        <w:right w:val="none" w:sz="0" w:space="0" w:color="auto"/>
      </w:divBdr>
      <w:divsChild>
        <w:div w:id="1797261307">
          <w:marLeft w:val="360"/>
          <w:marRight w:val="0"/>
          <w:marTop w:val="0"/>
          <w:marBottom w:val="0"/>
          <w:divBdr>
            <w:top w:val="none" w:sz="0" w:space="0" w:color="auto"/>
            <w:left w:val="none" w:sz="0" w:space="0" w:color="auto"/>
            <w:bottom w:val="none" w:sz="0" w:space="0" w:color="auto"/>
            <w:right w:val="none" w:sz="0" w:space="0" w:color="auto"/>
          </w:divBdr>
        </w:div>
        <w:div w:id="547301129">
          <w:marLeft w:val="1080"/>
          <w:marRight w:val="0"/>
          <w:marTop w:val="0"/>
          <w:marBottom w:val="0"/>
          <w:divBdr>
            <w:top w:val="none" w:sz="0" w:space="0" w:color="auto"/>
            <w:left w:val="none" w:sz="0" w:space="0" w:color="auto"/>
            <w:bottom w:val="none" w:sz="0" w:space="0" w:color="auto"/>
            <w:right w:val="none" w:sz="0" w:space="0" w:color="auto"/>
          </w:divBdr>
        </w:div>
        <w:div w:id="1101947236">
          <w:marLeft w:val="1800"/>
          <w:marRight w:val="0"/>
          <w:marTop w:val="0"/>
          <w:marBottom w:val="0"/>
          <w:divBdr>
            <w:top w:val="none" w:sz="0" w:space="0" w:color="auto"/>
            <w:left w:val="none" w:sz="0" w:space="0" w:color="auto"/>
            <w:bottom w:val="none" w:sz="0" w:space="0" w:color="auto"/>
            <w:right w:val="none" w:sz="0" w:space="0" w:color="auto"/>
          </w:divBdr>
        </w:div>
        <w:div w:id="1763063970">
          <w:marLeft w:val="1800"/>
          <w:marRight w:val="0"/>
          <w:marTop w:val="0"/>
          <w:marBottom w:val="0"/>
          <w:divBdr>
            <w:top w:val="none" w:sz="0" w:space="0" w:color="auto"/>
            <w:left w:val="none" w:sz="0" w:space="0" w:color="auto"/>
            <w:bottom w:val="none" w:sz="0" w:space="0" w:color="auto"/>
            <w:right w:val="none" w:sz="0" w:space="0" w:color="auto"/>
          </w:divBdr>
        </w:div>
        <w:div w:id="2026207608">
          <w:marLeft w:val="1800"/>
          <w:marRight w:val="0"/>
          <w:marTop w:val="0"/>
          <w:marBottom w:val="0"/>
          <w:divBdr>
            <w:top w:val="none" w:sz="0" w:space="0" w:color="auto"/>
            <w:left w:val="none" w:sz="0" w:space="0" w:color="auto"/>
            <w:bottom w:val="none" w:sz="0" w:space="0" w:color="auto"/>
            <w:right w:val="none" w:sz="0" w:space="0" w:color="auto"/>
          </w:divBdr>
        </w:div>
        <w:div w:id="1701783106">
          <w:marLeft w:val="1800"/>
          <w:marRight w:val="0"/>
          <w:marTop w:val="0"/>
          <w:marBottom w:val="0"/>
          <w:divBdr>
            <w:top w:val="none" w:sz="0" w:space="0" w:color="auto"/>
            <w:left w:val="none" w:sz="0" w:space="0" w:color="auto"/>
            <w:bottom w:val="none" w:sz="0" w:space="0" w:color="auto"/>
            <w:right w:val="none" w:sz="0" w:space="0" w:color="auto"/>
          </w:divBdr>
        </w:div>
        <w:div w:id="859661182">
          <w:marLeft w:val="1800"/>
          <w:marRight w:val="0"/>
          <w:marTop w:val="0"/>
          <w:marBottom w:val="0"/>
          <w:divBdr>
            <w:top w:val="none" w:sz="0" w:space="0" w:color="auto"/>
            <w:left w:val="none" w:sz="0" w:space="0" w:color="auto"/>
            <w:bottom w:val="none" w:sz="0" w:space="0" w:color="auto"/>
            <w:right w:val="none" w:sz="0" w:space="0" w:color="auto"/>
          </w:divBdr>
        </w:div>
        <w:div w:id="14036514">
          <w:marLeft w:val="1800"/>
          <w:marRight w:val="0"/>
          <w:marTop w:val="0"/>
          <w:marBottom w:val="0"/>
          <w:divBdr>
            <w:top w:val="none" w:sz="0" w:space="0" w:color="auto"/>
            <w:left w:val="none" w:sz="0" w:space="0" w:color="auto"/>
            <w:bottom w:val="none" w:sz="0" w:space="0" w:color="auto"/>
            <w:right w:val="none" w:sz="0" w:space="0" w:color="auto"/>
          </w:divBdr>
        </w:div>
        <w:div w:id="1782337837">
          <w:marLeft w:val="1800"/>
          <w:marRight w:val="0"/>
          <w:marTop w:val="0"/>
          <w:marBottom w:val="0"/>
          <w:divBdr>
            <w:top w:val="none" w:sz="0" w:space="0" w:color="auto"/>
            <w:left w:val="none" w:sz="0" w:space="0" w:color="auto"/>
            <w:bottom w:val="none" w:sz="0" w:space="0" w:color="auto"/>
            <w:right w:val="none" w:sz="0" w:space="0" w:color="auto"/>
          </w:divBdr>
        </w:div>
        <w:div w:id="1487014554">
          <w:marLeft w:val="1800"/>
          <w:marRight w:val="0"/>
          <w:marTop w:val="0"/>
          <w:marBottom w:val="0"/>
          <w:divBdr>
            <w:top w:val="none" w:sz="0" w:space="0" w:color="auto"/>
            <w:left w:val="none" w:sz="0" w:space="0" w:color="auto"/>
            <w:bottom w:val="none" w:sz="0" w:space="0" w:color="auto"/>
            <w:right w:val="none" w:sz="0" w:space="0" w:color="auto"/>
          </w:divBdr>
        </w:div>
        <w:div w:id="1509901538">
          <w:marLeft w:val="1800"/>
          <w:marRight w:val="0"/>
          <w:marTop w:val="0"/>
          <w:marBottom w:val="0"/>
          <w:divBdr>
            <w:top w:val="none" w:sz="0" w:space="0" w:color="auto"/>
            <w:left w:val="none" w:sz="0" w:space="0" w:color="auto"/>
            <w:bottom w:val="none" w:sz="0" w:space="0" w:color="auto"/>
            <w:right w:val="none" w:sz="0" w:space="0" w:color="auto"/>
          </w:divBdr>
        </w:div>
        <w:div w:id="1837725144">
          <w:marLeft w:val="1080"/>
          <w:marRight w:val="0"/>
          <w:marTop w:val="0"/>
          <w:marBottom w:val="0"/>
          <w:divBdr>
            <w:top w:val="none" w:sz="0" w:space="0" w:color="auto"/>
            <w:left w:val="none" w:sz="0" w:space="0" w:color="auto"/>
            <w:bottom w:val="none" w:sz="0" w:space="0" w:color="auto"/>
            <w:right w:val="none" w:sz="0" w:space="0" w:color="auto"/>
          </w:divBdr>
        </w:div>
        <w:div w:id="1034963549">
          <w:marLeft w:val="1800"/>
          <w:marRight w:val="0"/>
          <w:marTop w:val="0"/>
          <w:marBottom w:val="0"/>
          <w:divBdr>
            <w:top w:val="none" w:sz="0" w:space="0" w:color="auto"/>
            <w:left w:val="none" w:sz="0" w:space="0" w:color="auto"/>
            <w:bottom w:val="none" w:sz="0" w:space="0" w:color="auto"/>
            <w:right w:val="none" w:sz="0" w:space="0" w:color="auto"/>
          </w:divBdr>
        </w:div>
        <w:div w:id="353195023">
          <w:marLeft w:val="1800"/>
          <w:marRight w:val="0"/>
          <w:marTop w:val="0"/>
          <w:marBottom w:val="0"/>
          <w:divBdr>
            <w:top w:val="none" w:sz="0" w:space="0" w:color="auto"/>
            <w:left w:val="none" w:sz="0" w:space="0" w:color="auto"/>
            <w:bottom w:val="none" w:sz="0" w:space="0" w:color="auto"/>
            <w:right w:val="none" w:sz="0" w:space="0" w:color="auto"/>
          </w:divBdr>
        </w:div>
        <w:div w:id="530068024">
          <w:marLeft w:val="360"/>
          <w:marRight w:val="0"/>
          <w:marTop w:val="0"/>
          <w:marBottom w:val="0"/>
          <w:divBdr>
            <w:top w:val="none" w:sz="0" w:space="0" w:color="auto"/>
            <w:left w:val="none" w:sz="0" w:space="0" w:color="auto"/>
            <w:bottom w:val="none" w:sz="0" w:space="0" w:color="auto"/>
            <w:right w:val="none" w:sz="0" w:space="0" w:color="auto"/>
          </w:divBdr>
        </w:div>
        <w:div w:id="939526655">
          <w:marLeft w:val="1080"/>
          <w:marRight w:val="0"/>
          <w:marTop w:val="0"/>
          <w:marBottom w:val="0"/>
          <w:divBdr>
            <w:top w:val="none" w:sz="0" w:space="0" w:color="auto"/>
            <w:left w:val="none" w:sz="0" w:space="0" w:color="auto"/>
            <w:bottom w:val="none" w:sz="0" w:space="0" w:color="auto"/>
            <w:right w:val="none" w:sz="0" w:space="0" w:color="auto"/>
          </w:divBdr>
        </w:div>
        <w:div w:id="293949986">
          <w:marLeft w:val="360"/>
          <w:marRight w:val="0"/>
          <w:marTop w:val="0"/>
          <w:marBottom w:val="0"/>
          <w:divBdr>
            <w:top w:val="none" w:sz="0" w:space="0" w:color="auto"/>
            <w:left w:val="none" w:sz="0" w:space="0" w:color="auto"/>
            <w:bottom w:val="none" w:sz="0" w:space="0" w:color="auto"/>
            <w:right w:val="none" w:sz="0" w:space="0" w:color="auto"/>
          </w:divBdr>
        </w:div>
        <w:div w:id="1160389058">
          <w:marLeft w:val="1080"/>
          <w:marRight w:val="0"/>
          <w:marTop w:val="0"/>
          <w:marBottom w:val="0"/>
          <w:divBdr>
            <w:top w:val="none" w:sz="0" w:space="0" w:color="auto"/>
            <w:left w:val="none" w:sz="0" w:space="0" w:color="auto"/>
            <w:bottom w:val="none" w:sz="0" w:space="0" w:color="auto"/>
            <w:right w:val="none" w:sz="0" w:space="0" w:color="auto"/>
          </w:divBdr>
        </w:div>
      </w:divsChild>
    </w:div>
    <w:div w:id="838038461">
      <w:bodyDiv w:val="1"/>
      <w:marLeft w:val="0"/>
      <w:marRight w:val="0"/>
      <w:marTop w:val="0"/>
      <w:marBottom w:val="0"/>
      <w:divBdr>
        <w:top w:val="none" w:sz="0" w:space="0" w:color="auto"/>
        <w:left w:val="none" w:sz="0" w:space="0" w:color="auto"/>
        <w:bottom w:val="none" w:sz="0" w:space="0" w:color="auto"/>
        <w:right w:val="none" w:sz="0" w:space="0" w:color="auto"/>
      </w:divBdr>
      <w:divsChild>
        <w:div w:id="1608850081">
          <w:marLeft w:val="360"/>
          <w:marRight w:val="0"/>
          <w:marTop w:val="0"/>
          <w:marBottom w:val="0"/>
          <w:divBdr>
            <w:top w:val="none" w:sz="0" w:space="0" w:color="auto"/>
            <w:left w:val="none" w:sz="0" w:space="0" w:color="auto"/>
            <w:bottom w:val="none" w:sz="0" w:space="0" w:color="auto"/>
            <w:right w:val="none" w:sz="0" w:space="0" w:color="auto"/>
          </w:divBdr>
        </w:div>
        <w:div w:id="1033071713">
          <w:marLeft w:val="1080"/>
          <w:marRight w:val="0"/>
          <w:marTop w:val="0"/>
          <w:marBottom w:val="200"/>
          <w:divBdr>
            <w:top w:val="none" w:sz="0" w:space="0" w:color="auto"/>
            <w:left w:val="none" w:sz="0" w:space="0" w:color="auto"/>
            <w:bottom w:val="none" w:sz="0" w:space="0" w:color="auto"/>
            <w:right w:val="none" w:sz="0" w:space="0" w:color="auto"/>
          </w:divBdr>
        </w:div>
        <w:div w:id="591158757">
          <w:marLeft w:val="1800"/>
          <w:marRight w:val="0"/>
          <w:marTop w:val="0"/>
          <w:marBottom w:val="200"/>
          <w:divBdr>
            <w:top w:val="none" w:sz="0" w:space="0" w:color="auto"/>
            <w:left w:val="none" w:sz="0" w:space="0" w:color="auto"/>
            <w:bottom w:val="none" w:sz="0" w:space="0" w:color="auto"/>
            <w:right w:val="none" w:sz="0" w:space="0" w:color="auto"/>
          </w:divBdr>
        </w:div>
        <w:div w:id="2044942475">
          <w:marLeft w:val="1080"/>
          <w:marRight w:val="0"/>
          <w:marTop w:val="0"/>
          <w:marBottom w:val="0"/>
          <w:divBdr>
            <w:top w:val="none" w:sz="0" w:space="0" w:color="auto"/>
            <w:left w:val="none" w:sz="0" w:space="0" w:color="auto"/>
            <w:bottom w:val="none" w:sz="0" w:space="0" w:color="auto"/>
            <w:right w:val="none" w:sz="0" w:space="0" w:color="auto"/>
          </w:divBdr>
        </w:div>
        <w:div w:id="1295019097">
          <w:marLeft w:val="1800"/>
          <w:marRight w:val="0"/>
          <w:marTop w:val="0"/>
          <w:marBottom w:val="200"/>
          <w:divBdr>
            <w:top w:val="none" w:sz="0" w:space="0" w:color="auto"/>
            <w:left w:val="none" w:sz="0" w:space="0" w:color="auto"/>
            <w:bottom w:val="none" w:sz="0" w:space="0" w:color="auto"/>
            <w:right w:val="none" w:sz="0" w:space="0" w:color="auto"/>
          </w:divBdr>
        </w:div>
        <w:div w:id="251936437">
          <w:marLeft w:val="1800"/>
          <w:marRight w:val="0"/>
          <w:marTop w:val="0"/>
          <w:marBottom w:val="200"/>
          <w:divBdr>
            <w:top w:val="none" w:sz="0" w:space="0" w:color="auto"/>
            <w:left w:val="none" w:sz="0" w:space="0" w:color="auto"/>
            <w:bottom w:val="none" w:sz="0" w:space="0" w:color="auto"/>
            <w:right w:val="none" w:sz="0" w:space="0" w:color="auto"/>
          </w:divBdr>
        </w:div>
        <w:div w:id="818883224">
          <w:marLeft w:val="1800"/>
          <w:marRight w:val="0"/>
          <w:marTop w:val="0"/>
          <w:marBottom w:val="200"/>
          <w:divBdr>
            <w:top w:val="none" w:sz="0" w:space="0" w:color="auto"/>
            <w:left w:val="none" w:sz="0" w:space="0" w:color="auto"/>
            <w:bottom w:val="none" w:sz="0" w:space="0" w:color="auto"/>
            <w:right w:val="none" w:sz="0" w:space="0" w:color="auto"/>
          </w:divBdr>
        </w:div>
        <w:div w:id="181289086">
          <w:marLeft w:val="1800"/>
          <w:marRight w:val="0"/>
          <w:marTop w:val="0"/>
          <w:marBottom w:val="200"/>
          <w:divBdr>
            <w:top w:val="none" w:sz="0" w:space="0" w:color="auto"/>
            <w:left w:val="none" w:sz="0" w:space="0" w:color="auto"/>
            <w:bottom w:val="none" w:sz="0" w:space="0" w:color="auto"/>
            <w:right w:val="none" w:sz="0" w:space="0" w:color="auto"/>
          </w:divBdr>
        </w:div>
        <w:div w:id="1035544333">
          <w:marLeft w:val="1800"/>
          <w:marRight w:val="0"/>
          <w:marTop w:val="0"/>
          <w:marBottom w:val="200"/>
          <w:divBdr>
            <w:top w:val="none" w:sz="0" w:space="0" w:color="auto"/>
            <w:left w:val="none" w:sz="0" w:space="0" w:color="auto"/>
            <w:bottom w:val="none" w:sz="0" w:space="0" w:color="auto"/>
            <w:right w:val="none" w:sz="0" w:space="0" w:color="auto"/>
          </w:divBdr>
        </w:div>
      </w:divsChild>
    </w:div>
    <w:div w:id="840006292">
      <w:bodyDiv w:val="1"/>
      <w:marLeft w:val="0"/>
      <w:marRight w:val="0"/>
      <w:marTop w:val="0"/>
      <w:marBottom w:val="0"/>
      <w:divBdr>
        <w:top w:val="none" w:sz="0" w:space="0" w:color="auto"/>
        <w:left w:val="none" w:sz="0" w:space="0" w:color="auto"/>
        <w:bottom w:val="none" w:sz="0" w:space="0" w:color="auto"/>
        <w:right w:val="none" w:sz="0" w:space="0" w:color="auto"/>
      </w:divBdr>
      <w:divsChild>
        <w:div w:id="660542083">
          <w:marLeft w:val="360"/>
          <w:marRight w:val="0"/>
          <w:marTop w:val="200"/>
          <w:marBottom w:val="200"/>
          <w:divBdr>
            <w:top w:val="none" w:sz="0" w:space="0" w:color="auto"/>
            <w:left w:val="none" w:sz="0" w:space="0" w:color="auto"/>
            <w:bottom w:val="none" w:sz="0" w:space="0" w:color="auto"/>
            <w:right w:val="none" w:sz="0" w:space="0" w:color="auto"/>
          </w:divBdr>
        </w:div>
        <w:div w:id="1571386043">
          <w:marLeft w:val="360"/>
          <w:marRight w:val="0"/>
          <w:marTop w:val="200"/>
          <w:marBottom w:val="200"/>
          <w:divBdr>
            <w:top w:val="none" w:sz="0" w:space="0" w:color="auto"/>
            <w:left w:val="none" w:sz="0" w:space="0" w:color="auto"/>
            <w:bottom w:val="none" w:sz="0" w:space="0" w:color="auto"/>
            <w:right w:val="none" w:sz="0" w:space="0" w:color="auto"/>
          </w:divBdr>
        </w:div>
        <w:div w:id="2099672102">
          <w:marLeft w:val="1080"/>
          <w:marRight w:val="0"/>
          <w:marTop w:val="100"/>
          <w:marBottom w:val="200"/>
          <w:divBdr>
            <w:top w:val="none" w:sz="0" w:space="0" w:color="auto"/>
            <w:left w:val="none" w:sz="0" w:space="0" w:color="auto"/>
            <w:bottom w:val="none" w:sz="0" w:space="0" w:color="auto"/>
            <w:right w:val="none" w:sz="0" w:space="0" w:color="auto"/>
          </w:divBdr>
        </w:div>
        <w:div w:id="1850682923">
          <w:marLeft w:val="1800"/>
          <w:marRight w:val="0"/>
          <w:marTop w:val="100"/>
          <w:marBottom w:val="200"/>
          <w:divBdr>
            <w:top w:val="none" w:sz="0" w:space="0" w:color="auto"/>
            <w:left w:val="none" w:sz="0" w:space="0" w:color="auto"/>
            <w:bottom w:val="none" w:sz="0" w:space="0" w:color="auto"/>
            <w:right w:val="none" w:sz="0" w:space="0" w:color="auto"/>
          </w:divBdr>
        </w:div>
        <w:div w:id="128868764">
          <w:marLeft w:val="1800"/>
          <w:marRight w:val="0"/>
          <w:marTop w:val="100"/>
          <w:marBottom w:val="200"/>
          <w:divBdr>
            <w:top w:val="none" w:sz="0" w:space="0" w:color="auto"/>
            <w:left w:val="none" w:sz="0" w:space="0" w:color="auto"/>
            <w:bottom w:val="none" w:sz="0" w:space="0" w:color="auto"/>
            <w:right w:val="none" w:sz="0" w:space="0" w:color="auto"/>
          </w:divBdr>
        </w:div>
        <w:div w:id="886532008">
          <w:marLeft w:val="1800"/>
          <w:marRight w:val="0"/>
          <w:marTop w:val="100"/>
          <w:marBottom w:val="200"/>
          <w:divBdr>
            <w:top w:val="none" w:sz="0" w:space="0" w:color="auto"/>
            <w:left w:val="none" w:sz="0" w:space="0" w:color="auto"/>
            <w:bottom w:val="none" w:sz="0" w:space="0" w:color="auto"/>
            <w:right w:val="none" w:sz="0" w:space="0" w:color="auto"/>
          </w:divBdr>
        </w:div>
        <w:div w:id="414323096">
          <w:marLeft w:val="1800"/>
          <w:marRight w:val="0"/>
          <w:marTop w:val="100"/>
          <w:marBottom w:val="200"/>
          <w:divBdr>
            <w:top w:val="none" w:sz="0" w:space="0" w:color="auto"/>
            <w:left w:val="none" w:sz="0" w:space="0" w:color="auto"/>
            <w:bottom w:val="none" w:sz="0" w:space="0" w:color="auto"/>
            <w:right w:val="none" w:sz="0" w:space="0" w:color="auto"/>
          </w:divBdr>
        </w:div>
        <w:div w:id="1457210764">
          <w:marLeft w:val="1800"/>
          <w:marRight w:val="0"/>
          <w:marTop w:val="100"/>
          <w:marBottom w:val="200"/>
          <w:divBdr>
            <w:top w:val="none" w:sz="0" w:space="0" w:color="auto"/>
            <w:left w:val="none" w:sz="0" w:space="0" w:color="auto"/>
            <w:bottom w:val="none" w:sz="0" w:space="0" w:color="auto"/>
            <w:right w:val="none" w:sz="0" w:space="0" w:color="auto"/>
          </w:divBdr>
        </w:div>
        <w:div w:id="1394620885">
          <w:marLeft w:val="1080"/>
          <w:marRight w:val="0"/>
          <w:marTop w:val="100"/>
          <w:marBottom w:val="200"/>
          <w:divBdr>
            <w:top w:val="none" w:sz="0" w:space="0" w:color="auto"/>
            <w:left w:val="none" w:sz="0" w:space="0" w:color="auto"/>
            <w:bottom w:val="none" w:sz="0" w:space="0" w:color="auto"/>
            <w:right w:val="none" w:sz="0" w:space="0" w:color="auto"/>
          </w:divBdr>
        </w:div>
        <w:div w:id="1040664602">
          <w:marLeft w:val="1080"/>
          <w:marRight w:val="0"/>
          <w:marTop w:val="100"/>
          <w:marBottom w:val="200"/>
          <w:divBdr>
            <w:top w:val="none" w:sz="0" w:space="0" w:color="auto"/>
            <w:left w:val="none" w:sz="0" w:space="0" w:color="auto"/>
            <w:bottom w:val="none" w:sz="0" w:space="0" w:color="auto"/>
            <w:right w:val="none" w:sz="0" w:space="0" w:color="auto"/>
          </w:divBdr>
        </w:div>
      </w:divsChild>
    </w:div>
    <w:div w:id="860780833">
      <w:bodyDiv w:val="1"/>
      <w:marLeft w:val="0"/>
      <w:marRight w:val="0"/>
      <w:marTop w:val="0"/>
      <w:marBottom w:val="0"/>
      <w:divBdr>
        <w:top w:val="none" w:sz="0" w:space="0" w:color="auto"/>
        <w:left w:val="none" w:sz="0" w:space="0" w:color="auto"/>
        <w:bottom w:val="none" w:sz="0" w:space="0" w:color="auto"/>
        <w:right w:val="none" w:sz="0" w:space="0" w:color="auto"/>
      </w:divBdr>
      <w:divsChild>
        <w:div w:id="485518432">
          <w:marLeft w:val="547"/>
          <w:marRight w:val="0"/>
          <w:marTop w:val="0"/>
          <w:marBottom w:val="0"/>
          <w:divBdr>
            <w:top w:val="none" w:sz="0" w:space="0" w:color="auto"/>
            <w:left w:val="none" w:sz="0" w:space="0" w:color="auto"/>
            <w:bottom w:val="none" w:sz="0" w:space="0" w:color="auto"/>
            <w:right w:val="none" w:sz="0" w:space="0" w:color="auto"/>
          </w:divBdr>
        </w:div>
        <w:div w:id="3480971">
          <w:marLeft w:val="547"/>
          <w:marRight w:val="0"/>
          <w:marTop w:val="0"/>
          <w:marBottom w:val="0"/>
          <w:divBdr>
            <w:top w:val="none" w:sz="0" w:space="0" w:color="auto"/>
            <w:left w:val="none" w:sz="0" w:space="0" w:color="auto"/>
            <w:bottom w:val="none" w:sz="0" w:space="0" w:color="auto"/>
            <w:right w:val="none" w:sz="0" w:space="0" w:color="auto"/>
          </w:divBdr>
        </w:div>
        <w:div w:id="515191302">
          <w:marLeft w:val="1166"/>
          <w:marRight w:val="0"/>
          <w:marTop w:val="0"/>
          <w:marBottom w:val="0"/>
          <w:divBdr>
            <w:top w:val="none" w:sz="0" w:space="0" w:color="auto"/>
            <w:left w:val="none" w:sz="0" w:space="0" w:color="auto"/>
            <w:bottom w:val="none" w:sz="0" w:space="0" w:color="auto"/>
            <w:right w:val="none" w:sz="0" w:space="0" w:color="auto"/>
          </w:divBdr>
        </w:div>
        <w:div w:id="143082199">
          <w:marLeft w:val="1166"/>
          <w:marRight w:val="0"/>
          <w:marTop w:val="0"/>
          <w:marBottom w:val="0"/>
          <w:divBdr>
            <w:top w:val="none" w:sz="0" w:space="0" w:color="auto"/>
            <w:left w:val="none" w:sz="0" w:space="0" w:color="auto"/>
            <w:bottom w:val="none" w:sz="0" w:space="0" w:color="auto"/>
            <w:right w:val="none" w:sz="0" w:space="0" w:color="auto"/>
          </w:divBdr>
        </w:div>
        <w:div w:id="1687512780">
          <w:marLeft w:val="1800"/>
          <w:marRight w:val="0"/>
          <w:marTop w:val="0"/>
          <w:marBottom w:val="0"/>
          <w:divBdr>
            <w:top w:val="none" w:sz="0" w:space="0" w:color="auto"/>
            <w:left w:val="none" w:sz="0" w:space="0" w:color="auto"/>
            <w:bottom w:val="none" w:sz="0" w:space="0" w:color="auto"/>
            <w:right w:val="none" w:sz="0" w:space="0" w:color="auto"/>
          </w:divBdr>
        </w:div>
        <w:div w:id="1785734643">
          <w:marLeft w:val="1800"/>
          <w:marRight w:val="0"/>
          <w:marTop w:val="0"/>
          <w:marBottom w:val="0"/>
          <w:divBdr>
            <w:top w:val="none" w:sz="0" w:space="0" w:color="auto"/>
            <w:left w:val="none" w:sz="0" w:space="0" w:color="auto"/>
            <w:bottom w:val="none" w:sz="0" w:space="0" w:color="auto"/>
            <w:right w:val="none" w:sz="0" w:space="0" w:color="auto"/>
          </w:divBdr>
        </w:div>
        <w:div w:id="2031711963">
          <w:marLeft w:val="1800"/>
          <w:marRight w:val="0"/>
          <w:marTop w:val="0"/>
          <w:marBottom w:val="0"/>
          <w:divBdr>
            <w:top w:val="none" w:sz="0" w:space="0" w:color="auto"/>
            <w:left w:val="none" w:sz="0" w:space="0" w:color="auto"/>
            <w:bottom w:val="none" w:sz="0" w:space="0" w:color="auto"/>
            <w:right w:val="none" w:sz="0" w:space="0" w:color="auto"/>
          </w:divBdr>
        </w:div>
        <w:div w:id="526523615">
          <w:marLeft w:val="1166"/>
          <w:marRight w:val="0"/>
          <w:marTop w:val="0"/>
          <w:marBottom w:val="0"/>
          <w:divBdr>
            <w:top w:val="none" w:sz="0" w:space="0" w:color="auto"/>
            <w:left w:val="none" w:sz="0" w:space="0" w:color="auto"/>
            <w:bottom w:val="none" w:sz="0" w:space="0" w:color="auto"/>
            <w:right w:val="none" w:sz="0" w:space="0" w:color="auto"/>
          </w:divBdr>
        </w:div>
        <w:div w:id="1205170113">
          <w:marLeft w:val="1800"/>
          <w:marRight w:val="0"/>
          <w:marTop w:val="0"/>
          <w:marBottom w:val="0"/>
          <w:divBdr>
            <w:top w:val="none" w:sz="0" w:space="0" w:color="auto"/>
            <w:left w:val="none" w:sz="0" w:space="0" w:color="auto"/>
            <w:bottom w:val="none" w:sz="0" w:space="0" w:color="auto"/>
            <w:right w:val="none" w:sz="0" w:space="0" w:color="auto"/>
          </w:divBdr>
        </w:div>
        <w:div w:id="620065435">
          <w:marLeft w:val="1800"/>
          <w:marRight w:val="0"/>
          <w:marTop w:val="0"/>
          <w:marBottom w:val="0"/>
          <w:divBdr>
            <w:top w:val="none" w:sz="0" w:space="0" w:color="auto"/>
            <w:left w:val="none" w:sz="0" w:space="0" w:color="auto"/>
            <w:bottom w:val="none" w:sz="0" w:space="0" w:color="auto"/>
            <w:right w:val="none" w:sz="0" w:space="0" w:color="auto"/>
          </w:divBdr>
        </w:div>
        <w:div w:id="806430567">
          <w:marLeft w:val="1800"/>
          <w:marRight w:val="0"/>
          <w:marTop w:val="0"/>
          <w:marBottom w:val="0"/>
          <w:divBdr>
            <w:top w:val="none" w:sz="0" w:space="0" w:color="auto"/>
            <w:left w:val="none" w:sz="0" w:space="0" w:color="auto"/>
            <w:bottom w:val="none" w:sz="0" w:space="0" w:color="auto"/>
            <w:right w:val="none" w:sz="0" w:space="0" w:color="auto"/>
          </w:divBdr>
        </w:div>
        <w:div w:id="72122089">
          <w:marLeft w:val="1166"/>
          <w:marRight w:val="0"/>
          <w:marTop w:val="0"/>
          <w:marBottom w:val="0"/>
          <w:divBdr>
            <w:top w:val="none" w:sz="0" w:space="0" w:color="auto"/>
            <w:left w:val="none" w:sz="0" w:space="0" w:color="auto"/>
            <w:bottom w:val="none" w:sz="0" w:space="0" w:color="auto"/>
            <w:right w:val="none" w:sz="0" w:space="0" w:color="auto"/>
          </w:divBdr>
        </w:div>
        <w:div w:id="1537963273">
          <w:marLeft w:val="1800"/>
          <w:marRight w:val="0"/>
          <w:marTop w:val="0"/>
          <w:marBottom w:val="0"/>
          <w:divBdr>
            <w:top w:val="none" w:sz="0" w:space="0" w:color="auto"/>
            <w:left w:val="none" w:sz="0" w:space="0" w:color="auto"/>
            <w:bottom w:val="none" w:sz="0" w:space="0" w:color="auto"/>
            <w:right w:val="none" w:sz="0" w:space="0" w:color="auto"/>
          </w:divBdr>
        </w:div>
        <w:div w:id="706683860">
          <w:marLeft w:val="1800"/>
          <w:marRight w:val="0"/>
          <w:marTop w:val="0"/>
          <w:marBottom w:val="0"/>
          <w:divBdr>
            <w:top w:val="none" w:sz="0" w:space="0" w:color="auto"/>
            <w:left w:val="none" w:sz="0" w:space="0" w:color="auto"/>
            <w:bottom w:val="none" w:sz="0" w:space="0" w:color="auto"/>
            <w:right w:val="none" w:sz="0" w:space="0" w:color="auto"/>
          </w:divBdr>
        </w:div>
        <w:div w:id="534780137">
          <w:marLeft w:val="547"/>
          <w:marRight w:val="0"/>
          <w:marTop w:val="0"/>
          <w:marBottom w:val="0"/>
          <w:divBdr>
            <w:top w:val="none" w:sz="0" w:space="0" w:color="auto"/>
            <w:left w:val="none" w:sz="0" w:space="0" w:color="auto"/>
            <w:bottom w:val="none" w:sz="0" w:space="0" w:color="auto"/>
            <w:right w:val="none" w:sz="0" w:space="0" w:color="auto"/>
          </w:divBdr>
        </w:div>
      </w:divsChild>
    </w:div>
    <w:div w:id="1007363232">
      <w:bodyDiv w:val="1"/>
      <w:marLeft w:val="0"/>
      <w:marRight w:val="0"/>
      <w:marTop w:val="0"/>
      <w:marBottom w:val="0"/>
      <w:divBdr>
        <w:top w:val="none" w:sz="0" w:space="0" w:color="auto"/>
        <w:left w:val="none" w:sz="0" w:space="0" w:color="auto"/>
        <w:bottom w:val="none" w:sz="0" w:space="0" w:color="auto"/>
        <w:right w:val="none" w:sz="0" w:space="0" w:color="auto"/>
      </w:divBdr>
      <w:divsChild>
        <w:div w:id="1392003977">
          <w:marLeft w:val="360"/>
          <w:marRight w:val="0"/>
          <w:marTop w:val="0"/>
          <w:marBottom w:val="0"/>
          <w:divBdr>
            <w:top w:val="none" w:sz="0" w:space="0" w:color="auto"/>
            <w:left w:val="none" w:sz="0" w:space="0" w:color="auto"/>
            <w:bottom w:val="none" w:sz="0" w:space="0" w:color="auto"/>
            <w:right w:val="none" w:sz="0" w:space="0" w:color="auto"/>
          </w:divBdr>
        </w:div>
        <w:div w:id="1511137719">
          <w:marLeft w:val="1080"/>
          <w:marRight w:val="0"/>
          <w:marTop w:val="0"/>
          <w:marBottom w:val="0"/>
          <w:divBdr>
            <w:top w:val="none" w:sz="0" w:space="0" w:color="auto"/>
            <w:left w:val="none" w:sz="0" w:space="0" w:color="auto"/>
            <w:bottom w:val="none" w:sz="0" w:space="0" w:color="auto"/>
            <w:right w:val="none" w:sz="0" w:space="0" w:color="auto"/>
          </w:divBdr>
        </w:div>
        <w:div w:id="1425106720">
          <w:marLeft w:val="1800"/>
          <w:marRight w:val="0"/>
          <w:marTop w:val="0"/>
          <w:marBottom w:val="0"/>
          <w:divBdr>
            <w:top w:val="none" w:sz="0" w:space="0" w:color="auto"/>
            <w:left w:val="none" w:sz="0" w:space="0" w:color="auto"/>
            <w:bottom w:val="none" w:sz="0" w:space="0" w:color="auto"/>
            <w:right w:val="none" w:sz="0" w:space="0" w:color="auto"/>
          </w:divBdr>
        </w:div>
        <w:div w:id="498691099">
          <w:marLeft w:val="1800"/>
          <w:marRight w:val="0"/>
          <w:marTop w:val="0"/>
          <w:marBottom w:val="0"/>
          <w:divBdr>
            <w:top w:val="none" w:sz="0" w:space="0" w:color="auto"/>
            <w:left w:val="none" w:sz="0" w:space="0" w:color="auto"/>
            <w:bottom w:val="none" w:sz="0" w:space="0" w:color="auto"/>
            <w:right w:val="none" w:sz="0" w:space="0" w:color="auto"/>
          </w:divBdr>
        </w:div>
        <w:div w:id="1369181831">
          <w:marLeft w:val="1800"/>
          <w:marRight w:val="0"/>
          <w:marTop w:val="0"/>
          <w:marBottom w:val="0"/>
          <w:divBdr>
            <w:top w:val="none" w:sz="0" w:space="0" w:color="auto"/>
            <w:left w:val="none" w:sz="0" w:space="0" w:color="auto"/>
            <w:bottom w:val="none" w:sz="0" w:space="0" w:color="auto"/>
            <w:right w:val="none" w:sz="0" w:space="0" w:color="auto"/>
          </w:divBdr>
        </w:div>
        <w:div w:id="6905507">
          <w:marLeft w:val="1800"/>
          <w:marRight w:val="0"/>
          <w:marTop w:val="0"/>
          <w:marBottom w:val="200"/>
          <w:divBdr>
            <w:top w:val="none" w:sz="0" w:space="0" w:color="auto"/>
            <w:left w:val="none" w:sz="0" w:space="0" w:color="auto"/>
            <w:bottom w:val="none" w:sz="0" w:space="0" w:color="auto"/>
            <w:right w:val="none" w:sz="0" w:space="0" w:color="auto"/>
          </w:divBdr>
        </w:div>
        <w:div w:id="527648372">
          <w:marLeft w:val="2520"/>
          <w:marRight w:val="0"/>
          <w:marTop w:val="0"/>
          <w:marBottom w:val="200"/>
          <w:divBdr>
            <w:top w:val="none" w:sz="0" w:space="0" w:color="auto"/>
            <w:left w:val="none" w:sz="0" w:space="0" w:color="auto"/>
            <w:bottom w:val="none" w:sz="0" w:space="0" w:color="auto"/>
            <w:right w:val="none" w:sz="0" w:space="0" w:color="auto"/>
          </w:divBdr>
        </w:div>
        <w:div w:id="2006862206">
          <w:marLeft w:val="2520"/>
          <w:marRight w:val="0"/>
          <w:marTop w:val="0"/>
          <w:marBottom w:val="200"/>
          <w:divBdr>
            <w:top w:val="none" w:sz="0" w:space="0" w:color="auto"/>
            <w:left w:val="none" w:sz="0" w:space="0" w:color="auto"/>
            <w:bottom w:val="none" w:sz="0" w:space="0" w:color="auto"/>
            <w:right w:val="none" w:sz="0" w:space="0" w:color="auto"/>
          </w:divBdr>
        </w:div>
        <w:div w:id="2043093225">
          <w:marLeft w:val="2520"/>
          <w:marRight w:val="0"/>
          <w:marTop w:val="0"/>
          <w:marBottom w:val="200"/>
          <w:divBdr>
            <w:top w:val="none" w:sz="0" w:space="0" w:color="auto"/>
            <w:left w:val="none" w:sz="0" w:space="0" w:color="auto"/>
            <w:bottom w:val="none" w:sz="0" w:space="0" w:color="auto"/>
            <w:right w:val="none" w:sz="0" w:space="0" w:color="auto"/>
          </w:divBdr>
        </w:div>
        <w:div w:id="1479297854">
          <w:marLeft w:val="2520"/>
          <w:marRight w:val="0"/>
          <w:marTop w:val="0"/>
          <w:marBottom w:val="200"/>
          <w:divBdr>
            <w:top w:val="none" w:sz="0" w:space="0" w:color="auto"/>
            <w:left w:val="none" w:sz="0" w:space="0" w:color="auto"/>
            <w:bottom w:val="none" w:sz="0" w:space="0" w:color="auto"/>
            <w:right w:val="none" w:sz="0" w:space="0" w:color="auto"/>
          </w:divBdr>
        </w:div>
        <w:div w:id="1609779284">
          <w:marLeft w:val="2520"/>
          <w:marRight w:val="0"/>
          <w:marTop w:val="0"/>
          <w:marBottom w:val="200"/>
          <w:divBdr>
            <w:top w:val="none" w:sz="0" w:space="0" w:color="auto"/>
            <w:left w:val="none" w:sz="0" w:space="0" w:color="auto"/>
            <w:bottom w:val="none" w:sz="0" w:space="0" w:color="auto"/>
            <w:right w:val="none" w:sz="0" w:space="0" w:color="auto"/>
          </w:divBdr>
        </w:div>
        <w:div w:id="1620650535">
          <w:marLeft w:val="360"/>
          <w:marRight w:val="0"/>
          <w:marTop w:val="0"/>
          <w:marBottom w:val="0"/>
          <w:divBdr>
            <w:top w:val="none" w:sz="0" w:space="0" w:color="auto"/>
            <w:left w:val="none" w:sz="0" w:space="0" w:color="auto"/>
            <w:bottom w:val="none" w:sz="0" w:space="0" w:color="auto"/>
            <w:right w:val="none" w:sz="0" w:space="0" w:color="auto"/>
          </w:divBdr>
        </w:div>
        <w:div w:id="2136867212">
          <w:marLeft w:val="1080"/>
          <w:marRight w:val="0"/>
          <w:marTop w:val="0"/>
          <w:marBottom w:val="0"/>
          <w:divBdr>
            <w:top w:val="none" w:sz="0" w:space="0" w:color="auto"/>
            <w:left w:val="none" w:sz="0" w:space="0" w:color="auto"/>
            <w:bottom w:val="none" w:sz="0" w:space="0" w:color="auto"/>
            <w:right w:val="none" w:sz="0" w:space="0" w:color="auto"/>
          </w:divBdr>
        </w:div>
        <w:div w:id="1752659976">
          <w:marLeft w:val="1080"/>
          <w:marRight w:val="0"/>
          <w:marTop w:val="0"/>
          <w:marBottom w:val="0"/>
          <w:divBdr>
            <w:top w:val="none" w:sz="0" w:space="0" w:color="auto"/>
            <w:left w:val="none" w:sz="0" w:space="0" w:color="auto"/>
            <w:bottom w:val="none" w:sz="0" w:space="0" w:color="auto"/>
            <w:right w:val="none" w:sz="0" w:space="0" w:color="auto"/>
          </w:divBdr>
        </w:div>
        <w:div w:id="1588735695">
          <w:marLeft w:val="1080"/>
          <w:marRight w:val="0"/>
          <w:marTop w:val="0"/>
          <w:marBottom w:val="0"/>
          <w:divBdr>
            <w:top w:val="none" w:sz="0" w:space="0" w:color="auto"/>
            <w:left w:val="none" w:sz="0" w:space="0" w:color="auto"/>
            <w:bottom w:val="none" w:sz="0" w:space="0" w:color="auto"/>
            <w:right w:val="none" w:sz="0" w:space="0" w:color="auto"/>
          </w:divBdr>
        </w:div>
        <w:div w:id="821845993">
          <w:marLeft w:val="1080"/>
          <w:marRight w:val="0"/>
          <w:marTop w:val="0"/>
          <w:marBottom w:val="0"/>
          <w:divBdr>
            <w:top w:val="none" w:sz="0" w:space="0" w:color="auto"/>
            <w:left w:val="none" w:sz="0" w:space="0" w:color="auto"/>
            <w:bottom w:val="none" w:sz="0" w:space="0" w:color="auto"/>
            <w:right w:val="none" w:sz="0" w:space="0" w:color="auto"/>
          </w:divBdr>
        </w:div>
        <w:div w:id="1116025867">
          <w:marLeft w:val="1080"/>
          <w:marRight w:val="0"/>
          <w:marTop w:val="0"/>
          <w:marBottom w:val="200"/>
          <w:divBdr>
            <w:top w:val="none" w:sz="0" w:space="0" w:color="auto"/>
            <w:left w:val="none" w:sz="0" w:space="0" w:color="auto"/>
            <w:bottom w:val="none" w:sz="0" w:space="0" w:color="auto"/>
            <w:right w:val="none" w:sz="0" w:space="0" w:color="auto"/>
          </w:divBdr>
        </w:div>
        <w:div w:id="1406730482">
          <w:marLeft w:val="360"/>
          <w:marRight w:val="0"/>
          <w:marTop w:val="0"/>
          <w:marBottom w:val="0"/>
          <w:divBdr>
            <w:top w:val="none" w:sz="0" w:space="0" w:color="auto"/>
            <w:left w:val="none" w:sz="0" w:space="0" w:color="auto"/>
            <w:bottom w:val="none" w:sz="0" w:space="0" w:color="auto"/>
            <w:right w:val="none" w:sz="0" w:space="0" w:color="auto"/>
          </w:divBdr>
        </w:div>
      </w:divsChild>
    </w:div>
    <w:div w:id="1100873950">
      <w:bodyDiv w:val="1"/>
      <w:marLeft w:val="0"/>
      <w:marRight w:val="0"/>
      <w:marTop w:val="0"/>
      <w:marBottom w:val="0"/>
      <w:divBdr>
        <w:top w:val="none" w:sz="0" w:space="0" w:color="auto"/>
        <w:left w:val="none" w:sz="0" w:space="0" w:color="auto"/>
        <w:bottom w:val="none" w:sz="0" w:space="0" w:color="auto"/>
        <w:right w:val="none" w:sz="0" w:space="0" w:color="auto"/>
      </w:divBdr>
    </w:div>
    <w:div w:id="1196387643">
      <w:bodyDiv w:val="1"/>
      <w:marLeft w:val="0"/>
      <w:marRight w:val="0"/>
      <w:marTop w:val="0"/>
      <w:marBottom w:val="0"/>
      <w:divBdr>
        <w:top w:val="none" w:sz="0" w:space="0" w:color="auto"/>
        <w:left w:val="none" w:sz="0" w:space="0" w:color="auto"/>
        <w:bottom w:val="none" w:sz="0" w:space="0" w:color="auto"/>
        <w:right w:val="none" w:sz="0" w:space="0" w:color="auto"/>
      </w:divBdr>
      <w:divsChild>
        <w:div w:id="1835796117">
          <w:marLeft w:val="360"/>
          <w:marRight w:val="0"/>
          <w:marTop w:val="200"/>
          <w:marBottom w:val="200"/>
          <w:divBdr>
            <w:top w:val="none" w:sz="0" w:space="0" w:color="auto"/>
            <w:left w:val="none" w:sz="0" w:space="0" w:color="auto"/>
            <w:bottom w:val="none" w:sz="0" w:space="0" w:color="auto"/>
            <w:right w:val="none" w:sz="0" w:space="0" w:color="auto"/>
          </w:divBdr>
        </w:div>
        <w:div w:id="512451343">
          <w:marLeft w:val="360"/>
          <w:marRight w:val="0"/>
          <w:marTop w:val="200"/>
          <w:marBottom w:val="200"/>
          <w:divBdr>
            <w:top w:val="none" w:sz="0" w:space="0" w:color="auto"/>
            <w:left w:val="none" w:sz="0" w:space="0" w:color="auto"/>
            <w:bottom w:val="none" w:sz="0" w:space="0" w:color="auto"/>
            <w:right w:val="none" w:sz="0" w:space="0" w:color="auto"/>
          </w:divBdr>
        </w:div>
        <w:div w:id="307978646">
          <w:marLeft w:val="360"/>
          <w:marRight w:val="0"/>
          <w:marTop w:val="200"/>
          <w:marBottom w:val="200"/>
          <w:divBdr>
            <w:top w:val="none" w:sz="0" w:space="0" w:color="auto"/>
            <w:left w:val="none" w:sz="0" w:space="0" w:color="auto"/>
            <w:bottom w:val="none" w:sz="0" w:space="0" w:color="auto"/>
            <w:right w:val="none" w:sz="0" w:space="0" w:color="auto"/>
          </w:divBdr>
        </w:div>
        <w:div w:id="204803550">
          <w:marLeft w:val="360"/>
          <w:marRight w:val="0"/>
          <w:marTop w:val="200"/>
          <w:marBottom w:val="200"/>
          <w:divBdr>
            <w:top w:val="none" w:sz="0" w:space="0" w:color="auto"/>
            <w:left w:val="none" w:sz="0" w:space="0" w:color="auto"/>
            <w:bottom w:val="none" w:sz="0" w:space="0" w:color="auto"/>
            <w:right w:val="none" w:sz="0" w:space="0" w:color="auto"/>
          </w:divBdr>
        </w:div>
        <w:div w:id="70472998">
          <w:marLeft w:val="360"/>
          <w:marRight w:val="0"/>
          <w:marTop w:val="200"/>
          <w:marBottom w:val="200"/>
          <w:divBdr>
            <w:top w:val="none" w:sz="0" w:space="0" w:color="auto"/>
            <w:left w:val="none" w:sz="0" w:space="0" w:color="auto"/>
            <w:bottom w:val="none" w:sz="0" w:space="0" w:color="auto"/>
            <w:right w:val="none" w:sz="0" w:space="0" w:color="auto"/>
          </w:divBdr>
        </w:div>
      </w:divsChild>
    </w:div>
    <w:div w:id="1218980511">
      <w:bodyDiv w:val="1"/>
      <w:marLeft w:val="0"/>
      <w:marRight w:val="0"/>
      <w:marTop w:val="0"/>
      <w:marBottom w:val="0"/>
      <w:divBdr>
        <w:top w:val="none" w:sz="0" w:space="0" w:color="auto"/>
        <w:left w:val="none" w:sz="0" w:space="0" w:color="auto"/>
        <w:bottom w:val="none" w:sz="0" w:space="0" w:color="auto"/>
        <w:right w:val="none" w:sz="0" w:space="0" w:color="auto"/>
      </w:divBdr>
      <w:divsChild>
        <w:div w:id="781263681">
          <w:marLeft w:val="360"/>
          <w:marRight w:val="0"/>
          <w:marTop w:val="0"/>
          <w:marBottom w:val="0"/>
          <w:divBdr>
            <w:top w:val="none" w:sz="0" w:space="0" w:color="auto"/>
            <w:left w:val="none" w:sz="0" w:space="0" w:color="auto"/>
            <w:bottom w:val="none" w:sz="0" w:space="0" w:color="auto"/>
            <w:right w:val="none" w:sz="0" w:space="0" w:color="auto"/>
          </w:divBdr>
        </w:div>
        <w:div w:id="723867694">
          <w:marLeft w:val="1080"/>
          <w:marRight w:val="0"/>
          <w:marTop w:val="0"/>
          <w:marBottom w:val="0"/>
          <w:divBdr>
            <w:top w:val="none" w:sz="0" w:space="0" w:color="auto"/>
            <w:left w:val="none" w:sz="0" w:space="0" w:color="auto"/>
            <w:bottom w:val="none" w:sz="0" w:space="0" w:color="auto"/>
            <w:right w:val="none" w:sz="0" w:space="0" w:color="auto"/>
          </w:divBdr>
        </w:div>
        <w:div w:id="1394930">
          <w:marLeft w:val="1080"/>
          <w:marRight w:val="0"/>
          <w:marTop w:val="0"/>
          <w:marBottom w:val="0"/>
          <w:divBdr>
            <w:top w:val="none" w:sz="0" w:space="0" w:color="auto"/>
            <w:left w:val="none" w:sz="0" w:space="0" w:color="auto"/>
            <w:bottom w:val="none" w:sz="0" w:space="0" w:color="auto"/>
            <w:right w:val="none" w:sz="0" w:space="0" w:color="auto"/>
          </w:divBdr>
        </w:div>
        <w:div w:id="100806605">
          <w:marLeft w:val="1080"/>
          <w:marRight w:val="0"/>
          <w:marTop w:val="0"/>
          <w:marBottom w:val="0"/>
          <w:divBdr>
            <w:top w:val="none" w:sz="0" w:space="0" w:color="auto"/>
            <w:left w:val="none" w:sz="0" w:space="0" w:color="auto"/>
            <w:bottom w:val="none" w:sz="0" w:space="0" w:color="auto"/>
            <w:right w:val="none" w:sz="0" w:space="0" w:color="auto"/>
          </w:divBdr>
        </w:div>
        <w:div w:id="1957717076">
          <w:marLeft w:val="1080"/>
          <w:marRight w:val="0"/>
          <w:marTop w:val="0"/>
          <w:marBottom w:val="0"/>
          <w:divBdr>
            <w:top w:val="none" w:sz="0" w:space="0" w:color="auto"/>
            <w:left w:val="none" w:sz="0" w:space="0" w:color="auto"/>
            <w:bottom w:val="none" w:sz="0" w:space="0" w:color="auto"/>
            <w:right w:val="none" w:sz="0" w:space="0" w:color="auto"/>
          </w:divBdr>
        </w:div>
        <w:div w:id="1983610863">
          <w:marLeft w:val="1080"/>
          <w:marRight w:val="0"/>
          <w:marTop w:val="0"/>
          <w:marBottom w:val="0"/>
          <w:divBdr>
            <w:top w:val="none" w:sz="0" w:space="0" w:color="auto"/>
            <w:left w:val="none" w:sz="0" w:space="0" w:color="auto"/>
            <w:bottom w:val="none" w:sz="0" w:space="0" w:color="auto"/>
            <w:right w:val="none" w:sz="0" w:space="0" w:color="auto"/>
          </w:divBdr>
        </w:div>
        <w:div w:id="2038045687">
          <w:marLeft w:val="1800"/>
          <w:marRight w:val="0"/>
          <w:marTop w:val="0"/>
          <w:marBottom w:val="0"/>
          <w:divBdr>
            <w:top w:val="none" w:sz="0" w:space="0" w:color="auto"/>
            <w:left w:val="none" w:sz="0" w:space="0" w:color="auto"/>
            <w:bottom w:val="none" w:sz="0" w:space="0" w:color="auto"/>
            <w:right w:val="none" w:sz="0" w:space="0" w:color="auto"/>
          </w:divBdr>
        </w:div>
        <w:div w:id="788206644">
          <w:marLeft w:val="360"/>
          <w:marRight w:val="0"/>
          <w:marTop w:val="0"/>
          <w:marBottom w:val="0"/>
          <w:divBdr>
            <w:top w:val="none" w:sz="0" w:space="0" w:color="auto"/>
            <w:left w:val="none" w:sz="0" w:space="0" w:color="auto"/>
            <w:bottom w:val="none" w:sz="0" w:space="0" w:color="auto"/>
            <w:right w:val="none" w:sz="0" w:space="0" w:color="auto"/>
          </w:divBdr>
        </w:div>
        <w:div w:id="1051924263">
          <w:marLeft w:val="1080"/>
          <w:marRight w:val="0"/>
          <w:marTop w:val="0"/>
          <w:marBottom w:val="0"/>
          <w:divBdr>
            <w:top w:val="none" w:sz="0" w:space="0" w:color="auto"/>
            <w:left w:val="none" w:sz="0" w:space="0" w:color="auto"/>
            <w:bottom w:val="none" w:sz="0" w:space="0" w:color="auto"/>
            <w:right w:val="none" w:sz="0" w:space="0" w:color="auto"/>
          </w:divBdr>
        </w:div>
      </w:divsChild>
    </w:div>
    <w:div w:id="1229027905">
      <w:bodyDiv w:val="1"/>
      <w:marLeft w:val="0"/>
      <w:marRight w:val="0"/>
      <w:marTop w:val="0"/>
      <w:marBottom w:val="0"/>
      <w:divBdr>
        <w:top w:val="none" w:sz="0" w:space="0" w:color="auto"/>
        <w:left w:val="none" w:sz="0" w:space="0" w:color="auto"/>
        <w:bottom w:val="none" w:sz="0" w:space="0" w:color="auto"/>
        <w:right w:val="none" w:sz="0" w:space="0" w:color="auto"/>
      </w:divBdr>
      <w:divsChild>
        <w:div w:id="129248318">
          <w:marLeft w:val="360"/>
          <w:marRight w:val="0"/>
          <w:marTop w:val="200"/>
          <w:marBottom w:val="200"/>
          <w:divBdr>
            <w:top w:val="none" w:sz="0" w:space="0" w:color="auto"/>
            <w:left w:val="none" w:sz="0" w:space="0" w:color="auto"/>
            <w:bottom w:val="none" w:sz="0" w:space="0" w:color="auto"/>
            <w:right w:val="none" w:sz="0" w:space="0" w:color="auto"/>
          </w:divBdr>
        </w:div>
      </w:divsChild>
    </w:div>
    <w:div w:id="1297225591">
      <w:bodyDiv w:val="1"/>
      <w:marLeft w:val="0"/>
      <w:marRight w:val="0"/>
      <w:marTop w:val="0"/>
      <w:marBottom w:val="0"/>
      <w:divBdr>
        <w:top w:val="none" w:sz="0" w:space="0" w:color="auto"/>
        <w:left w:val="none" w:sz="0" w:space="0" w:color="auto"/>
        <w:bottom w:val="none" w:sz="0" w:space="0" w:color="auto"/>
        <w:right w:val="none" w:sz="0" w:space="0" w:color="auto"/>
      </w:divBdr>
      <w:divsChild>
        <w:div w:id="818427484">
          <w:marLeft w:val="360"/>
          <w:marRight w:val="0"/>
          <w:marTop w:val="0"/>
          <w:marBottom w:val="0"/>
          <w:divBdr>
            <w:top w:val="none" w:sz="0" w:space="0" w:color="auto"/>
            <w:left w:val="none" w:sz="0" w:space="0" w:color="auto"/>
            <w:bottom w:val="none" w:sz="0" w:space="0" w:color="auto"/>
            <w:right w:val="none" w:sz="0" w:space="0" w:color="auto"/>
          </w:divBdr>
        </w:div>
        <w:div w:id="1185359947">
          <w:marLeft w:val="1080"/>
          <w:marRight w:val="0"/>
          <w:marTop w:val="0"/>
          <w:marBottom w:val="0"/>
          <w:divBdr>
            <w:top w:val="none" w:sz="0" w:space="0" w:color="auto"/>
            <w:left w:val="none" w:sz="0" w:space="0" w:color="auto"/>
            <w:bottom w:val="none" w:sz="0" w:space="0" w:color="auto"/>
            <w:right w:val="none" w:sz="0" w:space="0" w:color="auto"/>
          </w:divBdr>
        </w:div>
        <w:div w:id="1504707280">
          <w:marLeft w:val="1080"/>
          <w:marRight w:val="0"/>
          <w:marTop w:val="0"/>
          <w:marBottom w:val="0"/>
          <w:divBdr>
            <w:top w:val="none" w:sz="0" w:space="0" w:color="auto"/>
            <w:left w:val="none" w:sz="0" w:space="0" w:color="auto"/>
            <w:bottom w:val="none" w:sz="0" w:space="0" w:color="auto"/>
            <w:right w:val="none" w:sz="0" w:space="0" w:color="auto"/>
          </w:divBdr>
        </w:div>
        <w:div w:id="1124346662">
          <w:marLeft w:val="1080"/>
          <w:marRight w:val="0"/>
          <w:marTop w:val="0"/>
          <w:marBottom w:val="0"/>
          <w:divBdr>
            <w:top w:val="none" w:sz="0" w:space="0" w:color="auto"/>
            <w:left w:val="none" w:sz="0" w:space="0" w:color="auto"/>
            <w:bottom w:val="none" w:sz="0" w:space="0" w:color="auto"/>
            <w:right w:val="none" w:sz="0" w:space="0" w:color="auto"/>
          </w:divBdr>
        </w:div>
        <w:div w:id="1548755070">
          <w:marLeft w:val="1800"/>
          <w:marRight w:val="0"/>
          <w:marTop w:val="0"/>
          <w:marBottom w:val="0"/>
          <w:divBdr>
            <w:top w:val="none" w:sz="0" w:space="0" w:color="auto"/>
            <w:left w:val="none" w:sz="0" w:space="0" w:color="auto"/>
            <w:bottom w:val="none" w:sz="0" w:space="0" w:color="auto"/>
            <w:right w:val="none" w:sz="0" w:space="0" w:color="auto"/>
          </w:divBdr>
        </w:div>
        <w:div w:id="622154899">
          <w:marLeft w:val="1800"/>
          <w:marRight w:val="0"/>
          <w:marTop w:val="0"/>
          <w:marBottom w:val="0"/>
          <w:divBdr>
            <w:top w:val="none" w:sz="0" w:space="0" w:color="auto"/>
            <w:left w:val="none" w:sz="0" w:space="0" w:color="auto"/>
            <w:bottom w:val="none" w:sz="0" w:space="0" w:color="auto"/>
            <w:right w:val="none" w:sz="0" w:space="0" w:color="auto"/>
          </w:divBdr>
        </w:div>
        <w:div w:id="120657597">
          <w:marLeft w:val="1800"/>
          <w:marRight w:val="0"/>
          <w:marTop w:val="0"/>
          <w:marBottom w:val="0"/>
          <w:divBdr>
            <w:top w:val="none" w:sz="0" w:space="0" w:color="auto"/>
            <w:left w:val="none" w:sz="0" w:space="0" w:color="auto"/>
            <w:bottom w:val="none" w:sz="0" w:space="0" w:color="auto"/>
            <w:right w:val="none" w:sz="0" w:space="0" w:color="auto"/>
          </w:divBdr>
        </w:div>
        <w:div w:id="707796588">
          <w:marLeft w:val="1080"/>
          <w:marRight w:val="0"/>
          <w:marTop w:val="0"/>
          <w:marBottom w:val="0"/>
          <w:divBdr>
            <w:top w:val="none" w:sz="0" w:space="0" w:color="auto"/>
            <w:left w:val="none" w:sz="0" w:space="0" w:color="auto"/>
            <w:bottom w:val="none" w:sz="0" w:space="0" w:color="auto"/>
            <w:right w:val="none" w:sz="0" w:space="0" w:color="auto"/>
          </w:divBdr>
        </w:div>
        <w:div w:id="1928270495">
          <w:marLeft w:val="1080"/>
          <w:marRight w:val="0"/>
          <w:marTop w:val="0"/>
          <w:marBottom w:val="0"/>
          <w:divBdr>
            <w:top w:val="none" w:sz="0" w:space="0" w:color="auto"/>
            <w:left w:val="none" w:sz="0" w:space="0" w:color="auto"/>
            <w:bottom w:val="none" w:sz="0" w:space="0" w:color="auto"/>
            <w:right w:val="none" w:sz="0" w:space="0" w:color="auto"/>
          </w:divBdr>
        </w:div>
        <w:div w:id="1248734276">
          <w:marLeft w:val="360"/>
          <w:marRight w:val="0"/>
          <w:marTop w:val="0"/>
          <w:marBottom w:val="0"/>
          <w:divBdr>
            <w:top w:val="none" w:sz="0" w:space="0" w:color="auto"/>
            <w:left w:val="none" w:sz="0" w:space="0" w:color="auto"/>
            <w:bottom w:val="none" w:sz="0" w:space="0" w:color="auto"/>
            <w:right w:val="none" w:sz="0" w:space="0" w:color="auto"/>
          </w:divBdr>
        </w:div>
        <w:div w:id="1868104987">
          <w:marLeft w:val="1080"/>
          <w:marRight w:val="0"/>
          <w:marTop w:val="0"/>
          <w:marBottom w:val="0"/>
          <w:divBdr>
            <w:top w:val="none" w:sz="0" w:space="0" w:color="auto"/>
            <w:left w:val="none" w:sz="0" w:space="0" w:color="auto"/>
            <w:bottom w:val="none" w:sz="0" w:space="0" w:color="auto"/>
            <w:right w:val="none" w:sz="0" w:space="0" w:color="auto"/>
          </w:divBdr>
        </w:div>
        <w:div w:id="1352335462">
          <w:marLeft w:val="1080"/>
          <w:marRight w:val="0"/>
          <w:marTop w:val="0"/>
          <w:marBottom w:val="0"/>
          <w:divBdr>
            <w:top w:val="none" w:sz="0" w:space="0" w:color="auto"/>
            <w:left w:val="none" w:sz="0" w:space="0" w:color="auto"/>
            <w:bottom w:val="none" w:sz="0" w:space="0" w:color="auto"/>
            <w:right w:val="none" w:sz="0" w:space="0" w:color="auto"/>
          </w:divBdr>
        </w:div>
        <w:div w:id="1903712026">
          <w:marLeft w:val="360"/>
          <w:marRight w:val="0"/>
          <w:marTop w:val="0"/>
          <w:marBottom w:val="0"/>
          <w:divBdr>
            <w:top w:val="none" w:sz="0" w:space="0" w:color="auto"/>
            <w:left w:val="none" w:sz="0" w:space="0" w:color="auto"/>
            <w:bottom w:val="none" w:sz="0" w:space="0" w:color="auto"/>
            <w:right w:val="none" w:sz="0" w:space="0" w:color="auto"/>
          </w:divBdr>
        </w:div>
        <w:div w:id="1088037769">
          <w:marLeft w:val="1080"/>
          <w:marRight w:val="0"/>
          <w:marTop w:val="0"/>
          <w:marBottom w:val="0"/>
          <w:divBdr>
            <w:top w:val="none" w:sz="0" w:space="0" w:color="auto"/>
            <w:left w:val="none" w:sz="0" w:space="0" w:color="auto"/>
            <w:bottom w:val="none" w:sz="0" w:space="0" w:color="auto"/>
            <w:right w:val="none" w:sz="0" w:space="0" w:color="auto"/>
          </w:divBdr>
        </w:div>
      </w:divsChild>
    </w:div>
    <w:div w:id="1348366128">
      <w:bodyDiv w:val="1"/>
      <w:marLeft w:val="0"/>
      <w:marRight w:val="0"/>
      <w:marTop w:val="0"/>
      <w:marBottom w:val="0"/>
      <w:divBdr>
        <w:top w:val="none" w:sz="0" w:space="0" w:color="auto"/>
        <w:left w:val="none" w:sz="0" w:space="0" w:color="auto"/>
        <w:bottom w:val="none" w:sz="0" w:space="0" w:color="auto"/>
        <w:right w:val="none" w:sz="0" w:space="0" w:color="auto"/>
      </w:divBdr>
      <w:divsChild>
        <w:div w:id="394162076">
          <w:marLeft w:val="360"/>
          <w:marRight w:val="0"/>
          <w:marTop w:val="0"/>
          <w:marBottom w:val="0"/>
          <w:divBdr>
            <w:top w:val="none" w:sz="0" w:space="0" w:color="auto"/>
            <w:left w:val="none" w:sz="0" w:space="0" w:color="auto"/>
            <w:bottom w:val="none" w:sz="0" w:space="0" w:color="auto"/>
            <w:right w:val="none" w:sz="0" w:space="0" w:color="auto"/>
          </w:divBdr>
        </w:div>
        <w:div w:id="511919468">
          <w:marLeft w:val="1080"/>
          <w:marRight w:val="0"/>
          <w:marTop w:val="0"/>
          <w:marBottom w:val="0"/>
          <w:divBdr>
            <w:top w:val="none" w:sz="0" w:space="0" w:color="auto"/>
            <w:left w:val="none" w:sz="0" w:space="0" w:color="auto"/>
            <w:bottom w:val="none" w:sz="0" w:space="0" w:color="auto"/>
            <w:right w:val="none" w:sz="0" w:space="0" w:color="auto"/>
          </w:divBdr>
        </w:div>
        <w:div w:id="1667128265">
          <w:marLeft w:val="1800"/>
          <w:marRight w:val="0"/>
          <w:marTop w:val="0"/>
          <w:marBottom w:val="0"/>
          <w:divBdr>
            <w:top w:val="none" w:sz="0" w:space="0" w:color="auto"/>
            <w:left w:val="none" w:sz="0" w:space="0" w:color="auto"/>
            <w:bottom w:val="none" w:sz="0" w:space="0" w:color="auto"/>
            <w:right w:val="none" w:sz="0" w:space="0" w:color="auto"/>
          </w:divBdr>
        </w:div>
        <w:div w:id="1419713579">
          <w:marLeft w:val="1800"/>
          <w:marRight w:val="0"/>
          <w:marTop w:val="0"/>
          <w:marBottom w:val="0"/>
          <w:divBdr>
            <w:top w:val="none" w:sz="0" w:space="0" w:color="auto"/>
            <w:left w:val="none" w:sz="0" w:space="0" w:color="auto"/>
            <w:bottom w:val="none" w:sz="0" w:space="0" w:color="auto"/>
            <w:right w:val="none" w:sz="0" w:space="0" w:color="auto"/>
          </w:divBdr>
        </w:div>
        <w:div w:id="1779255526">
          <w:marLeft w:val="1800"/>
          <w:marRight w:val="0"/>
          <w:marTop w:val="0"/>
          <w:marBottom w:val="0"/>
          <w:divBdr>
            <w:top w:val="none" w:sz="0" w:space="0" w:color="auto"/>
            <w:left w:val="none" w:sz="0" w:space="0" w:color="auto"/>
            <w:bottom w:val="none" w:sz="0" w:space="0" w:color="auto"/>
            <w:right w:val="none" w:sz="0" w:space="0" w:color="auto"/>
          </w:divBdr>
        </w:div>
        <w:div w:id="1981500180">
          <w:marLeft w:val="1080"/>
          <w:marRight w:val="0"/>
          <w:marTop w:val="0"/>
          <w:marBottom w:val="0"/>
          <w:divBdr>
            <w:top w:val="none" w:sz="0" w:space="0" w:color="auto"/>
            <w:left w:val="none" w:sz="0" w:space="0" w:color="auto"/>
            <w:bottom w:val="none" w:sz="0" w:space="0" w:color="auto"/>
            <w:right w:val="none" w:sz="0" w:space="0" w:color="auto"/>
          </w:divBdr>
        </w:div>
        <w:div w:id="597952091">
          <w:marLeft w:val="1800"/>
          <w:marRight w:val="0"/>
          <w:marTop w:val="0"/>
          <w:marBottom w:val="0"/>
          <w:divBdr>
            <w:top w:val="none" w:sz="0" w:space="0" w:color="auto"/>
            <w:left w:val="none" w:sz="0" w:space="0" w:color="auto"/>
            <w:bottom w:val="none" w:sz="0" w:space="0" w:color="auto"/>
            <w:right w:val="none" w:sz="0" w:space="0" w:color="auto"/>
          </w:divBdr>
        </w:div>
        <w:div w:id="1969047932">
          <w:marLeft w:val="1800"/>
          <w:marRight w:val="0"/>
          <w:marTop w:val="0"/>
          <w:marBottom w:val="0"/>
          <w:divBdr>
            <w:top w:val="none" w:sz="0" w:space="0" w:color="auto"/>
            <w:left w:val="none" w:sz="0" w:space="0" w:color="auto"/>
            <w:bottom w:val="none" w:sz="0" w:space="0" w:color="auto"/>
            <w:right w:val="none" w:sz="0" w:space="0" w:color="auto"/>
          </w:divBdr>
        </w:div>
        <w:div w:id="1229149801">
          <w:marLeft w:val="1800"/>
          <w:marRight w:val="0"/>
          <w:marTop w:val="0"/>
          <w:marBottom w:val="0"/>
          <w:divBdr>
            <w:top w:val="none" w:sz="0" w:space="0" w:color="auto"/>
            <w:left w:val="none" w:sz="0" w:space="0" w:color="auto"/>
            <w:bottom w:val="none" w:sz="0" w:space="0" w:color="auto"/>
            <w:right w:val="none" w:sz="0" w:space="0" w:color="auto"/>
          </w:divBdr>
        </w:div>
        <w:div w:id="651829498">
          <w:marLeft w:val="1800"/>
          <w:marRight w:val="0"/>
          <w:marTop w:val="0"/>
          <w:marBottom w:val="0"/>
          <w:divBdr>
            <w:top w:val="none" w:sz="0" w:space="0" w:color="auto"/>
            <w:left w:val="none" w:sz="0" w:space="0" w:color="auto"/>
            <w:bottom w:val="none" w:sz="0" w:space="0" w:color="auto"/>
            <w:right w:val="none" w:sz="0" w:space="0" w:color="auto"/>
          </w:divBdr>
        </w:div>
        <w:div w:id="1518499377">
          <w:marLeft w:val="360"/>
          <w:marRight w:val="0"/>
          <w:marTop w:val="0"/>
          <w:marBottom w:val="0"/>
          <w:divBdr>
            <w:top w:val="none" w:sz="0" w:space="0" w:color="auto"/>
            <w:left w:val="none" w:sz="0" w:space="0" w:color="auto"/>
            <w:bottom w:val="none" w:sz="0" w:space="0" w:color="auto"/>
            <w:right w:val="none" w:sz="0" w:space="0" w:color="auto"/>
          </w:divBdr>
        </w:div>
        <w:div w:id="129132537">
          <w:marLeft w:val="1080"/>
          <w:marRight w:val="0"/>
          <w:marTop w:val="0"/>
          <w:marBottom w:val="0"/>
          <w:divBdr>
            <w:top w:val="none" w:sz="0" w:space="0" w:color="auto"/>
            <w:left w:val="none" w:sz="0" w:space="0" w:color="auto"/>
            <w:bottom w:val="none" w:sz="0" w:space="0" w:color="auto"/>
            <w:right w:val="none" w:sz="0" w:space="0" w:color="auto"/>
          </w:divBdr>
        </w:div>
        <w:div w:id="170723737">
          <w:marLeft w:val="1080"/>
          <w:marRight w:val="0"/>
          <w:marTop w:val="0"/>
          <w:marBottom w:val="0"/>
          <w:divBdr>
            <w:top w:val="none" w:sz="0" w:space="0" w:color="auto"/>
            <w:left w:val="none" w:sz="0" w:space="0" w:color="auto"/>
            <w:bottom w:val="none" w:sz="0" w:space="0" w:color="auto"/>
            <w:right w:val="none" w:sz="0" w:space="0" w:color="auto"/>
          </w:divBdr>
        </w:div>
        <w:div w:id="2048991480">
          <w:marLeft w:val="360"/>
          <w:marRight w:val="0"/>
          <w:marTop w:val="0"/>
          <w:marBottom w:val="0"/>
          <w:divBdr>
            <w:top w:val="none" w:sz="0" w:space="0" w:color="auto"/>
            <w:left w:val="none" w:sz="0" w:space="0" w:color="auto"/>
            <w:bottom w:val="none" w:sz="0" w:space="0" w:color="auto"/>
            <w:right w:val="none" w:sz="0" w:space="0" w:color="auto"/>
          </w:divBdr>
        </w:div>
      </w:divsChild>
    </w:div>
    <w:div w:id="1416587689">
      <w:bodyDiv w:val="1"/>
      <w:marLeft w:val="0"/>
      <w:marRight w:val="0"/>
      <w:marTop w:val="0"/>
      <w:marBottom w:val="0"/>
      <w:divBdr>
        <w:top w:val="none" w:sz="0" w:space="0" w:color="auto"/>
        <w:left w:val="none" w:sz="0" w:space="0" w:color="auto"/>
        <w:bottom w:val="none" w:sz="0" w:space="0" w:color="auto"/>
        <w:right w:val="none" w:sz="0" w:space="0" w:color="auto"/>
      </w:divBdr>
      <w:divsChild>
        <w:div w:id="1886915691">
          <w:marLeft w:val="360"/>
          <w:marRight w:val="0"/>
          <w:marTop w:val="0"/>
          <w:marBottom w:val="0"/>
          <w:divBdr>
            <w:top w:val="none" w:sz="0" w:space="0" w:color="auto"/>
            <w:left w:val="none" w:sz="0" w:space="0" w:color="auto"/>
            <w:bottom w:val="none" w:sz="0" w:space="0" w:color="auto"/>
            <w:right w:val="none" w:sz="0" w:space="0" w:color="auto"/>
          </w:divBdr>
        </w:div>
        <w:div w:id="217017120">
          <w:marLeft w:val="1080"/>
          <w:marRight w:val="0"/>
          <w:marTop w:val="0"/>
          <w:marBottom w:val="0"/>
          <w:divBdr>
            <w:top w:val="none" w:sz="0" w:space="0" w:color="auto"/>
            <w:left w:val="none" w:sz="0" w:space="0" w:color="auto"/>
            <w:bottom w:val="none" w:sz="0" w:space="0" w:color="auto"/>
            <w:right w:val="none" w:sz="0" w:space="0" w:color="auto"/>
          </w:divBdr>
        </w:div>
        <w:div w:id="1850606740">
          <w:marLeft w:val="1080"/>
          <w:marRight w:val="0"/>
          <w:marTop w:val="0"/>
          <w:marBottom w:val="200"/>
          <w:divBdr>
            <w:top w:val="none" w:sz="0" w:space="0" w:color="auto"/>
            <w:left w:val="none" w:sz="0" w:space="0" w:color="auto"/>
            <w:bottom w:val="none" w:sz="0" w:space="0" w:color="auto"/>
            <w:right w:val="none" w:sz="0" w:space="0" w:color="auto"/>
          </w:divBdr>
        </w:div>
        <w:div w:id="291835387">
          <w:marLeft w:val="360"/>
          <w:marRight w:val="0"/>
          <w:marTop w:val="0"/>
          <w:marBottom w:val="0"/>
          <w:divBdr>
            <w:top w:val="none" w:sz="0" w:space="0" w:color="auto"/>
            <w:left w:val="none" w:sz="0" w:space="0" w:color="auto"/>
            <w:bottom w:val="none" w:sz="0" w:space="0" w:color="auto"/>
            <w:right w:val="none" w:sz="0" w:space="0" w:color="auto"/>
          </w:divBdr>
        </w:div>
        <w:div w:id="159974774">
          <w:marLeft w:val="1080"/>
          <w:marRight w:val="0"/>
          <w:marTop w:val="0"/>
          <w:marBottom w:val="0"/>
          <w:divBdr>
            <w:top w:val="none" w:sz="0" w:space="0" w:color="auto"/>
            <w:left w:val="none" w:sz="0" w:space="0" w:color="auto"/>
            <w:bottom w:val="none" w:sz="0" w:space="0" w:color="auto"/>
            <w:right w:val="none" w:sz="0" w:space="0" w:color="auto"/>
          </w:divBdr>
        </w:div>
        <w:div w:id="47075086">
          <w:marLeft w:val="1800"/>
          <w:marRight w:val="0"/>
          <w:marTop w:val="0"/>
          <w:marBottom w:val="200"/>
          <w:divBdr>
            <w:top w:val="none" w:sz="0" w:space="0" w:color="auto"/>
            <w:left w:val="none" w:sz="0" w:space="0" w:color="auto"/>
            <w:bottom w:val="none" w:sz="0" w:space="0" w:color="auto"/>
            <w:right w:val="none" w:sz="0" w:space="0" w:color="auto"/>
          </w:divBdr>
        </w:div>
        <w:div w:id="914389137">
          <w:marLeft w:val="1080"/>
          <w:marRight w:val="0"/>
          <w:marTop w:val="0"/>
          <w:marBottom w:val="0"/>
          <w:divBdr>
            <w:top w:val="none" w:sz="0" w:space="0" w:color="auto"/>
            <w:left w:val="none" w:sz="0" w:space="0" w:color="auto"/>
            <w:bottom w:val="none" w:sz="0" w:space="0" w:color="auto"/>
            <w:right w:val="none" w:sz="0" w:space="0" w:color="auto"/>
          </w:divBdr>
        </w:div>
        <w:div w:id="2027171033">
          <w:marLeft w:val="1800"/>
          <w:marRight w:val="0"/>
          <w:marTop w:val="0"/>
          <w:marBottom w:val="200"/>
          <w:divBdr>
            <w:top w:val="none" w:sz="0" w:space="0" w:color="auto"/>
            <w:left w:val="none" w:sz="0" w:space="0" w:color="auto"/>
            <w:bottom w:val="none" w:sz="0" w:space="0" w:color="auto"/>
            <w:right w:val="none" w:sz="0" w:space="0" w:color="auto"/>
          </w:divBdr>
        </w:div>
        <w:div w:id="1627349165">
          <w:marLeft w:val="1800"/>
          <w:marRight w:val="0"/>
          <w:marTop w:val="0"/>
          <w:marBottom w:val="200"/>
          <w:divBdr>
            <w:top w:val="none" w:sz="0" w:space="0" w:color="auto"/>
            <w:left w:val="none" w:sz="0" w:space="0" w:color="auto"/>
            <w:bottom w:val="none" w:sz="0" w:space="0" w:color="auto"/>
            <w:right w:val="none" w:sz="0" w:space="0" w:color="auto"/>
          </w:divBdr>
        </w:div>
        <w:div w:id="1789427166">
          <w:marLeft w:val="1800"/>
          <w:marRight w:val="0"/>
          <w:marTop w:val="0"/>
          <w:marBottom w:val="200"/>
          <w:divBdr>
            <w:top w:val="none" w:sz="0" w:space="0" w:color="auto"/>
            <w:left w:val="none" w:sz="0" w:space="0" w:color="auto"/>
            <w:bottom w:val="none" w:sz="0" w:space="0" w:color="auto"/>
            <w:right w:val="none" w:sz="0" w:space="0" w:color="auto"/>
          </w:divBdr>
        </w:div>
        <w:div w:id="1063526948">
          <w:marLeft w:val="1800"/>
          <w:marRight w:val="0"/>
          <w:marTop w:val="0"/>
          <w:marBottom w:val="200"/>
          <w:divBdr>
            <w:top w:val="none" w:sz="0" w:space="0" w:color="auto"/>
            <w:left w:val="none" w:sz="0" w:space="0" w:color="auto"/>
            <w:bottom w:val="none" w:sz="0" w:space="0" w:color="auto"/>
            <w:right w:val="none" w:sz="0" w:space="0" w:color="auto"/>
          </w:divBdr>
        </w:div>
        <w:div w:id="672338716">
          <w:marLeft w:val="1800"/>
          <w:marRight w:val="0"/>
          <w:marTop w:val="0"/>
          <w:marBottom w:val="200"/>
          <w:divBdr>
            <w:top w:val="none" w:sz="0" w:space="0" w:color="auto"/>
            <w:left w:val="none" w:sz="0" w:space="0" w:color="auto"/>
            <w:bottom w:val="none" w:sz="0" w:space="0" w:color="auto"/>
            <w:right w:val="none" w:sz="0" w:space="0" w:color="auto"/>
          </w:divBdr>
        </w:div>
        <w:div w:id="94593028">
          <w:marLeft w:val="1800"/>
          <w:marRight w:val="0"/>
          <w:marTop w:val="0"/>
          <w:marBottom w:val="200"/>
          <w:divBdr>
            <w:top w:val="none" w:sz="0" w:space="0" w:color="auto"/>
            <w:left w:val="none" w:sz="0" w:space="0" w:color="auto"/>
            <w:bottom w:val="none" w:sz="0" w:space="0" w:color="auto"/>
            <w:right w:val="none" w:sz="0" w:space="0" w:color="auto"/>
          </w:divBdr>
        </w:div>
        <w:div w:id="298191248">
          <w:marLeft w:val="1800"/>
          <w:marRight w:val="0"/>
          <w:marTop w:val="0"/>
          <w:marBottom w:val="200"/>
          <w:divBdr>
            <w:top w:val="none" w:sz="0" w:space="0" w:color="auto"/>
            <w:left w:val="none" w:sz="0" w:space="0" w:color="auto"/>
            <w:bottom w:val="none" w:sz="0" w:space="0" w:color="auto"/>
            <w:right w:val="none" w:sz="0" w:space="0" w:color="auto"/>
          </w:divBdr>
        </w:div>
      </w:divsChild>
    </w:div>
    <w:div w:id="1517959276">
      <w:bodyDiv w:val="1"/>
      <w:marLeft w:val="0"/>
      <w:marRight w:val="0"/>
      <w:marTop w:val="0"/>
      <w:marBottom w:val="0"/>
      <w:divBdr>
        <w:top w:val="none" w:sz="0" w:space="0" w:color="auto"/>
        <w:left w:val="none" w:sz="0" w:space="0" w:color="auto"/>
        <w:bottom w:val="none" w:sz="0" w:space="0" w:color="auto"/>
        <w:right w:val="none" w:sz="0" w:space="0" w:color="auto"/>
      </w:divBdr>
      <w:divsChild>
        <w:div w:id="1708482885">
          <w:marLeft w:val="360"/>
          <w:marRight w:val="0"/>
          <w:marTop w:val="200"/>
          <w:marBottom w:val="200"/>
          <w:divBdr>
            <w:top w:val="none" w:sz="0" w:space="0" w:color="auto"/>
            <w:left w:val="none" w:sz="0" w:space="0" w:color="auto"/>
            <w:bottom w:val="none" w:sz="0" w:space="0" w:color="auto"/>
            <w:right w:val="none" w:sz="0" w:space="0" w:color="auto"/>
          </w:divBdr>
        </w:div>
        <w:div w:id="870655106">
          <w:marLeft w:val="360"/>
          <w:marRight w:val="0"/>
          <w:marTop w:val="0"/>
          <w:marBottom w:val="0"/>
          <w:divBdr>
            <w:top w:val="none" w:sz="0" w:space="0" w:color="auto"/>
            <w:left w:val="none" w:sz="0" w:space="0" w:color="auto"/>
            <w:bottom w:val="none" w:sz="0" w:space="0" w:color="auto"/>
            <w:right w:val="none" w:sz="0" w:space="0" w:color="auto"/>
          </w:divBdr>
        </w:div>
        <w:div w:id="435516266">
          <w:marLeft w:val="1080"/>
          <w:marRight w:val="0"/>
          <w:marTop w:val="0"/>
          <w:marBottom w:val="0"/>
          <w:divBdr>
            <w:top w:val="none" w:sz="0" w:space="0" w:color="auto"/>
            <w:left w:val="none" w:sz="0" w:space="0" w:color="auto"/>
            <w:bottom w:val="none" w:sz="0" w:space="0" w:color="auto"/>
            <w:right w:val="none" w:sz="0" w:space="0" w:color="auto"/>
          </w:divBdr>
        </w:div>
        <w:div w:id="256524356">
          <w:marLeft w:val="1080"/>
          <w:marRight w:val="0"/>
          <w:marTop w:val="0"/>
          <w:marBottom w:val="0"/>
          <w:divBdr>
            <w:top w:val="none" w:sz="0" w:space="0" w:color="auto"/>
            <w:left w:val="none" w:sz="0" w:space="0" w:color="auto"/>
            <w:bottom w:val="none" w:sz="0" w:space="0" w:color="auto"/>
            <w:right w:val="none" w:sz="0" w:space="0" w:color="auto"/>
          </w:divBdr>
        </w:div>
        <w:div w:id="1044790472">
          <w:marLeft w:val="1080"/>
          <w:marRight w:val="0"/>
          <w:marTop w:val="0"/>
          <w:marBottom w:val="0"/>
          <w:divBdr>
            <w:top w:val="none" w:sz="0" w:space="0" w:color="auto"/>
            <w:left w:val="none" w:sz="0" w:space="0" w:color="auto"/>
            <w:bottom w:val="none" w:sz="0" w:space="0" w:color="auto"/>
            <w:right w:val="none" w:sz="0" w:space="0" w:color="auto"/>
          </w:divBdr>
        </w:div>
        <w:div w:id="1236429088">
          <w:marLeft w:val="360"/>
          <w:marRight w:val="0"/>
          <w:marTop w:val="0"/>
          <w:marBottom w:val="0"/>
          <w:divBdr>
            <w:top w:val="none" w:sz="0" w:space="0" w:color="auto"/>
            <w:left w:val="none" w:sz="0" w:space="0" w:color="auto"/>
            <w:bottom w:val="none" w:sz="0" w:space="0" w:color="auto"/>
            <w:right w:val="none" w:sz="0" w:space="0" w:color="auto"/>
          </w:divBdr>
        </w:div>
        <w:div w:id="1378580696">
          <w:marLeft w:val="1080"/>
          <w:marRight w:val="0"/>
          <w:marTop w:val="0"/>
          <w:marBottom w:val="0"/>
          <w:divBdr>
            <w:top w:val="none" w:sz="0" w:space="0" w:color="auto"/>
            <w:left w:val="none" w:sz="0" w:space="0" w:color="auto"/>
            <w:bottom w:val="none" w:sz="0" w:space="0" w:color="auto"/>
            <w:right w:val="none" w:sz="0" w:space="0" w:color="auto"/>
          </w:divBdr>
        </w:div>
        <w:div w:id="1093361641">
          <w:marLeft w:val="1080"/>
          <w:marRight w:val="0"/>
          <w:marTop w:val="0"/>
          <w:marBottom w:val="0"/>
          <w:divBdr>
            <w:top w:val="none" w:sz="0" w:space="0" w:color="auto"/>
            <w:left w:val="none" w:sz="0" w:space="0" w:color="auto"/>
            <w:bottom w:val="none" w:sz="0" w:space="0" w:color="auto"/>
            <w:right w:val="none" w:sz="0" w:space="0" w:color="auto"/>
          </w:divBdr>
        </w:div>
        <w:div w:id="790436187">
          <w:marLeft w:val="360"/>
          <w:marRight w:val="0"/>
          <w:marTop w:val="0"/>
          <w:marBottom w:val="0"/>
          <w:divBdr>
            <w:top w:val="none" w:sz="0" w:space="0" w:color="auto"/>
            <w:left w:val="none" w:sz="0" w:space="0" w:color="auto"/>
            <w:bottom w:val="none" w:sz="0" w:space="0" w:color="auto"/>
            <w:right w:val="none" w:sz="0" w:space="0" w:color="auto"/>
          </w:divBdr>
        </w:div>
        <w:div w:id="1191457866">
          <w:marLeft w:val="1080"/>
          <w:marRight w:val="0"/>
          <w:marTop w:val="0"/>
          <w:marBottom w:val="0"/>
          <w:divBdr>
            <w:top w:val="none" w:sz="0" w:space="0" w:color="auto"/>
            <w:left w:val="none" w:sz="0" w:space="0" w:color="auto"/>
            <w:bottom w:val="none" w:sz="0" w:space="0" w:color="auto"/>
            <w:right w:val="none" w:sz="0" w:space="0" w:color="auto"/>
          </w:divBdr>
        </w:div>
        <w:div w:id="539903213">
          <w:marLeft w:val="1080"/>
          <w:marRight w:val="0"/>
          <w:marTop w:val="0"/>
          <w:marBottom w:val="0"/>
          <w:divBdr>
            <w:top w:val="none" w:sz="0" w:space="0" w:color="auto"/>
            <w:left w:val="none" w:sz="0" w:space="0" w:color="auto"/>
            <w:bottom w:val="none" w:sz="0" w:space="0" w:color="auto"/>
            <w:right w:val="none" w:sz="0" w:space="0" w:color="auto"/>
          </w:divBdr>
        </w:div>
      </w:divsChild>
    </w:div>
    <w:div w:id="1520463376">
      <w:bodyDiv w:val="1"/>
      <w:marLeft w:val="0"/>
      <w:marRight w:val="0"/>
      <w:marTop w:val="0"/>
      <w:marBottom w:val="0"/>
      <w:divBdr>
        <w:top w:val="none" w:sz="0" w:space="0" w:color="auto"/>
        <w:left w:val="none" w:sz="0" w:space="0" w:color="auto"/>
        <w:bottom w:val="none" w:sz="0" w:space="0" w:color="auto"/>
        <w:right w:val="none" w:sz="0" w:space="0" w:color="auto"/>
      </w:divBdr>
      <w:divsChild>
        <w:div w:id="2044210464">
          <w:marLeft w:val="360"/>
          <w:marRight w:val="0"/>
          <w:marTop w:val="0"/>
          <w:marBottom w:val="0"/>
          <w:divBdr>
            <w:top w:val="none" w:sz="0" w:space="0" w:color="auto"/>
            <w:left w:val="none" w:sz="0" w:space="0" w:color="auto"/>
            <w:bottom w:val="none" w:sz="0" w:space="0" w:color="auto"/>
            <w:right w:val="none" w:sz="0" w:space="0" w:color="auto"/>
          </w:divBdr>
        </w:div>
        <w:div w:id="659501391">
          <w:marLeft w:val="1080"/>
          <w:marRight w:val="0"/>
          <w:marTop w:val="0"/>
          <w:marBottom w:val="0"/>
          <w:divBdr>
            <w:top w:val="none" w:sz="0" w:space="0" w:color="auto"/>
            <w:left w:val="none" w:sz="0" w:space="0" w:color="auto"/>
            <w:bottom w:val="none" w:sz="0" w:space="0" w:color="auto"/>
            <w:right w:val="none" w:sz="0" w:space="0" w:color="auto"/>
          </w:divBdr>
        </w:div>
        <w:div w:id="1571496617">
          <w:marLeft w:val="1800"/>
          <w:marRight w:val="0"/>
          <w:marTop w:val="0"/>
          <w:marBottom w:val="0"/>
          <w:divBdr>
            <w:top w:val="none" w:sz="0" w:space="0" w:color="auto"/>
            <w:left w:val="none" w:sz="0" w:space="0" w:color="auto"/>
            <w:bottom w:val="none" w:sz="0" w:space="0" w:color="auto"/>
            <w:right w:val="none" w:sz="0" w:space="0" w:color="auto"/>
          </w:divBdr>
        </w:div>
        <w:div w:id="1870291393">
          <w:marLeft w:val="1800"/>
          <w:marRight w:val="0"/>
          <w:marTop w:val="0"/>
          <w:marBottom w:val="0"/>
          <w:divBdr>
            <w:top w:val="none" w:sz="0" w:space="0" w:color="auto"/>
            <w:left w:val="none" w:sz="0" w:space="0" w:color="auto"/>
            <w:bottom w:val="none" w:sz="0" w:space="0" w:color="auto"/>
            <w:right w:val="none" w:sz="0" w:space="0" w:color="auto"/>
          </w:divBdr>
        </w:div>
        <w:div w:id="725373931">
          <w:marLeft w:val="1080"/>
          <w:marRight w:val="0"/>
          <w:marTop w:val="0"/>
          <w:marBottom w:val="0"/>
          <w:divBdr>
            <w:top w:val="none" w:sz="0" w:space="0" w:color="auto"/>
            <w:left w:val="none" w:sz="0" w:space="0" w:color="auto"/>
            <w:bottom w:val="none" w:sz="0" w:space="0" w:color="auto"/>
            <w:right w:val="none" w:sz="0" w:space="0" w:color="auto"/>
          </w:divBdr>
        </w:div>
        <w:div w:id="778599097">
          <w:marLeft w:val="1800"/>
          <w:marRight w:val="0"/>
          <w:marTop w:val="0"/>
          <w:marBottom w:val="0"/>
          <w:divBdr>
            <w:top w:val="none" w:sz="0" w:space="0" w:color="auto"/>
            <w:left w:val="none" w:sz="0" w:space="0" w:color="auto"/>
            <w:bottom w:val="none" w:sz="0" w:space="0" w:color="auto"/>
            <w:right w:val="none" w:sz="0" w:space="0" w:color="auto"/>
          </w:divBdr>
        </w:div>
        <w:div w:id="1619724197">
          <w:marLeft w:val="1800"/>
          <w:marRight w:val="0"/>
          <w:marTop w:val="0"/>
          <w:marBottom w:val="0"/>
          <w:divBdr>
            <w:top w:val="none" w:sz="0" w:space="0" w:color="auto"/>
            <w:left w:val="none" w:sz="0" w:space="0" w:color="auto"/>
            <w:bottom w:val="none" w:sz="0" w:space="0" w:color="auto"/>
            <w:right w:val="none" w:sz="0" w:space="0" w:color="auto"/>
          </w:divBdr>
        </w:div>
        <w:div w:id="1760365674">
          <w:marLeft w:val="1080"/>
          <w:marRight w:val="0"/>
          <w:marTop w:val="0"/>
          <w:marBottom w:val="0"/>
          <w:divBdr>
            <w:top w:val="none" w:sz="0" w:space="0" w:color="auto"/>
            <w:left w:val="none" w:sz="0" w:space="0" w:color="auto"/>
            <w:bottom w:val="none" w:sz="0" w:space="0" w:color="auto"/>
            <w:right w:val="none" w:sz="0" w:space="0" w:color="auto"/>
          </w:divBdr>
        </w:div>
        <w:div w:id="129789261">
          <w:marLeft w:val="1800"/>
          <w:marRight w:val="0"/>
          <w:marTop w:val="0"/>
          <w:marBottom w:val="0"/>
          <w:divBdr>
            <w:top w:val="none" w:sz="0" w:space="0" w:color="auto"/>
            <w:left w:val="none" w:sz="0" w:space="0" w:color="auto"/>
            <w:bottom w:val="none" w:sz="0" w:space="0" w:color="auto"/>
            <w:right w:val="none" w:sz="0" w:space="0" w:color="auto"/>
          </w:divBdr>
        </w:div>
        <w:div w:id="1600144323">
          <w:marLeft w:val="1800"/>
          <w:marRight w:val="0"/>
          <w:marTop w:val="0"/>
          <w:marBottom w:val="0"/>
          <w:divBdr>
            <w:top w:val="none" w:sz="0" w:space="0" w:color="auto"/>
            <w:left w:val="none" w:sz="0" w:space="0" w:color="auto"/>
            <w:bottom w:val="none" w:sz="0" w:space="0" w:color="auto"/>
            <w:right w:val="none" w:sz="0" w:space="0" w:color="auto"/>
          </w:divBdr>
        </w:div>
        <w:div w:id="525292205">
          <w:marLeft w:val="1800"/>
          <w:marRight w:val="0"/>
          <w:marTop w:val="0"/>
          <w:marBottom w:val="0"/>
          <w:divBdr>
            <w:top w:val="none" w:sz="0" w:space="0" w:color="auto"/>
            <w:left w:val="none" w:sz="0" w:space="0" w:color="auto"/>
            <w:bottom w:val="none" w:sz="0" w:space="0" w:color="auto"/>
            <w:right w:val="none" w:sz="0" w:space="0" w:color="auto"/>
          </w:divBdr>
        </w:div>
        <w:div w:id="276106441">
          <w:marLeft w:val="360"/>
          <w:marRight w:val="0"/>
          <w:marTop w:val="0"/>
          <w:marBottom w:val="0"/>
          <w:divBdr>
            <w:top w:val="none" w:sz="0" w:space="0" w:color="auto"/>
            <w:left w:val="none" w:sz="0" w:space="0" w:color="auto"/>
            <w:bottom w:val="none" w:sz="0" w:space="0" w:color="auto"/>
            <w:right w:val="none" w:sz="0" w:space="0" w:color="auto"/>
          </w:divBdr>
        </w:div>
        <w:div w:id="1631860597">
          <w:marLeft w:val="1080"/>
          <w:marRight w:val="0"/>
          <w:marTop w:val="0"/>
          <w:marBottom w:val="0"/>
          <w:divBdr>
            <w:top w:val="none" w:sz="0" w:space="0" w:color="auto"/>
            <w:left w:val="none" w:sz="0" w:space="0" w:color="auto"/>
            <w:bottom w:val="none" w:sz="0" w:space="0" w:color="auto"/>
            <w:right w:val="none" w:sz="0" w:space="0" w:color="auto"/>
          </w:divBdr>
        </w:div>
        <w:div w:id="979000001">
          <w:marLeft w:val="1080"/>
          <w:marRight w:val="0"/>
          <w:marTop w:val="0"/>
          <w:marBottom w:val="0"/>
          <w:divBdr>
            <w:top w:val="none" w:sz="0" w:space="0" w:color="auto"/>
            <w:left w:val="none" w:sz="0" w:space="0" w:color="auto"/>
            <w:bottom w:val="none" w:sz="0" w:space="0" w:color="auto"/>
            <w:right w:val="none" w:sz="0" w:space="0" w:color="auto"/>
          </w:divBdr>
        </w:div>
        <w:div w:id="273287789">
          <w:marLeft w:val="1080"/>
          <w:marRight w:val="0"/>
          <w:marTop w:val="0"/>
          <w:marBottom w:val="0"/>
          <w:divBdr>
            <w:top w:val="none" w:sz="0" w:space="0" w:color="auto"/>
            <w:left w:val="none" w:sz="0" w:space="0" w:color="auto"/>
            <w:bottom w:val="none" w:sz="0" w:space="0" w:color="auto"/>
            <w:right w:val="none" w:sz="0" w:space="0" w:color="auto"/>
          </w:divBdr>
        </w:div>
        <w:div w:id="19164249">
          <w:marLeft w:val="1080"/>
          <w:marRight w:val="0"/>
          <w:marTop w:val="0"/>
          <w:marBottom w:val="0"/>
          <w:divBdr>
            <w:top w:val="none" w:sz="0" w:space="0" w:color="auto"/>
            <w:left w:val="none" w:sz="0" w:space="0" w:color="auto"/>
            <w:bottom w:val="none" w:sz="0" w:space="0" w:color="auto"/>
            <w:right w:val="none" w:sz="0" w:space="0" w:color="auto"/>
          </w:divBdr>
        </w:div>
        <w:div w:id="381444348">
          <w:marLeft w:val="360"/>
          <w:marRight w:val="0"/>
          <w:marTop w:val="0"/>
          <w:marBottom w:val="0"/>
          <w:divBdr>
            <w:top w:val="none" w:sz="0" w:space="0" w:color="auto"/>
            <w:left w:val="none" w:sz="0" w:space="0" w:color="auto"/>
            <w:bottom w:val="none" w:sz="0" w:space="0" w:color="auto"/>
            <w:right w:val="none" w:sz="0" w:space="0" w:color="auto"/>
          </w:divBdr>
        </w:div>
        <w:div w:id="2141075214">
          <w:marLeft w:val="1080"/>
          <w:marRight w:val="0"/>
          <w:marTop w:val="0"/>
          <w:marBottom w:val="0"/>
          <w:divBdr>
            <w:top w:val="none" w:sz="0" w:space="0" w:color="auto"/>
            <w:left w:val="none" w:sz="0" w:space="0" w:color="auto"/>
            <w:bottom w:val="none" w:sz="0" w:space="0" w:color="auto"/>
            <w:right w:val="none" w:sz="0" w:space="0" w:color="auto"/>
          </w:divBdr>
        </w:div>
        <w:div w:id="922177277">
          <w:marLeft w:val="360"/>
          <w:marRight w:val="0"/>
          <w:marTop w:val="0"/>
          <w:marBottom w:val="0"/>
          <w:divBdr>
            <w:top w:val="none" w:sz="0" w:space="0" w:color="auto"/>
            <w:left w:val="none" w:sz="0" w:space="0" w:color="auto"/>
            <w:bottom w:val="none" w:sz="0" w:space="0" w:color="auto"/>
            <w:right w:val="none" w:sz="0" w:space="0" w:color="auto"/>
          </w:divBdr>
        </w:div>
      </w:divsChild>
    </w:div>
    <w:div w:id="1551921064">
      <w:bodyDiv w:val="1"/>
      <w:marLeft w:val="0"/>
      <w:marRight w:val="0"/>
      <w:marTop w:val="0"/>
      <w:marBottom w:val="0"/>
      <w:divBdr>
        <w:top w:val="none" w:sz="0" w:space="0" w:color="auto"/>
        <w:left w:val="none" w:sz="0" w:space="0" w:color="auto"/>
        <w:bottom w:val="none" w:sz="0" w:space="0" w:color="auto"/>
        <w:right w:val="none" w:sz="0" w:space="0" w:color="auto"/>
      </w:divBdr>
      <w:divsChild>
        <w:div w:id="627472715">
          <w:marLeft w:val="360"/>
          <w:marRight w:val="0"/>
          <w:marTop w:val="0"/>
          <w:marBottom w:val="0"/>
          <w:divBdr>
            <w:top w:val="none" w:sz="0" w:space="0" w:color="auto"/>
            <w:left w:val="none" w:sz="0" w:space="0" w:color="auto"/>
            <w:bottom w:val="none" w:sz="0" w:space="0" w:color="auto"/>
            <w:right w:val="none" w:sz="0" w:space="0" w:color="auto"/>
          </w:divBdr>
        </w:div>
        <w:div w:id="375736858">
          <w:marLeft w:val="1080"/>
          <w:marRight w:val="0"/>
          <w:marTop w:val="0"/>
          <w:marBottom w:val="0"/>
          <w:divBdr>
            <w:top w:val="none" w:sz="0" w:space="0" w:color="auto"/>
            <w:left w:val="none" w:sz="0" w:space="0" w:color="auto"/>
            <w:bottom w:val="none" w:sz="0" w:space="0" w:color="auto"/>
            <w:right w:val="none" w:sz="0" w:space="0" w:color="auto"/>
          </w:divBdr>
        </w:div>
        <w:div w:id="1657144918">
          <w:marLeft w:val="1800"/>
          <w:marRight w:val="0"/>
          <w:marTop w:val="0"/>
          <w:marBottom w:val="0"/>
          <w:divBdr>
            <w:top w:val="none" w:sz="0" w:space="0" w:color="auto"/>
            <w:left w:val="none" w:sz="0" w:space="0" w:color="auto"/>
            <w:bottom w:val="none" w:sz="0" w:space="0" w:color="auto"/>
            <w:right w:val="none" w:sz="0" w:space="0" w:color="auto"/>
          </w:divBdr>
        </w:div>
        <w:div w:id="1112702306">
          <w:marLeft w:val="1800"/>
          <w:marRight w:val="0"/>
          <w:marTop w:val="0"/>
          <w:marBottom w:val="0"/>
          <w:divBdr>
            <w:top w:val="none" w:sz="0" w:space="0" w:color="auto"/>
            <w:left w:val="none" w:sz="0" w:space="0" w:color="auto"/>
            <w:bottom w:val="none" w:sz="0" w:space="0" w:color="auto"/>
            <w:right w:val="none" w:sz="0" w:space="0" w:color="auto"/>
          </w:divBdr>
        </w:div>
        <w:div w:id="1976566173">
          <w:marLeft w:val="1800"/>
          <w:marRight w:val="0"/>
          <w:marTop w:val="0"/>
          <w:marBottom w:val="0"/>
          <w:divBdr>
            <w:top w:val="none" w:sz="0" w:space="0" w:color="auto"/>
            <w:left w:val="none" w:sz="0" w:space="0" w:color="auto"/>
            <w:bottom w:val="none" w:sz="0" w:space="0" w:color="auto"/>
            <w:right w:val="none" w:sz="0" w:space="0" w:color="auto"/>
          </w:divBdr>
        </w:div>
        <w:div w:id="1206792354">
          <w:marLeft w:val="1080"/>
          <w:marRight w:val="0"/>
          <w:marTop w:val="0"/>
          <w:marBottom w:val="0"/>
          <w:divBdr>
            <w:top w:val="none" w:sz="0" w:space="0" w:color="auto"/>
            <w:left w:val="none" w:sz="0" w:space="0" w:color="auto"/>
            <w:bottom w:val="none" w:sz="0" w:space="0" w:color="auto"/>
            <w:right w:val="none" w:sz="0" w:space="0" w:color="auto"/>
          </w:divBdr>
        </w:div>
        <w:div w:id="2040736392">
          <w:marLeft w:val="1800"/>
          <w:marRight w:val="0"/>
          <w:marTop w:val="0"/>
          <w:marBottom w:val="0"/>
          <w:divBdr>
            <w:top w:val="none" w:sz="0" w:space="0" w:color="auto"/>
            <w:left w:val="none" w:sz="0" w:space="0" w:color="auto"/>
            <w:bottom w:val="none" w:sz="0" w:space="0" w:color="auto"/>
            <w:right w:val="none" w:sz="0" w:space="0" w:color="auto"/>
          </w:divBdr>
        </w:div>
        <w:div w:id="1172374442">
          <w:marLeft w:val="1800"/>
          <w:marRight w:val="0"/>
          <w:marTop w:val="0"/>
          <w:marBottom w:val="0"/>
          <w:divBdr>
            <w:top w:val="none" w:sz="0" w:space="0" w:color="auto"/>
            <w:left w:val="none" w:sz="0" w:space="0" w:color="auto"/>
            <w:bottom w:val="none" w:sz="0" w:space="0" w:color="auto"/>
            <w:right w:val="none" w:sz="0" w:space="0" w:color="auto"/>
          </w:divBdr>
        </w:div>
        <w:div w:id="971180964">
          <w:marLeft w:val="1800"/>
          <w:marRight w:val="0"/>
          <w:marTop w:val="0"/>
          <w:marBottom w:val="0"/>
          <w:divBdr>
            <w:top w:val="none" w:sz="0" w:space="0" w:color="auto"/>
            <w:left w:val="none" w:sz="0" w:space="0" w:color="auto"/>
            <w:bottom w:val="none" w:sz="0" w:space="0" w:color="auto"/>
            <w:right w:val="none" w:sz="0" w:space="0" w:color="auto"/>
          </w:divBdr>
        </w:div>
        <w:div w:id="2071533202">
          <w:marLeft w:val="1800"/>
          <w:marRight w:val="0"/>
          <w:marTop w:val="0"/>
          <w:marBottom w:val="0"/>
          <w:divBdr>
            <w:top w:val="none" w:sz="0" w:space="0" w:color="auto"/>
            <w:left w:val="none" w:sz="0" w:space="0" w:color="auto"/>
            <w:bottom w:val="none" w:sz="0" w:space="0" w:color="auto"/>
            <w:right w:val="none" w:sz="0" w:space="0" w:color="auto"/>
          </w:divBdr>
        </w:div>
        <w:div w:id="551385293">
          <w:marLeft w:val="360"/>
          <w:marRight w:val="0"/>
          <w:marTop w:val="0"/>
          <w:marBottom w:val="0"/>
          <w:divBdr>
            <w:top w:val="none" w:sz="0" w:space="0" w:color="auto"/>
            <w:left w:val="none" w:sz="0" w:space="0" w:color="auto"/>
            <w:bottom w:val="none" w:sz="0" w:space="0" w:color="auto"/>
            <w:right w:val="none" w:sz="0" w:space="0" w:color="auto"/>
          </w:divBdr>
        </w:div>
        <w:div w:id="1991248667">
          <w:marLeft w:val="1080"/>
          <w:marRight w:val="0"/>
          <w:marTop w:val="0"/>
          <w:marBottom w:val="0"/>
          <w:divBdr>
            <w:top w:val="none" w:sz="0" w:space="0" w:color="auto"/>
            <w:left w:val="none" w:sz="0" w:space="0" w:color="auto"/>
            <w:bottom w:val="none" w:sz="0" w:space="0" w:color="auto"/>
            <w:right w:val="none" w:sz="0" w:space="0" w:color="auto"/>
          </w:divBdr>
        </w:div>
        <w:div w:id="1241014763">
          <w:marLeft w:val="1080"/>
          <w:marRight w:val="0"/>
          <w:marTop w:val="0"/>
          <w:marBottom w:val="0"/>
          <w:divBdr>
            <w:top w:val="none" w:sz="0" w:space="0" w:color="auto"/>
            <w:left w:val="none" w:sz="0" w:space="0" w:color="auto"/>
            <w:bottom w:val="none" w:sz="0" w:space="0" w:color="auto"/>
            <w:right w:val="none" w:sz="0" w:space="0" w:color="auto"/>
          </w:divBdr>
        </w:div>
        <w:div w:id="1567379874">
          <w:marLeft w:val="360"/>
          <w:marRight w:val="0"/>
          <w:marTop w:val="0"/>
          <w:marBottom w:val="0"/>
          <w:divBdr>
            <w:top w:val="none" w:sz="0" w:space="0" w:color="auto"/>
            <w:left w:val="none" w:sz="0" w:space="0" w:color="auto"/>
            <w:bottom w:val="none" w:sz="0" w:space="0" w:color="auto"/>
            <w:right w:val="none" w:sz="0" w:space="0" w:color="auto"/>
          </w:divBdr>
        </w:div>
      </w:divsChild>
    </w:div>
    <w:div w:id="1703244824">
      <w:bodyDiv w:val="1"/>
      <w:marLeft w:val="0"/>
      <w:marRight w:val="0"/>
      <w:marTop w:val="0"/>
      <w:marBottom w:val="0"/>
      <w:divBdr>
        <w:top w:val="none" w:sz="0" w:space="0" w:color="auto"/>
        <w:left w:val="none" w:sz="0" w:space="0" w:color="auto"/>
        <w:bottom w:val="none" w:sz="0" w:space="0" w:color="auto"/>
        <w:right w:val="none" w:sz="0" w:space="0" w:color="auto"/>
      </w:divBdr>
    </w:div>
    <w:div w:id="1720399928">
      <w:bodyDiv w:val="1"/>
      <w:marLeft w:val="0"/>
      <w:marRight w:val="0"/>
      <w:marTop w:val="0"/>
      <w:marBottom w:val="0"/>
      <w:divBdr>
        <w:top w:val="none" w:sz="0" w:space="0" w:color="auto"/>
        <w:left w:val="none" w:sz="0" w:space="0" w:color="auto"/>
        <w:bottom w:val="none" w:sz="0" w:space="0" w:color="auto"/>
        <w:right w:val="none" w:sz="0" w:space="0" w:color="auto"/>
      </w:divBdr>
      <w:divsChild>
        <w:div w:id="1200127831">
          <w:marLeft w:val="360"/>
          <w:marRight w:val="0"/>
          <w:marTop w:val="200"/>
          <w:marBottom w:val="200"/>
          <w:divBdr>
            <w:top w:val="none" w:sz="0" w:space="0" w:color="auto"/>
            <w:left w:val="none" w:sz="0" w:space="0" w:color="auto"/>
            <w:bottom w:val="none" w:sz="0" w:space="0" w:color="auto"/>
            <w:right w:val="none" w:sz="0" w:space="0" w:color="auto"/>
          </w:divBdr>
        </w:div>
        <w:div w:id="2062822368">
          <w:marLeft w:val="360"/>
          <w:marRight w:val="0"/>
          <w:marTop w:val="200"/>
          <w:marBottom w:val="200"/>
          <w:divBdr>
            <w:top w:val="none" w:sz="0" w:space="0" w:color="auto"/>
            <w:left w:val="none" w:sz="0" w:space="0" w:color="auto"/>
            <w:bottom w:val="none" w:sz="0" w:space="0" w:color="auto"/>
            <w:right w:val="none" w:sz="0" w:space="0" w:color="auto"/>
          </w:divBdr>
        </w:div>
        <w:div w:id="1697540616">
          <w:marLeft w:val="1080"/>
          <w:marRight w:val="0"/>
          <w:marTop w:val="100"/>
          <w:marBottom w:val="200"/>
          <w:divBdr>
            <w:top w:val="none" w:sz="0" w:space="0" w:color="auto"/>
            <w:left w:val="none" w:sz="0" w:space="0" w:color="auto"/>
            <w:bottom w:val="none" w:sz="0" w:space="0" w:color="auto"/>
            <w:right w:val="none" w:sz="0" w:space="0" w:color="auto"/>
          </w:divBdr>
        </w:div>
        <w:div w:id="2129204078">
          <w:marLeft w:val="1080"/>
          <w:marRight w:val="0"/>
          <w:marTop w:val="100"/>
          <w:marBottom w:val="200"/>
          <w:divBdr>
            <w:top w:val="none" w:sz="0" w:space="0" w:color="auto"/>
            <w:left w:val="none" w:sz="0" w:space="0" w:color="auto"/>
            <w:bottom w:val="none" w:sz="0" w:space="0" w:color="auto"/>
            <w:right w:val="none" w:sz="0" w:space="0" w:color="auto"/>
          </w:divBdr>
        </w:div>
        <w:div w:id="1970744728">
          <w:marLeft w:val="1080"/>
          <w:marRight w:val="0"/>
          <w:marTop w:val="100"/>
          <w:marBottom w:val="200"/>
          <w:divBdr>
            <w:top w:val="none" w:sz="0" w:space="0" w:color="auto"/>
            <w:left w:val="none" w:sz="0" w:space="0" w:color="auto"/>
            <w:bottom w:val="none" w:sz="0" w:space="0" w:color="auto"/>
            <w:right w:val="none" w:sz="0" w:space="0" w:color="auto"/>
          </w:divBdr>
        </w:div>
        <w:div w:id="680663411">
          <w:marLeft w:val="1080"/>
          <w:marRight w:val="0"/>
          <w:marTop w:val="100"/>
          <w:marBottom w:val="200"/>
          <w:divBdr>
            <w:top w:val="none" w:sz="0" w:space="0" w:color="auto"/>
            <w:left w:val="none" w:sz="0" w:space="0" w:color="auto"/>
            <w:bottom w:val="none" w:sz="0" w:space="0" w:color="auto"/>
            <w:right w:val="none" w:sz="0" w:space="0" w:color="auto"/>
          </w:divBdr>
        </w:div>
        <w:div w:id="440759573">
          <w:marLeft w:val="1080"/>
          <w:marRight w:val="0"/>
          <w:marTop w:val="100"/>
          <w:marBottom w:val="200"/>
          <w:divBdr>
            <w:top w:val="none" w:sz="0" w:space="0" w:color="auto"/>
            <w:left w:val="none" w:sz="0" w:space="0" w:color="auto"/>
            <w:bottom w:val="none" w:sz="0" w:space="0" w:color="auto"/>
            <w:right w:val="none" w:sz="0" w:space="0" w:color="auto"/>
          </w:divBdr>
        </w:div>
        <w:div w:id="938635813">
          <w:marLeft w:val="1080"/>
          <w:marRight w:val="0"/>
          <w:marTop w:val="100"/>
          <w:marBottom w:val="200"/>
          <w:divBdr>
            <w:top w:val="none" w:sz="0" w:space="0" w:color="auto"/>
            <w:left w:val="none" w:sz="0" w:space="0" w:color="auto"/>
            <w:bottom w:val="none" w:sz="0" w:space="0" w:color="auto"/>
            <w:right w:val="none" w:sz="0" w:space="0" w:color="auto"/>
          </w:divBdr>
        </w:div>
        <w:div w:id="764423691">
          <w:marLeft w:val="1080"/>
          <w:marRight w:val="0"/>
          <w:marTop w:val="100"/>
          <w:marBottom w:val="200"/>
          <w:divBdr>
            <w:top w:val="none" w:sz="0" w:space="0" w:color="auto"/>
            <w:left w:val="none" w:sz="0" w:space="0" w:color="auto"/>
            <w:bottom w:val="none" w:sz="0" w:space="0" w:color="auto"/>
            <w:right w:val="none" w:sz="0" w:space="0" w:color="auto"/>
          </w:divBdr>
        </w:div>
      </w:divsChild>
    </w:div>
    <w:div w:id="1800027510">
      <w:bodyDiv w:val="1"/>
      <w:marLeft w:val="0"/>
      <w:marRight w:val="0"/>
      <w:marTop w:val="0"/>
      <w:marBottom w:val="0"/>
      <w:divBdr>
        <w:top w:val="none" w:sz="0" w:space="0" w:color="auto"/>
        <w:left w:val="none" w:sz="0" w:space="0" w:color="auto"/>
        <w:bottom w:val="none" w:sz="0" w:space="0" w:color="auto"/>
        <w:right w:val="none" w:sz="0" w:space="0" w:color="auto"/>
      </w:divBdr>
      <w:divsChild>
        <w:div w:id="1600334788">
          <w:marLeft w:val="360"/>
          <w:marRight w:val="0"/>
          <w:marTop w:val="200"/>
          <w:marBottom w:val="200"/>
          <w:divBdr>
            <w:top w:val="none" w:sz="0" w:space="0" w:color="auto"/>
            <w:left w:val="none" w:sz="0" w:space="0" w:color="auto"/>
            <w:bottom w:val="none" w:sz="0" w:space="0" w:color="auto"/>
            <w:right w:val="none" w:sz="0" w:space="0" w:color="auto"/>
          </w:divBdr>
        </w:div>
        <w:div w:id="848835793">
          <w:marLeft w:val="360"/>
          <w:marRight w:val="0"/>
          <w:marTop w:val="0"/>
          <w:marBottom w:val="0"/>
          <w:divBdr>
            <w:top w:val="none" w:sz="0" w:space="0" w:color="auto"/>
            <w:left w:val="none" w:sz="0" w:space="0" w:color="auto"/>
            <w:bottom w:val="none" w:sz="0" w:space="0" w:color="auto"/>
            <w:right w:val="none" w:sz="0" w:space="0" w:color="auto"/>
          </w:divBdr>
        </w:div>
        <w:div w:id="1254166672">
          <w:marLeft w:val="1080"/>
          <w:marRight w:val="0"/>
          <w:marTop w:val="0"/>
          <w:marBottom w:val="0"/>
          <w:divBdr>
            <w:top w:val="none" w:sz="0" w:space="0" w:color="auto"/>
            <w:left w:val="none" w:sz="0" w:space="0" w:color="auto"/>
            <w:bottom w:val="none" w:sz="0" w:space="0" w:color="auto"/>
            <w:right w:val="none" w:sz="0" w:space="0" w:color="auto"/>
          </w:divBdr>
        </w:div>
        <w:div w:id="129714907">
          <w:marLeft w:val="1080"/>
          <w:marRight w:val="0"/>
          <w:marTop w:val="0"/>
          <w:marBottom w:val="0"/>
          <w:divBdr>
            <w:top w:val="none" w:sz="0" w:space="0" w:color="auto"/>
            <w:left w:val="none" w:sz="0" w:space="0" w:color="auto"/>
            <w:bottom w:val="none" w:sz="0" w:space="0" w:color="auto"/>
            <w:right w:val="none" w:sz="0" w:space="0" w:color="auto"/>
          </w:divBdr>
        </w:div>
        <w:div w:id="750195893">
          <w:marLeft w:val="1080"/>
          <w:marRight w:val="0"/>
          <w:marTop w:val="0"/>
          <w:marBottom w:val="0"/>
          <w:divBdr>
            <w:top w:val="none" w:sz="0" w:space="0" w:color="auto"/>
            <w:left w:val="none" w:sz="0" w:space="0" w:color="auto"/>
            <w:bottom w:val="none" w:sz="0" w:space="0" w:color="auto"/>
            <w:right w:val="none" w:sz="0" w:space="0" w:color="auto"/>
          </w:divBdr>
        </w:div>
        <w:div w:id="338509852">
          <w:marLeft w:val="1080"/>
          <w:marRight w:val="0"/>
          <w:marTop w:val="0"/>
          <w:marBottom w:val="0"/>
          <w:divBdr>
            <w:top w:val="none" w:sz="0" w:space="0" w:color="auto"/>
            <w:left w:val="none" w:sz="0" w:space="0" w:color="auto"/>
            <w:bottom w:val="none" w:sz="0" w:space="0" w:color="auto"/>
            <w:right w:val="none" w:sz="0" w:space="0" w:color="auto"/>
          </w:divBdr>
        </w:div>
        <w:div w:id="1516267383">
          <w:marLeft w:val="1080"/>
          <w:marRight w:val="0"/>
          <w:marTop w:val="0"/>
          <w:marBottom w:val="0"/>
          <w:divBdr>
            <w:top w:val="none" w:sz="0" w:space="0" w:color="auto"/>
            <w:left w:val="none" w:sz="0" w:space="0" w:color="auto"/>
            <w:bottom w:val="none" w:sz="0" w:space="0" w:color="auto"/>
            <w:right w:val="none" w:sz="0" w:space="0" w:color="auto"/>
          </w:divBdr>
        </w:div>
        <w:div w:id="413236919">
          <w:marLeft w:val="1080"/>
          <w:marRight w:val="0"/>
          <w:marTop w:val="0"/>
          <w:marBottom w:val="0"/>
          <w:divBdr>
            <w:top w:val="none" w:sz="0" w:space="0" w:color="auto"/>
            <w:left w:val="none" w:sz="0" w:space="0" w:color="auto"/>
            <w:bottom w:val="none" w:sz="0" w:space="0" w:color="auto"/>
            <w:right w:val="none" w:sz="0" w:space="0" w:color="auto"/>
          </w:divBdr>
        </w:div>
        <w:div w:id="973871141">
          <w:marLeft w:val="1080"/>
          <w:marRight w:val="0"/>
          <w:marTop w:val="0"/>
          <w:marBottom w:val="0"/>
          <w:divBdr>
            <w:top w:val="none" w:sz="0" w:space="0" w:color="auto"/>
            <w:left w:val="none" w:sz="0" w:space="0" w:color="auto"/>
            <w:bottom w:val="none" w:sz="0" w:space="0" w:color="auto"/>
            <w:right w:val="none" w:sz="0" w:space="0" w:color="auto"/>
          </w:divBdr>
        </w:div>
        <w:div w:id="249582026">
          <w:marLeft w:val="360"/>
          <w:marRight w:val="0"/>
          <w:marTop w:val="0"/>
          <w:marBottom w:val="0"/>
          <w:divBdr>
            <w:top w:val="none" w:sz="0" w:space="0" w:color="auto"/>
            <w:left w:val="none" w:sz="0" w:space="0" w:color="auto"/>
            <w:bottom w:val="none" w:sz="0" w:space="0" w:color="auto"/>
            <w:right w:val="none" w:sz="0" w:space="0" w:color="auto"/>
          </w:divBdr>
        </w:div>
        <w:div w:id="1998415718">
          <w:marLeft w:val="1080"/>
          <w:marRight w:val="0"/>
          <w:marTop w:val="0"/>
          <w:marBottom w:val="0"/>
          <w:divBdr>
            <w:top w:val="none" w:sz="0" w:space="0" w:color="auto"/>
            <w:left w:val="none" w:sz="0" w:space="0" w:color="auto"/>
            <w:bottom w:val="none" w:sz="0" w:space="0" w:color="auto"/>
            <w:right w:val="none" w:sz="0" w:space="0" w:color="auto"/>
          </w:divBdr>
        </w:div>
        <w:div w:id="911739488">
          <w:marLeft w:val="1080"/>
          <w:marRight w:val="0"/>
          <w:marTop w:val="0"/>
          <w:marBottom w:val="0"/>
          <w:divBdr>
            <w:top w:val="none" w:sz="0" w:space="0" w:color="auto"/>
            <w:left w:val="none" w:sz="0" w:space="0" w:color="auto"/>
            <w:bottom w:val="none" w:sz="0" w:space="0" w:color="auto"/>
            <w:right w:val="none" w:sz="0" w:space="0" w:color="auto"/>
          </w:divBdr>
        </w:div>
        <w:div w:id="1711414493">
          <w:marLeft w:val="1080"/>
          <w:marRight w:val="0"/>
          <w:marTop w:val="0"/>
          <w:marBottom w:val="0"/>
          <w:divBdr>
            <w:top w:val="none" w:sz="0" w:space="0" w:color="auto"/>
            <w:left w:val="none" w:sz="0" w:space="0" w:color="auto"/>
            <w:bottom w:val="none" w:sz="0" w:space="0" w:color="auto"/>
            <w:right w:val="none" w:sz="0" w:space="0" w:color="auto"/>
          </w:divBdr>
        </w:div>
      </w:divsChild>
    </w:div>
    <w:div w:id="1911696919">
      <w:bodyDiv w:val="1"/>
      <w:marLeft w:val="0"/>
      <w:marRight w:val="0"/>
      <w:marTop w:val="0"/>
      <w:marBottom w:val="0"/>
      <w:divBdr>
        <w:top w:val="none" w:sz="0" w:space="0" w:color="auto"/>
        <w:left w:val="none" w:sz="0" w:space="0" w:color="auto"/>
        <w:bottom w:val="none" w:sz="0" w:space="0" w:color="auto"/>
        <w:right w:val="none" w:sz="0" w:space="0" w:color="auto"/>
      </w:divBdr>
      <w:divsChild>
        <w:div w:id="1743017032">
          <w:marLeft w:val="360"/>
          <w:marRight w:val="0"/>
          <w:marTop w:val="200"/>
          <w:marBottom w:val="200"/>
          <w:divBdr>
            <w:top w:val="none" w:sz="0" w:space="0" w:color="auto"/>
            <w:left w:val="none" w:sz="0" w:space="0" w:color="auto"/>
            <w:bottom w:val="none" w:sz="0" w:space="0" w:color="auto"/>
            <w:right w:val="none" w:sz="0" w:space="0" w:color="auto"/>
          </w:divBdr>
        </w:div>
        <w:div w:id="609436710">
          <w:marLeft w:val="360"/>
          <w:marRight w:val="0"/>
          <w:marTop w:val="200"/>
          <w:marBottom w:val="200"/>
          <w:divBdr>
            <w:top w:val="none" w:sz="0" w:space="0" w:color="auto"/>
            <w:left w:val="none" w:sz="0" w:space="0" w:color="auto"/>
            <w:bottom w:val="none" w:sz="0" w:space="0" w:color="auto"/>
            <w:right w:val="none" w:sz="0" w:space="0" w:color="auto"/>
          </w:divBdr>
        </w:div>
        <w:div w:id="649673424">
          <w:marLeft w:val="360"/>
          <w:marRight w:val="0"/>
          <w:marTop w:val="200"/>
          <w:marBottom w:val="200"/>
          <w:divBdr>
            <w:top w:val="none" w:sz="0" w:space="0" w:color="auto"/>
            <w:left w:val="none" w:sz="0" w:space="0" w:color="auto"/>
            <w:bottom w:val="none" w:sz="0" w:space="0" w:color="auto"/>
            <w:right w:val="none" w:sz="0" w:space="0" w:color="auto"/>
          </w:divBdr>
        </w:div>
        <w:div w:id="1529180354">
          <w:marLeft w:val="360"/>
          <w:marRight w:val="0"/>
          <w:marTop w:val="200"/>
          <w:marBottom w:val="200"/>
          <w:divBdr>
            <w:top w:val="none" w:sz="0" w:space="0" w:color="auto"/>
            <w:left w:val="none" w:sz="0" w:space="0" w:color="auto"/>
            <w:bottom w:val="none" w:sz="0" w:space="0" w:color="auto"/>
            <w:right w:val="none" w:sz="0" w:space="0" w:color="auto"/>
          </w:divBdr>
        </w:div>
        <w:div w:id="572786374">
          <w:marLeft w:val="360"/>
          <w:marRight w:val="0"/>
          <w:marTop w:val="200"/>
          <w:marBottom w:val="200"/>
          <w:divBdr>
            <w:top w:val="none" w:sz="0" w:space="0" w:color="auto"/>
            <w:left w:val="none" w:sz="0" w:space="0" w:color="auto"/>
            <w:bottom w:val="none" w:sz="0" w:space="0" w:color="auto"/>
            <w:right w:val="none" w:sz="0" w:space="0" w:color="auto"/>
          </w:divBdr>
        </w:div>
      </w:divsChild>
    </w:div>
    <w:div w:id="2062165412">
      <w:bodyDiv w:val="1"/>
      <w:marLeft w:val="0"/>
      <w:marRight w:val="0"/>
      <w:marTop w:val="0"/>
      <w:marBottom w:val="0"/>
      <w:divBdr>
        <w:top w:val="none" w:sz="0" w:space="0" w:color="auto"/>
        <w:left w:val="none" w:sz="0" w:space="0" w:color="auto"/>
        <w:bottom w:val="none" w:sz="0" w:space="0" w:color="auto"/>
        <w:right w:val="none" w:sz="0" w:space="0" w:color="auto"/>
      </w:divBdr>
      <w:divsChild>
        <w:div w:id="1519198616">
          <w:marLeft w:val="360"/>
          <w:marRight w:val="0"/>
          <w:marTop w:val="0"/>
          <w:marBottom w:val="0"/>
          <w:divBdr>
            <w:top w:val="none" w:sz="0" w:space="0" w:color="auto"/>
            <w:left w:val="none" w:sz="0" w:space="0" w:color="auto"/>
            <w:bottom w:val="none" w:sz="0" w:space="0" w:color="auto"/>
            <w:right w:val="none" w:sz="0" w:space="0" w:color="auto"/>
          </w:divBdr>
        </w:div>
        <w:div w:id="496649363">
          <w:marLeft w:val="1080"/>
          <w:marRight w:val="0"/>
          <w:marTop w:val="0"/>
          <w:marBottom w:val="0"/>
          <w:divBdr>
            <w:top w:val="none" w:sz="0" w:space="0" w:color="auto"/>
            <w:left w:val="none" w:sz="0" w:space="0" w:color="auto"/>
            <w:bottom w:val="none" w:sz="0" w:space="0" w:color="auto"/>
            <w:right w:val="none" w:sz="0" w:space="0" w:color="auto"/>
          </w:divBdr>
        </w:div>
        <w:div w:id="1699771362">
          <w:marLeft w:val="1800"/>
          <w:marRight w:val="0"/>
          <w:marTop w:val="0"/>
          <w:marBottom w:val="0"/>
          <w:divBdr>
            <w:top w:val="none" w:sz="0" w:space="0" w:color="auto"/>
            <w:left w:val="none" w:sz="0" w:space="0" w:color="auto"/>
            <w:bottom w:val="none" w:sz="0" w:space="0" w:color="auto"/>
            <w:right w:val="none" w:sz="0" w:space="0" w:color="auto"/>
          </w:divBdr>
        </w:div>
        <w:div w:id="562255703">
          <w:marLeft w:val="1800"/>
          <w:marRight w:val="0"/>
          <w:marTop w:val="0"/>
          <w:marBottom w:val="0"/>
          <w:divBdr>
            <w:top w:val="none" w:sz="0" w:space="0" w:color="auto"/>
            <w:left w:val="none" w:sz="0" w:space="0" w:color="auto"/>
            <w:bottom w:val="none" w:sz="0" w:space="0" w:color="auto"/>
            <w:right w:val="none" w:sz="0" w:space="0" w:color="auto"/>
          </w:divBdr>
        </w:div>
        <w:div w:id="546717586">
          <w:marLeft w:val="1800"/>
          <w:marRight w:val="0"/>
          <w:marTop w:val="0"/>
          <w:marBottom w:val="0"/>
          <w:divBdr>
            <w:top w:val="none" w:sz="0" w:space="0" w:color="auto"/>
            <w:left w:val="none" w:sz="0" w:space="0" w:color="auto"/>
            <w:bottom w:val="none" w:sz="0" w:space="0" w:color="auto"/>
            <w:right w:val="none" w:sz="0" w:space="0" w:color="auto"/>
          </w:divBdr>
        </w:div>
        <w:div w:id="965502484">
          <w:marLeft w:val="1080"/>
          <w:marRight w:val="0"/>
          <w:marTop w:val="0"/>
          <w:marBottom w:val="0"/>
          <w:divBdr>
            <w:top w:val="none" w:sz="0" w:space="0" w:color="auto"/>
            <w:left w:val="none" w:sz="0" w:space="0" w:color="auto"/>
            <w:bottom w:val="none" w:sz="0" w:space="0" w:color="auto"/>
            <w:right w:val="none" w:sz="0" w:space="0" w:color="auto"/>
          </w:divBdr>
        </w:div>
        <w:div w:id="1564214717">
          <w:marLeft w:val="1800"/>
          <w:marRight w:val="0"/>
          <w:marTop w:val="0"/>
          <w:marBottom w:val="0"/>
          <w:divBdr>
            <w:top w:val="none" w:sz="0" w:space="0" w:color="auto"/>
            <w:left w:val="none" w:sz="0" w:space="0" w:color="auto"/>
            <w:bottom w:val="none" w:sz="0" w:space="0" w:color="auto"/>
            <w:right w:val="none" w:sz="0" w:space="0" w:color="auto"/>
          </w:divBdr>
        </w:div>
        <w:div w:id="256408832">
          <w:marLeft w:val="1800"/>
          <w:marRight w:val="0"/>
          <w:marTop w:val="0"/>
          <w:marBottom w:val="0"/>
          <w:divBdr>
            <w:top w:val="none" w:sz="0" w:space="0" w:color="auto"/>
            <w:left w:val="none" w:sz="0" w:space="0" w:color="auto"/>
            <w:bottom w:val="none" w:sz="0" w:space="0" w:color="auto"/>
            <w:right w:val="none" w:sz="0" w:space="0" w:color="auto"/>
          </w:divBdr>
        </w:div>
        <w:div w:id="533932693">
          <w:marLeft w:val="1080"/>
          <w:marRight w:val="0"/>
          <w:marTop w:val="0"/>
          <w:marBottom w:val="0"/>
          <w:divBdr>
            <w:top w:val="none" w:sz="0" w:space="0" w:color="auto"/>
            <w:left w:val="none" w:sz="0" w:space="0" w:color="auto"/>
            <w:bottom w:val="none" w:sz="0" w:space="0" w:color="auto"/>
            <w:right w:val="none" w:sz="0" w:space="0" w:color="auto"/>
          </w:divBdr>
        </w:div>
        <w:div w:id="851265335">
          <w:marLeft w:val="1800"/>
          <w:marRight w:val="0"/>
          <w:marTop w:val="0"/>
          <w:marBottom w:val="0"/>
          <w:divBdr>
            <w:top w:val="none" w:sz="0" w:space="0" w:color="auto"/>
            <w:left w:val="none" w:sz="0" w:space="0" w:color="auto"/>
            <w:bottom w:val="none" w:sz="0" w:space="0" w:color="auto"/>
            <w:right w:val="none" w:sz="0" w:space="0" w:color="auto"/>
          </w:divBdr>
        </w:div>
        <w:div w:id="2040084231">
          <w:marLeft w:val="1800"/>
          <w:marRight w:val="0"/>
          <w:marTop w:val="0"/>
          <w:marBottom w:val="0"/>
          <w:divBdr>
            <w:top w:val="none" w:sz="0" w:space="0" w:color="auto"/>
            <w:left w:val="none" w:sz="0" w:space="0" w:color="auto"/>
            <w:bottom w:val="none" w:sz="0" w:space="0" w:color="auto"/>
            <w:right w:val="none" w:sz="0" w:space="0" w:color="auto"/>
          </w:divBdr>
        </w:div>
        <w:div w:id="1266693954">
          <w:marLeft w:val="1800"/>
          <w:marRight w:val="0"/>
          <w:marTop w:val="0"/>
          <w:marBottom w:val="0"/>
          <w:divBdr>
            <w:top w:val="none" w:sz="0" w:space="0" w:color="auto"/>
            <w:left w:val="none" w:sz="0" w:space="0" w:color="auto"/>
            <w:bottom w:val="none" w:sz="0" w:space="0" w:color="auto"/>
            <w:right w:val="none" w:sz="0" w:space="0" w:color="auto"/>
          </w:divBdr>
        </w:div>
        <w:div w:id="50077919">
          <w:marLeft w:val="1800"/>
          <w:marRight w:val="0"/>
          <w:marTop w:val="0"/>
          <w:marBottom w:val="0"/>
          <w:divBdr>
            <w:top w:val="none" w:sz="0" w:space="0" w:color="auto"/>
            <w:left w:val="none" w:sz="0" w:space="0" w:color="auto"/>
            <w:bottom w:val="none" w:sz="0" w:space="0" w:color="auto"/>
            <w:right w:val="none" w:sz="0" w:space="0" w:color="auto"/>
          </w:divBdr>
        </w:div>
        <w:div w:id="1576935288">
          <w:marLeft w:val="360"/>
          <w:marRight w:val="0"/>
          <w:marTop w:val="0"/>
          <w:marBottom w:val="0"/>
          <w:divBdr>
            <w:top w:val="none" w:sz="0" w:space="0" w:color="auto"/>
            <w:left w:val="none" w:sz="0" w:space="0" w:color="auto"/>
            <w:bottom w:val="none" w:sz="0" w:space="0" w:color="auto"/>
            <w:right w:val="none" w:sz="0" w:space="0" w:color="auto"/>
          </w:divBdr>
        </w:div>
        <w:div w:id="487792873">
          <w:marLeft w:val="1080"/>
          <w:marRight w:val="0"/>
          <w:marTop w:val="0"/>
          <w:marBottom w:val="0"/>
          <w:divBdr>
            <w:top w:val="none" w:sz="0" w:space="0" w:color="auto"/>
            <w:left w:val="none" w:sz="0" w:space="0" w:color="auto"/>
            <w:bottom w:val="none" w:sz="0" w:space="0" w:color="auto"/>
            <w:right w:val="none" w:sz="0" w:space="0" w:color="auto"/>
          </w:divBdr>
        </w:div>
        <w:div w:id="115252058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0CE79-C1B0-4AF6-9563-4FA815852D6C}">
  <ds:schemaRefs>
    <ds:schemaRef ds:uri="http://schemas.openxmlformats.org/officeDocument/2006/bibliography"/>
  </ds:schemaRefs>
</ds:datastoreItem>
</file>

<file path=customXml/itemProps2.xml><?xml version="1.0" encoding="utf-8"?>
<ds:datastoreItem xmlns:ds="http://schemas.openxmlformats.org/officeDocument/2006/customXml" ds:itemID="{2E5A18E6-0233-4135-8AB9-095FC16B8800}"/>
</file>

<file path=customXml/itemProps3.xml><?xml version="1.0" encoding="utf-8"?>
<ds:datastoreItem xmlns:ds="http://schemas.openxmlformats.org/officeDocument/2006/customXml" ds:itemID="{59EA45B7-91AE-4692-AA08-ACBF3B6D1E29}"/>
</file>

<file path=customXml/itemProps4.xml><?xml version="1.0" encoding="utf-8"?>
<ds:datastoreItem xmlns:ds="http://schemas.openxmlformats.org/officeDocument/2006/customXml" ds:itemID="{BA412B00-C002-4217-9558-1E9FE9C51498}"/>
</file>

<file path=docProps/app.xml><?xml version="1.0" encoding="utf-8"?>
<Properties xmlns="http://schemas.openxmlformats.org/officeDocument/2006/extended-properties" xmlns:vt="http://schemas.openxmlformats.org/officeDocument/2006/docPropsVTypes">
  <Template>Normal</Template>
  <TotalTime>1</TotalTime>
  <Pages>10</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2</cp:revision>
  <dcterms:created xsi:type="dcterms:W3CDTF">2022-09-06T20:52:00Z</dcterms:created>
  <dcterms:modified xsi:type="dcterms:W3CDTF">2022-09-06T20:52:00Z</dcterms:modified>
</cp:coreProperties>
</file>