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E83" w14:textId="1BBCBBF2" w:rsidR="001C5B91" w:rsidRPr="00E41D03" w:rsidRDefault="00497A36" w:rsidP="00BA22FA">
      <w:pPr>
        <w:pStyle w:val="Title"/>
        <w:rPr>
          <w:rFonts w:ascii="Arial" w:hAnsi="Arial" w:cs="Arial"/>
          <w:sz w:val="24"/>
          <w:szCs w:val="24"/>
        </w:rPr>
      </w:pPr>
      <w:r w:rsidRPr="00E41D03">
        <w:rPr>
          <w:rFonts w:ascii="Arial" w:hAnsi="Arial" w:cs="Arial"/>
          <w:sz w:val="24"/>
          <w:szCs w:val="24"/>
        </w:rPr>
        <w:t xml:space="preserve"> </w:t>
      </w:r>
      <w:r w:rsidR="008E518D" w:rsidRPr="00E41D03">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E41D03" w:rsidRDefault="00DE2A0E" w:rsidP="007A64A1">
      <w:pPr>
        <w:pStyle w:val="Title"/>
        <w:jc w:val="center"/>
        <w:rPr>
          <w:rFonts w:ascii="Arial" w:hAnsi="Arial" w:cs="Arial"/>
          <w:color w:val="FF0000"/>
          <w:sz w:val="24"/>
          <w:szCs w:val="24"/>
        </w:rPr>
      </w:pPr>
    </w:p>
    <w:p w14:paraId="1CAD0828" w14:textId="77777777" w:rsidR="00703A8C" w:rsidRPr="00E41D03" w:rsidRDefault="00024D5E" w:rsidP="00861005">
      <w:pPr>
        <w:pStyle w:val="Heading1"/>
        <w:spacing w:before="0"/>
        <w:rPr>
          <w:bCs/>
        </w:rPr>
      </w:pPr>
      <w:r w:rsidRPr="00E41D03">
        <w:rPr>
          <w:bCs/>
        </w:rPr>
        <w:t>The Spectacle</w:t>
      </w:r>
    </w:p>
    <w:p w14:paraId="351EB8BB" w14:textId="77777777" w:rsidR="00024D5E" w:rsidRPr="00BC334F" w:rsidRDefault="000B5AB7" w:rsidP="0023223D">
      <w:pPr>
        <w:spacing w:before="0"/>
        <w:ind w:left="5760" w:firstLine="720"/>
        <w:rPr>
          <w:b/>
          <w:bCs/>
        </w:rPr>
      </w:pPr>
      <w:r w:rsidRPr="00BC334F">
        <w:rPr>
          <w:b/>
          <w:bCs/>
        </w:rPr>
        <w:t>-</w:t>
      </w:r>
      <w:r w:rsidR="00024D5E" w:rsidRPr="00BC334F">
        <w:rPr>
          <w:rStyle w:val="Hyperlink"/>
          <w:b/>
          <w:bCs/>
          <w:color w:val="auto"/>
          <w:u w:val="none"/>
        </w:rPr>
        <w:t>Dare</w:t>
      </w:r>
      <w:r w:rsidR="00024D5E" w:rsidRPr="00BC334F">
        <w:rPr>
          <w:b/>
          <w:bCs/>
        </w:rPr>
        <w:t xml:space="preserve"> to stand out</w:t>
      </w:r>
    </w:p>
    <w:p w14:paraId="76A19B5F" w14:textId="33F077FE" w:rsidR="00024D5E" w:rsidRPr="00E41D03" w:rsidRDefault="00A42711" w:rsidP="0023223D">
      <w:pPr>
        <w:ind w:left="7920" w:firstLine="720"/>
        <w:rPr>
          <w:rStyle w:val="Strong"/>
          <w:b w:val="0"/>
          <w:bCs w:val="0"/>
        </w:rPr>
      </w:pPr>
      <w:r>
        <w:rPr>
          <w:rStyle w:val="Strong"/>
          <w:bCs w:val="0"/>
        </w:rPr>
        <w:t xml:space="preserve">    </w:t>
      </w:r>
      <w:r w:rsidR="004F2C49">
        <w:rPr>
          <w:rStyle w:val="Strong"/>
          <w:bCs w:val="0"/>
        </w:rPr>
        <w:t>January 2024</w:t>
      </w:r>
    </w:p>
    <w:p w14:paraId="4E79A688" w14:textId="2059E00F" w:rsidR="008D4F3D" w:rsidRDefault="005F4599" w:rsidP="00EF1808">
      <w:pPr>
        <w:pStyle w:val="Heading1"/>
      </w:pPr>
      <w:r w:rsidRPr="00E41D03">
        <w:t>Just f</w:t>
      </w:r>
      <w:r w:rsidR="00AE5EFA" w:rsidRPr="00E41D03">
        <w:t>or Fun</w:t>
      </w:r>
      <w:r w:rsidR="00632682" w:rsidRPr="00E41D03">
        <w:t xml:space="preserve"> </w:t>
      </w:r>
    </w:p>
    <w:p w14:paraId="3943969B" w14:textId="7F7545BC" w:rsidR="00B05B1B" w:rsidRDefault="00DC1641" w:rsidP="007F72D8">
      <w:r>
        <w:t>January</w:t>
      </w:r>
      <w:r w:rsidR="00092900">
        <w:t xml:space="preserve"> often brings a time to reflect on goals and prioritie</w:t>
      </w:r>
      <w:r w:rsidR="0033275B">
        <w:t xml:space="preserve">s </w:t>
      </w:r>
      <w:r w:rsidR="00816FF3">
        <w:t>as</w:t>
      </w:r>
      <w:r w:rsidR="0033275B">
        <w:t xml:space="preserve"> </w:t>
      </w:r>
      <w:r>
        <w:t>people make resolutions for the new year.</w:t>
      </w:r>
      <w:r w:rsidR="00816FF3">
        <w:t xml:space="preserve"> </w:t>
      </w:r>
      <w:r w:rsidR="00320EA4">
        <w:t>Forbes</w:t>
      </w:r>
      <w:r w:rsidR="009121EC">
        <w:t xml:space="preserve"> surveyed 1,000 </w:t>
      </w:r>
      <w:r w:rsidR="004B2286">
        <w:t>people in October of 2023 and</w:t>
      </w:r>
      <w:r w:rsidR="00320EA4">
        <w:t xml:space="preserve"> found that the top N</w:t>
      </w:r>
      <w:r w:rsidR="008F2B56">
        <w:t xml:space="preserve">ew Year’s resolutions for 2024 </w:t>
      </w:r>
      <w:r w:rsidR="0059627D">
        <w:t>were</w:t>
      </w:r>
      <w:r w:rsidR="009121EC">
        <w:t>:</w:t>
      </w:r>
    </w:p>
    <w:p w14:paraId="797703FB" w14:textId="1FD8539C" w:rsidR="00B05B1B" w:rsidRDefault="00B05B1B" w:rsidP="00B05B1B">
      <w:pPr>
        <w:pStyle w:val="ListParagraph"/>
        <w:numPr>
          <w:ilvl w:val="0"/>
          <w:numId w:val="27"/>
        </w:numPr>
      </w:pPr>
      <w:r>
        <w:t>I</w:t>
      </w:r>
      <w:r w:rsidR="0059627D">
        <w:t xml:space="preserve">mprove </w:t>
      </w:r>
      <w:proofErr w:type="gramStart"/>
      <w:r w:rsidR="0059627D">
        <w:t>fitness</w:t>
      </w:r>
      <w:proofErr w:type="gramEnd"/>
    </w:p>
    <w:p w14:paraId="7AB30997" w14:textId="490C456A" w:rsidR="00B05B1B" w:rsidRDefault="00B05B1B" w:rsidP="00B05B1B">
      <w:pPr>
        <w:pStyle w:val="ListParagraph"/>
        <w:numPr>
          <w:ilvl w:val="0"/>
          <w:numId w:val="27"/>
        </w:numPr>
      </w:pPr>
      <w:r>
        <w:t>I</w:t>
      </w:r>
      <w:r w:rsidR="0059627D">
        <w:t xml:space="preserve">mprove </w:t>
      </w:r>
      <w:proofErr w:type="gramStart"/>
      <w:r w:rsidR="0059627D">
        <w:t>finances</w:t>
      </w:r>
      <w:proofErr w:type="gramEnd"/>
      <w:r w:rsidR="0059627D">
        <w:t xml:space="preserve"> </w:t>
      </w:r>
    </w:p>
    <w:p w14:paraId="4AD61CE4" w14:textId="76CFC0C2" w:rsidR="00B05B1B" w:rsidRDefault="00B05B1B" w:rsidP="00B05B1B">
      <w:pPr>
        <w:pStyle w:val="ListParagraph"/>
        <w:numPr>
          <w:ilvl w:val="0"/>
          <w:numId w:val="27"/>
        </w:numPr>
      </w:pPr>
      <w:r>
        <w:t>I</w:t>
      </w:r>
      <w:r w:rsidR="0059627D">
        <w:t xml:space="preserve">mprove mental </w:t>
      </w:r>
      <w:proofErr w:type="gramStart"/>
      <w:r w:rsidR="0059627D">
        <w:t>health</w:t>
      </w:r>
      <w:proofErr w:type="gramEnd"/>
      <w:r w:rsidR="0059627D">
        <w:t xml:space="preserve"> </w:t>
      </w:r>
    </w:p>
    <w:p w14:paraId="0E23E1AD" w14:textId="1B22B6BC" w:rsidR="00B05B1B" w:rsidRDefault="00B05B1B" w:rsidP="00B05B1B">
      <w:pPr>
        <w:pStyle w:val="ListParagraph"/>
        <w:numPr>
          <w:ilvl w:val="0"/>
          <w:numId w:val="27"/>
        </w:numPr>
      </w:pPr>
      <w:r>
        <w:t>L</w:t>
      </w:r>
      <w:r w:rsidR="0059627D">
        <w:t xml:space="preserve">ose </w:t>
      </w:r>
      <w:proofErr w:type="gramStart"/>
      <w:r w:rsidR="0059627D">
        <w:t>weight</w:t>
      </w:r>
      <w:proofErr w:type="gramEnd"/>
    </w:p>
    <w:p w14:paraId="32F55027" w14:textId="1DC8FF46" w:rsidR="007F72D8" w:rsidRDefault="00621CE3" w:rsidP="00B05B1B">
      <w:pPr>
        <w:pStyle w:val="ListParagraph"/>
        <w:numPr>
          <w:ilvl w:val="0"/>
          <w:numId w:val="27"/>
        </w:numPr>
      </w:pPr>
      <w:r>
        <w:t>And i</w:t>
      </w:r>
      <w:r w:rsidR="008F2B56">
        <w:t xml:space="preserve">mprove </w:t>
      </w:r>
      <w:proofErr w:type="gramStart"/>
      <w:r w:rsidR="00BF0997">
        <w:t>diet</w:t>
      </w:r>
      <w:proofErr w:type="gramEnd"/>
    </w:p>
    <w:p w14:paraId="38651AAE" w14:textId="63846995" w:rsidR="004B2286" w:rsidRPr="007F72D8" w:rsidRDefault="00D253DF" w:rsidP="00D253DF">
      <w:r>
        <w:t xml:space="preserve">While some New Year’s goals might take </w:t>
      </w:r>
      <w:r w:rsidR="00255326">
        <w:t xml:space="preserve">extensive time </w:t>
      </w:r>
      <w:r w:rsidR="00D64E16">
        <w:t xml:space="preserve">to plan and prepare for, feel free to look at this </w:t>
      </w:r>
      <w:hyperlink r:id="rId12" w:history="1">
        <w:r w:rsidR="00D64E16" w:rsidRPr="00697CEB">
          <w:rPr>
            <w:rStyle w:val="Hyperlink"/>
          </w:rPr>
          <w:t>Today.com article</w:t>
        </w:r>
      </w:hyperlink>
      <w:r w:rsidR="00FD1EB5">
        <w:t xml:space="preserve"> that </w:t>
      </w:r>
      <w:r w:rsidR="005E68B5">
        <w:t>highlights seven easy health habits</w:t>
      </w:r>
      <w:r w:rsidR="009B4651">
        <w:t xml:space="preserve"> to set </w:t>
      </w:r>
      <w:r w:rsidR="007B2545">
        <w:t>you up for success in the new year</w:t>
      </w:r>
      <w:r w:rsidR="00D64E16">
        <w:t xml:space="preserve">, </w:t>
      </w:r>
      <w:r w:rsidR="005E68B5">
        <w:t>with</w:t>
      </w:r>
      <w:r w:rsidR="00EF47DB">
        <w:t xml:space="preserve"> </w:t>
      </w:r>
      <w:r w:rsidR="00AF6DD0">
        <w:t xml:space="preserve">many of these items </w:t>
      </w:r>
      <w:r w:rsidR="005E68B5">
        <w:t>taking</w:t>
      </w:r>
      <w:r w:rsidR="00AF6DD0">
        <w:t xml:space="preserve"> 5 minutes or less.</w:t>
      </w:r>
    </w:p>
    <w:p w14:paraId="31636CB7" w14:textId="3C263206" w:rsidR="00393437" w:rsidRPr="007F72D8" w:rsidRDefault="00284239" w:rsidP="007F72D8">
      <w:pPr>
        <w:pStyle w:val="Heading1"/>
      </w:pPr>
      <w:r w:rsidRPr="00E41D03">
        <w:t xml:space="preserve">Upcoming and </w:t>
      </w:r>
      <w:r w:rsidR="00C90436" w:rsidRPr="00E41D03">
        <w:t>O</w:t>
      </w:r>
      <w:r w:rsidRPr="00E41D03">
        <w:t>ngoing</w:t>
      </w:r>
    </w:p>
    <w:p w14:paraId="2E56E844" w14:textId="4E8FA169" w:rsidR="000A6DCF" w:rsidRPr="006B1287" w:rsidRDefault="000A6DCF" w:rsidP="000A6DCF">
      <w:pPr>
        <w:pStyle w:val="Heading2"/>
      </w:pPr>
      <w:r w:rsidRPr="006B1287">
        <w:t>A Note from SSB Counselors</w:t>
      </w:r>
    </w:p>
    <w:p w14:paraId="57194760" w14:textId="07C87769" w:rsidR="000A6DCF" w:rsidRDefault="000A6DCF" w:rsidP="000A6DCF">
      <w:r w:rsidRPr="00BF1D91">
        <w:t>H</w:t>
      </w:r>
      <w:r w:rsidR="006C33DF" w:rsidRPr="00BF1D91">
        <w:t>ello</w:t>
      </w:r>
      <w:r w:rsidRPr="00BF1D91">
        <w:t xml:space="preserve">, students! </w:t>
      </w:r>
      <w:r w:rsidR="007112FB" w:rsidRPr="00BF1D91">
        <w:t>Here’s</w:t>
      </w:r>
      <w:r w:rsidR="007112FB">
        <w:t xml:space="preserve"> a quick reminder to </w:t>
      </w:r>
      <w:r w:rsidR="00833E48">
        <w:t xml:space="preserve">send us a copy of your grades </w:t>
      </w:r>
      <w:r w:rsidR="00FC6D4B">
        <w:t>from</w:t>
      </w:r>
      <w:r w:rsidR="00833E48">
        <w:t xml:space="preserve"> the first semester or when your school finishes </w:t>
      </w:r>
      <w:r w:rsidR="00BF1D91">
        <w:t>its</w:t>
      </w:r>
      <w:r w:rsidR="00833E48">
        <w:t xml:space="preserve"> second trimester. We </w:t>
      </w:r>
      <w:r w:rsidR="00BF1D91">
        <w:t xml:space="preserve">collect these to show that students are </w:t>
      </w:r>
      <w:r w:rsidR="00E83D9D">
        <w:t xml:space="preserve">progressing toward industry-recognized credentials, whether </w:t>
      </w:r>
      <w:r w:rsidR="00AE4980">
        <w:t xml:space="preserve">that be </w:t>
      </w:r>
      <w:r w:rsidR="00BF1D91">
        <w:t xml:space="preserve">a high school diploma or </w:t>
      </w:r>
      <w:r w:rsidR="00137520">
        <w:t>a degree in higher education.</w:t>
      </w:r>
      <w:r w:rsidR="00BF1D91">
        <w:t xml:space="preserve"> This information helps us continue to show that </w:t>
      </w:r>
      <w:r w:rsidR="001A5D79">
        <w:t>the students we serve are preparing for employment in the community and helps us solidify our</w:t>
      </w:r>
      <w:r w:rsidR="00E24802">
        <w:t xml:space="preserve"> grant</w:t>
      </w:r>
      <w:r w:rsidR="001A5D79">
        <w:t xml:space="preserve"> funding</w:t>
      </w:r>
      <w:r w:rsidR="00B97316">
        <w:t xml:space="preserve">. Thank you for your support and engagement in this process! </w:t>
      </w:r>
      <w:r w:rsidR="001665AA">
        <w:t>Please let us know if you have any questions!</w:t>
      </w:r>
    </w:p>
    <w:p w14:paraId="68004201" w14:textId="19982956" w:rsidR="00E02C31" w:rsidRDefault="00F22780" w:rsidP="004F2C49">
      <w:pPr>
        <w:pStyle w:val="Heading2"/>
      </w:pPr>
      <w:r w:rsidRPr="00DC60F5">
        <w:t xml:space="preserve">College 101 </w:t>
      </w:r>
      <w:r w:rsidR="004F2C49">
        <w:t>Recording</w:t>
      </w:r>
    </w:p>
    <w:p w14:paraId="7D768CA6" w14:textId="26C92A5C" w:rsidR="004F2C49" w:rsidRDefault="004F2C49" w:rsidP="004F2C49">
      <w:r w:rsidRPr="004F2C49">
        <w:t xml:space="preserve">This past December, SSB hosted </w:t>
      </w:r>
      <w:r w:rsidR="00462751">
        <w:t>two</w:t>
      </w:r>
      <w:r>
        <w:t xml:space="preserve"> current </w:t>
      </w:r>
      <w:r w:rsidR="002F62D4">
        <w:t xml:space="preserve">college students and a recent college graduate </w:t>
      </w:r>
      <w:r w:rsidR="00F9773D">
        <w:t xml:space="preserve">who </w:t>
      </w:r>
      <w:r w:rsidR="004D558E">
        <w:t xml:space="preserve">served as </w:t>
      </w:r>
      <w:r>
        <w:t xml:space="preserve">student </w:t>
      </w:r>
      <w:r w:rsidR="005A0314">
        <w:t>panelist</w:t>
      </w:r>
      <w:r w:rsidR="00F8521F">
        <w:t>s</w:t>
      </w:r>
      <w:r w:rsidR="007C1024">
        <w:t xml:space="preserve"> for prospective college students to learn from</w:t>
      </w:r>
      <w:r w:rsidR="007B21A4">
        <w:t xml:space="preserve">. They </w:t>
      </w:r>
      <w:r w:rsidRPr="004F2C49">
        <w:t>talk</w:t>
      </w:r>
      <w:r>
        <w:t>ed</w:t>
      </w:r>
      <w:r w:rsidRPr="004F2C49">
        <w:t xml:space="preserve"> about their college experiences</w:t>
      </w:r>
      <w:r w:rsidR="00F8521F">
        <w:t>,</w:t>
      </w:r>
      <w:r w:rsidRPr="004F2C49">
        <w:t xml:space="preserve"> </w:t>
      </w:r>
      <w:r w:rsidR="00792AC9">
        <w:t xml:space="preserve">sharing </w:t>
      </w:r>
      <w:r w:rsidRPr="004F2C49">
        <w:t>what has helped them create success in the college setting. Feel free to check out the audio or</w:t>
      </w:r>
      <w:r>
        <w:t xml:space="preserve"> ASL</w:t>
      </w:r>
      <w:r w:rsidRPr="004F2C49">
        <w:t xml:space="preserve"> video recording </w:t>
      </w:r>
      <w:r w:rsidR="00B6264F">
        <w:t xml:space="preserve">of </w:t>
      </w:r>
      <w:r w:rsidR="005A0314">
        <w:t>the</w:t>
      </w:r>
      <w:r>
        <w:t xml:space="preserve"> event </w:t>
      </w:r>
      <w:r w:rsidRPr="004F2C49">
        <w:t>posted on our website</w:t>
      </w:r>
      <w:r w:rsidR="00E83D9D">
        <w:t>:</w:t>
      </w:r>
      <w:r>
        <w:t xml:space="preserve"> </w:t>
      </w:r>
      <w:hyperlink r:id="rId13" w:history="1">
        <w:r w:rsidRPr="000D4523">
          <w:rPr>
            <w:rStyle w:val="Hyperlink"/>
          </w:rPr>
          <w:t>https://mn.gov/deed/ssb/teens/news.jsp</w:t>
        </w:r>
      </w:hyperlink>
      <w:r>
        <w:t xml:space="preserve"> </w:t>
      </w:r>
    </w:p>
    <w:p w14:paraId="6D1B216A" w14:textId="752143F3" w:rsidR="002D1D59" w:rsidRPr="00722DB0" w:rsidRDefault="002D1D59" w:rsidP="002D1D59">
      <w:pPr>
        <w:pStyle w:val="Heading2"/>
      </w:pPr>
      <w:r>
        <w:t>Work</w:t>
      </w:r>
      <w:r w:rsidR="00B944D9">
        <w:t xml:space="preserve">-Based Learning Opportunity </w:t>
      </w:r>
      <w:r>
        <w:t xml:space="preserve">– Peer Ambassadors </w:t>
      </w:r>
    </w:p>
    <w:p w14:paraId="44DDC69C" w14:textId="08961A3B" w:rsidR="002D1D59" w:rsidRDefault="00DC2E2D" w:rsidP="002D1D59">
      <w:r>
        <w:lastRenderedPageBreak/>
        <w:t>SS</w:t>
      </w:r>
      <w:r w:rsidR="002D1D59" w:rsidRPr="008D2B67">
        <w:t>B is looking for two students between the ages of 14 and 21 to serve as peer ambassadors and create programming for other students statewide.</w:t>
      </w:r>
      <w:r w:rsidR="002D1D59">
        <w:t xml:space="preserve"> </w:t>
      </w:r>
      <w:r w:rsidR="009D4ECF">
        <w:t xml:space="preserve">This is a paid opportunity. </w:t>
      </w:r>
      <w:r w:rsidR="002D1D59">
        <w:t>Please see the Peer Ambassador Position link below for the job description and application.</w:t>
      </w:r>
      <w:r w:rsidR="00874F39">
        <w:t xml:space="preserve"> The application deadline has been extended to 1/29/2024. </w:t>
      </w:r>
    </w:p>
    <w:p w14:paraId="0E6AE291" w14:textId="4516BF31" w:rsidR="002D1D59" w:rsidRDefault="0008124A" w:rsidP="004F2C49">
      <w:hyperlink r:id="rId14" w:history="1">
        <w:r w:rsidR="00981F7F">
          <w:rPr>
            <w:rStyle w:val="Hyperlink"/>
          </w:rPr>
          <w:t xml:space="preserve">Peer Ambassador Position </w:t>
        </w:r>
      </w:hyperlink>
      <w:r w:rsidR="00E74A7E">
        <w:t xml:space="preserve"> </w:t>
      </w:r>
    </w:p>
    <w:p w14:paraId="14B19DA2" w14:textId="370B13A4" w:rsidR="00B944D9" w:rsidRDefault="00B944D9" w:rsidP="00B944D9">
      <w:pPr>
        <w:pStyle w:val="Heading2"/>
      </w:pPr>
      <w:r>
        <w:t>Save the Date!!</w:t>
      </w:r>
    </w:p>
    <w:p w14:paraId="3EFD49DA" w14:textId="5786AC95" w:rsidR="00B944D9" w:rsidRPr="00B944D9" w:rsidRDefault="007530AC" w:rsidP="00B944D9">
      <w:r>
        <w:t xml:space="preserve">SSB is partnering with the University of Minnesota – Twin Cities for a workshop dedicated </w:t>
      </w:r>
      <w:r w:rsidR="00231E4D">
        <w:t>to</w:t>
      </w:r>
      <w:r>
        <w:t xml:space="preserve"> prospective and current college students and assistive technology skills needed for success in higher education. This will </w:t>
      </w:r>
      <w:r w:rsidR="00231E4D">
        <w:t>occur</w:t>
      </w:r>
      <w:r w:rsidR="003A00A2">
        <w:t xml:space="preserve"> on Friday, April 12</w:t>
      </w:r>
      <w:r w:rsidR="003A00A2" w:rsidRPr="003A00A2">
        <w:rPr>
          <w:vertAlign w:val="superscript"/>
        </w:rPr>
        <w:t>th</w:t>
      </w:r>
      <w:r w:rsidR="00231E4D">
        <w:t xml:space="preserve">, </w:t>
      </w:r>
      <w:r w:rsidR="003A00A2">
        <w:t xml:space="preserve">at the University of Minnesota – Twin Cities campus. </w:t>
      </w:r>
      <w:r w:rsidR="00231E4D">
        <w:t>SSB can provide support services</w:t>
      </w:r>
      <w:r w:rsidR="003A00A2">
        <w:t xml:space="preserve"> if anyone needs assistance to attend this event. </w:t>
      </w:r>
      <w:r w:rsidR="00231E4D">
        <w:t xml:space="preserve">Please let your SSB counselor or Shane DeSantis know if you want to attend! </w:t>
      </w:r>
      <w:r w:rsidR="000A45F3">
        <w:t xml:space="preserve">More information will be shared closer to the event. </w:t>
      </w:r>
    </w:p>
    <w:p w14:paraId="5D6BA2A1" w14:textId="5A59B9F7" w:rsidR="003276F6" w:rsidRDefault="003276F6" w:rsidP="003276F6">
      <w:pPr>
        <w:pStyle w:val="Heading3"/>
      </w:pPr>
      <w:r>
        <w:t xml:space="preserve">Twin Cities Blind Sailing Opportunities </w:t>
      </w:r>
    </w:p>
    <w:p w14:paraId="10634250" w14:textId="62769A85" w:rsidR="003276F6" w:rsidRDefault="003276F6" w:rsidP="003276F6">
      <w:r>
        <w:t xml:space="preserve">This is for </w:t>
      </w:r>
      <w:r w:rsidR="00E353FD">
        <w:t>people who are</w:t>
      </w:r>
      <w:r>
        <w:t xml:space="preserve"> blind and visually impaired to learn how to sail with guidance from trained sighted guides. In 2024</w:t>
      </w:r>
      <w:r w:rsidR="00A43F12">
        <w:t>, they have</w:t>
      </w:r>
      <w:r>
        <w:t xml:space="preserve"> two youth programs through </w:t>
      </w:r>
      <w:r w:rsidR="00A43F12">
        <w:t>their</w:t>
      </w:r>
      <w:r>
        <w:t xml:space="preserve"> partners with Minneapolis Sailing Center and the Wayzata Sailing School. </w:t>
      </w:r>
      <w:r w:rsidR="00A43F12">
        <w:t>A</w:t>
      </w:r>
      <w:r>
        <w:t xml:space="preserve"> first-year membership is FREE. Please check out </w:t>
      </w:r>
      <w:r w:rsidR="00846EA3">
        <w:t>their</w:t>
      </w:r>
      <w:r>
        <w:t xml:space="preserve"> website at </w:t>
      </w:r>
      <w:hyperlink r:id="rId15" w:history="1">
        <w:r w:rsidR="00846EA3" w:rsidRPr="00BF470E">
          <w:rPr>
            <w:rStyle w:val="Hyperlink"/>
          </w:rPr>
          <w:t>www.twincitiesblindsailing.org</w:t>
        </w:r>
      </w:hyperlink>
      <w:r w:rsidR="00B80C19">
        <w:t>,</w:t>
      </w:r>
      <w:r w:rsidR="00846EA3">
        <w:t xml:space="preserve"> </w:t>
      </w:r>
      <w:r>
        <w:t xml:space="preserve">and if you have any questions or </w:t>
      </w:r>
      <w:r w:rsidR="00846EA3">
        <w:t xml:space="preserve">are </w:t>
      </w:r>
      <w:r>
        <w:t xml:space="preserve">interested in sailing, </w:t>
      </w:r>
      <w:r w:rsidR="00E83D9D">
        <w:t>please get in touch with Katy Boyd</w:t>
      </w:r>
      <w:r>
        <w:t xml:space="preserve"> at </w:t>
      </w:r>
      <w:hyperlink r:id="rId16" w:history="1">
        <w:r w:rsidR="008E2B89" w:rsidRPr="00BF470E">
          <w:rPr>
            <w:rStyle w:val="Hyperlink"/>
          </w:rPr>
          <w:t>kboyd@twincitiesblindsailing.org</w:t>
        </w:r>
      </w:hyperlink>
      <w:r w:rsidR="008E2B89">
        <w:t xml:space="preserve">.   </w:t>
      </w:r>
      <w:r w:rsidR="00E353FD" w:rsidRPr="00E353FD">
        <w:t xml:space="preserve">Learn more from her interview with the Blind Abilities podcast: </w:t>
      </w:r>
      <w:hyperlink r:id="rId17" w:history="1">
        <w:r w:rsidR="00E353FD" w:rsidRPr="00E353FD">
          <w:rPr>
            <w:rStyle w:val="Hyperlink"/>
          </w:rPr>
          <w:t>Twin Cities Blind Sailing is here! A Sport that is Growing Across the States and World-Wide – Meet Founder Katy Boyd.</w:t>
        </w:r>
      </w:hyperlink>
    </w:p>
    <w:p w14:paraId="5F92D5CC" w14:textId="0C8867BC" w:rsidR="007A0975" w:rsidRPr="00E41D03" w:rsidRDefault="00F81C9D" w:rsidP="00E02C31">
      <w:pPr>
        <w:pStyle w:val="Heading2"/>
      </w:pPr>
      <w:r w:rsidRPr="00E41D03">
        <w:t>S</w:t>
      </w:r>
      <w:r w:rsidR="007A0975" w:rsidRPr="00E41D03">
        <w:t>SB Communication Center</w:t>
      </w:r>
    </w:p>
    <w:p w14:paraId="6718780F" w14:textId="11E1C731" w:rsidR="002A75A4" w:rsidRDefault="007A0975" w:rsidP="00AD2658">
      <w:pPr>
        <w:rPr>
          <w:rStyle w:val="Hyperlink"/>
        </w:rPr>
      </w:pPr>
      <w:r w:rsidRPr="00E41D03">
        <w:t>The Communication Center is here to put your books into accessible formats that work for you. Custom audio, e-text, DAISY markup</w:t>
      </w:r>
      <w:r w:rsidR="00B949CA" w:rsidRPr="00E41D03">
        <w:t>, and Braille</w:t>
      </w:r>
      <w:r w:rsidR="003C5409" w:rsidRPr="00E41D03">
        <w:t xml:space="preserve"> - </w:t>
      </w:r>
      <w:r w:rsidRPr="00E41D03">
        <w:t>we can do it!</w:t>
      </w:r>
      <w:r w:rsidR="002667D7" w:rsidRPr="00E41D03">
        <w:t xml:space="preserve"> </w:t>
      </w:r>
      <w:r w:rsidR="0060279D" w:rsidRPr="00E41D03">
        <w:t xml:space="preserve">The Communication Center is Minnesota’s Accessible Reading Source </w:t>
      </w:r>
      <w:r w:rsidR="00983556" w:rsidRPr="00E41D03">
        <w:t>–</w:t>
      </w:r>
      <w:r w:rsidR="0060279D" w:rsidRPr="00E41D03">
        <w:t xml:space="preserve"> </w:t>
      </w:r>
      <w:r w:rsidR="00983556" w:rsidRPr="00E41D03">
        <w:t>we’</w:t>
      </w:r>
      <w:r w:rsidR="00A773E5" w:rsidRPr="00E41D03">
        <w:t>re here for you</w:t>
      </w:r>
      <w:r w:rsidR="0060279D" w:rsidRPr="00E41D03">
        <w:t>.</w:t>
      </w:r>
      <w:r w:rsidR="00B503B3" w:rsidRPr="00E41D03">
        <w:t xml:space="preserve"> </w:t>
      </w:r>
      <w:r w:rsidR="003C5409" w:rsidRPr="00E41D03">
        <w:t>Email us at</w:t>
      </w:r>
      <w:r w:rsidR="003C5409" w:rsidRPr="00E41D03">
        <w:rPr>
          <w:color w:val="0070C0"/>
        </w:rPr>
        <w:t xml:space="preserve"> </w:t>
      </w:r>
      <w:hyperlink r:id="rId18" w:history="1">
        <w:r w:rsidR="003C5409" w:rsidRPr="00E41D03">
          <w:rPr>
            <w:rStyle w:val="Hyperlink"/>
          </w:rPr>
          <w:t>ssb.audioservices@state.mn.us</w:t>
        </w:r>
      </w:hyperlink>
    </w:p>
    <w:p w14:paraId="1DA3566E" w14:textId="2F24E13E" w:rsidR="004F2C49" w:rsidRDefault="004F2C49" w:rsidP="004F2C49">
      <w:pPr>
        <w:pStyle w:val="Heading2"/>
      </w:pPr>
      <w:r>
        <w:t>World Braille Day</w:t>
      </w:r>
    </w:p>
    <w:p w14:paraId="34E1CF4E" w14:textId="4FEA700F" w:rsidR="004F2C49" w:rsidRDefault="00E63513" w:rsidP="004F2C49">
      <w:r>
        <w:t>On January 4</w:t>
      </w:r>
      <w:r w:rsidRPr="00E63513">
        <w:rPr>
          <w:vertAlign w:val="superscript"/>
        </w:rPr>
        <w:t>th</w:t>
      </w:r>
      <w:r>
        <w:t>, 1809</w:t>
      </w:r>
      <w:r w:rsidR="004F2C49" w:rsidRPr="004F2C49">
        <w:t>, Louis Braille was born in Coupvray,</w:t>
      </w:r>
      <w:r w:rsidR="004F2C49">
        <w:t xml:space="preserve"> France.</w:t>
      </w:r>
      <w:r w:rsidR="004F2C49" w:rsidRPr="004F2C49">
        <w:t xml:space="preserve"> </w:t>
      </w:r>
      <w:r w:rsidR="0017464C">
        <w:t>On his birthday</w:t>
      </w:r>
      <w:r w:rsidR="00A27114">
        <w:t>,</w:t>
      </w:r>
      <w:r w:rsidR="004F2C49" w:rsidRPr="004F2C49">
        <w:t xml:space="preserve"> we celebrate</w:t>
      </w:r>
      <w:r w:rsidR="00E353FD">
        <w:t>d</w:t>
      </w:r>
      <w:r w:rsidR="004F2C49" w:rsidRPr="004F2C49">
        <w:t xml:space="preserve"> “World Braille Day” and the </w:t>
      </w:r>
      <w:r w:rsidR="0020025B">
        <w:t>vast</w:t>
      </w:r>
      <w:r w:rsidR="004F2C49" w:rsidRPr="004F2C49">
        <w:t xml:space="preserve"> impact Louis Braille’s invention has had on the lives of blind people </w:t>
      </w:r>
      <w:r w:rsidR="0017464C">
        <w:t>worldwide</w:t>
      </w:r>
      <w:r w:rsidR="004F2C49" w:rsidRPr="004F2C49">
        <w:t>. Braille always has been and always will be more than just a tool for blind individuals who use it. Braille represents competency, independence, and equality. For blind people, braille is an essential tool that aids in the process of becoming literate. Braille literacy plays the same key role in a blind person's life that print literacy does in a sighted person's</w:t>
      </w:r>
      <w:r w:rsidR="00804D6A">
        <w:t xml:space="preserve"> – </w:t>
      </w:r>
      <w:r w:rsidR="004F2C49" w:rsidRPr="004F2C49">
        <w:t xml:space="preserve">it directly increases opportunities. Becoming literate is a critical component that supports educational advancement and increases employment prospects. Nothing substitutes for the ability to read. To succeed in school, work, and life, blind people need the opportunities that braille literacy provides. Research has shown a correlation between a blind person's learning of braille and lifetime achievements. Braille literacy directly contributes to society by assisting blind people to pursue meaningful careers and enjoy full inclusion and integration in the economic, political, social, cultural, and educational mainstream of American society. Braille ensures a </w:t>
      </w:r>
      <w:r w:rsidR="00DF6514">
        <w:t>prosperous</w:t>
      </w:r>
      <w:r w:rsidR="004F2C49" w:rsidRPr="004F2C49">
        <w:t xml:space="preserve"> future for </w:t>
      </w:r>
      <w:r w:rsidR="00DF6514">
        <w:t>people who are blind</w:t>
      </w:r>
      <w:r w:rsidR="004F2C49" w:rsidRPr="004F2C49">
        <w:t xml:space="preserve"> and individuals with low vision by having access to words and rich language. So, on this day in 2024, let us be very </w:t>
      </w:r>
      <w:r w:rsidR="004F2C49" w:rsidRPr="004F2C49">
        <w:lastRenderedPageBreak/>
        <w:t>thankful for all those worldwide who educate and advocate for all things braille</w:t>
      </w:r>
      <w:r w:rsidR="003A16FD">
        <w:t xml:space="preserve"> </w:t>
      </w:r>
      <w:r w:rsidR="004F2C49" w:rsidRPr="004F2C49">
        <w:t>−</w:t>
      </w:r>
      <w:r w:rsidR="003A16FD">
        <w:t xml:space="preserve"> </w:t>
      </w:r>
      <w:r w:rsidR="004F2C49" w:rsidRPr="004F2C49">
        <w:t>especially braille literacy.</w:t>
      </w:r>
    </w:p>
    <w:p w14:paraId="4AEB1A36" w14:textId="18AD76B1" w:rsidR="001122A3" w:rsidRPr="004F2C49" w:rsidRDefault="001122A3" w:rsidP="004F2C49">
      <w:r>
        <w:t xml:space="preserve">Speaking of literacy, feel free to check out </w:t>
      </w:r>
      <w:hyperlink r:id="rId19" w:history="1">
        <w:r>
          <w:rPr>
            <w:rStyle w:val="Hyperlink"/>
          </w:rPr>
          <w:t>www.pathstoliteracy.org/</w:t>
        </w:r>
      </w:hyperlink>
      <w:r>
        <w:t xml:space="preserve"> to learn about their resources for parents, families, and educators on literacy resources, activities, and more! </w:t>
      </w:r>
    </w:p>
    <w:p w14:paraId="1912ECB1" w14:textId="3434C28D" w:rsidR="00301635" w:rsidRPr="00E41D03" w:rsidRDefault="00301635" w:rsidP="000A2286">
      <w:pPr>
        <w:pStyle w:val="Heading2"/>
      </w:pPr>
      <w:r w:rsidRPr="00E41D03">
        <w:t>PACER</w:t>
      </w:r>
    </w:p>
    <w:p w14:paraId="23865E54" w14:textId="74040DCA" w:rsidR="00F57E44" w:rsidRPr="00E41D03" w:rsidRDefault="001373EE" w:rsidP="00F57E44">
      <w:r w:rsidRPr="00E41D03">
        <w:t xml:space="preserve">PACER Center “enhances the quality of life and expands opportunities for children, youth, and young adults with all disabilities and their families so each person can reach </w:t>
      </w:r>
      <w:r w:rsidR="00F01628">
        <w:t>their</w:t>
      </w:r>
      <w:r w:rsidRPr="00E41D03">
        <w:t xml:space="preserve"> highest potential. PACER operates on the principles of parents helping parents, supporting families, promoting a safe environment for all children, and working in collaboration with others.” For upcoming webinars and workshops, visit </w:t>
      </w:r>
      <w:hyperlink r:id="rId20" w:history="1">
        <w:r w:rsidR="0057638B">
          <w:rPr>
            <w:rStyle w:val="Hyperlink"/>
          </w:rPr>
          <w:t>Pacer's workshops website.</w:t>
        </w:r>
      </w:hyperlink>
      <w:r w:rsidR="00F57E44" w:rsidRPr="00E41D03">
        <w:rPr>
          <w:color w:val="0070C0"/>
        </w:rPr>
        <w:t xml:space="preserve"> </w:t>
      </w:r>
    </w:p>
    <w:p w14:paraId="5FCE264B" w14:textId="08476B6E" w:rsidR="00946A23" w:rsidRPr="001A0BE8" w:rsidRDefault="00D66BE1" w:rsidP="001A0BE8">
      <w:pPr>
        <w:pStyle w:val="Heading2"/>
        <w:rPr>
          <w:rStyle w:val="Strong"/>
          <w:b/>
          <w:bCs w:val="0"/>
        </w:rPr>
      </w:pPr>
      <w:r w:rsidRPr="001A0BE8">
        <w:rPr>
          <w:rStyle w:val="Strong"/>
          <w:b/>
          <w:bCs w:val="0"/>
        </w:rPr>
        <w:t>Disability Hub</w:t>
      </w:r>
      <w:r w:rsidR="00547373" w:rsidRPr="001A0BE8">
        <w:rPr>
          <w:rStyle w:val="Strong"/>
          <w:b/>
          <w:bCs w:val="0"/>
        </w:rPr>
        <w:t xml:space="preserve"> MN</w:t>
      </w:r>
    </w:p>
    <w:p w14:paraId="7DF8D863" w14:textId="5A91F2E5" w:rsidR="003C103F" w:rsidRPr="00B73C92" w:rsidRDefault="006F1F27" w:rsidP="00FF621C">
      <w:r w:rsidRPr="00E41D03">
        <w:t>“</w:t>
      </w:r>
      <w:r w:rsidR="00547373" w:rsidRPr="00E41D03">
        <w:t>Disability Hub MN is a free statewide resource network that helps you solve problems, navigate the system</w:t>
      </w:r>
      <w:r w:rsidR="005055D7">
        <w:t>,</w:t>
      </w:r>
      <w:r w:rsidR="00547373" w:rsidRPr="00E41D03">
        <w:t xml:space="preserve"> and plan for your future. We can help you create your best life your way</w:t>
      </w:r>
      <w:r w:rsidR="00392FD3" w:rsidRPr="00E41D03">
        <w:t>.</w:t>
      </w:r>
      <w:r w:rsidRPr="00E41D03">
        <w:t xml:space="preserve">” </w:t>
      </w:r>
      <w:r w:rsidR="00547B42">
        <w:t xml:space="preserve">This </w:t>
      </w:r>
      <w:r w:rsidR="00B73C92">
        <w:t>website</w:t>
      </w:r>
      <w:r w:rsidR="00547B42">
        <w:t xml:space="preserve"> has a variety of resources that can </w:t>
      </w:r>
      <w:r w:rsidR="005055D7">
        <w:t>guide</w:t>
      </w:r>
      <w:r w:rsidR="00547B42">
        <w:t xml:space="preserve"> topics such as disability benefits through the </w:t>
      </w:r>
      <w:hyperlink r:id="rId21" w:history="1">
        <w:r w:rsidR="00547B42" w:rsidRPr="00547B42">
          <w:rPr>
            <w:rStyle w:val="Hyperlink"/>
          </w:rPr>
          <w:t>DB101 website</w:t>
        </w:r>
      </w:hyperlink>
      <w:r w:rsidR="00547B42">
        <w:t xml:space="preserve">, </w:t>
      </w:r>
      <w:r w:rsidR="00597CDB">
        <w:t xml:space="preserve">information on housing resources through their </w:t>
      </w:r>
      <w:hyperlink r:id="rId22" w:history="1">
        <w:r w:rsidR="00597CDB" w:rsidRPr="00597CDB">
          <w:rPr>
            <w:rStyle w:val="Hyperlink"/>
          </w:rPr>
          <w:t>HB101 website</w:t>
        </w:r>
      </w:hyperlink>
      <w:r w:rsidR="00597CDB">
        <w:t xml:space="preserve">, and a </w:t>
      </w:r>
      <w:r w:rsidR="00B73C92">
        <w:t xml:space="preserve">plethora of employment and transition resources for individuals with disabilities. Visit the </w:t>
      </w:r>
      <w:hyperlink r:id="rId23" w:history="1">
        <w:r w:rsidR="00B73C92">
          <w:rPr>
            <w:rStyle w:val="Hyperlink"/>
          </w:rPr>
          <w:t>Disability Hub website here</w:t>
        </w:r>
      </w:hyperlink>
      <w:r w:rsidR="00392FD3" w:rsidRPr="00E41D03">
        <w:rPr>
          <w:color w:val="0070C0"/>
        </w:rPr>
        <w:t xml:space="preserve"> </w:t>
      </w:r>
      <w:r w:rsidR="00B73C92">
        <w:t xml:space="preserve">to learn more. </w:t>
      </w:r>
    </w:p>
    <w:p w14:paraId="4EEEB4E3" w14:textId="112508CB" w:rsidR="00A81645" w:rsidRDefault="0008124A" w:rsidP="00FF621C">
      <w:hyperlink r:id="rId24" w:history="1">
        <w:r w:rsidR="00BB0B08" w:rsidRPr="00BB0B08">
          <w:rPr>
            <w:rStyle w:val="Hyperlink"/>
          </w:rPr>
          <w:t>Youth in Transition Toolkit</w:t>
        </w:r>
      </w:hyperlink>
      <w:r w:rsidR="00BB0B08">
        <w:t xml:space="preserve"> – </w:t>
      </w:r>
      <w:r w:rsidR="00BB0B08" w:rsidRPr="00BB0B08">
        <w:t xml:space="preserve">This toolkit will introduce you to Minnesota's </w:t>
      </w:r>
      <w:r w:rsidR="00C434F8">
        <w:t>transition</w:t>
      </w:r>
      <w:r w:rsidR="00FE6085" w:rsidRPr="00BB0B08">
        <w:t xml:space="preserve"> </w:t>
      </w:r>
      <w:r w:rsidR="00BB0B08" w:rsidRPr="00BB0B08">
        <w:t>framework. Explore tools and resources you can use with youth to plan for their best lives</w:t>
      </w:r>
      <w:r w:rsidR="00BB0B08">
        <w:t>.</w:t>
      </w:r>
    </w:p>
    <w:p w14:paraId="5B4D5441" w14:textId="77777777" w:rsidR="001A0BE8" w:rsidRPr="001A0BE8" w:rsidRDefault="001A0BE8" w:rsidP="001A0BE8">
      <w:pPr>
        <w:pStyle w:val="Heading2"/>
      </w:pPr>
      <w:r w:rsidRPr="001A0BE8">
        <w:t xml:space="preserve">Minnesota Disability Law Center </w:t>
      </w:r>
    </w:p>
    <w:p w14:paraId="40A63155" w14:textId="77777777" w:rsidR="001A0BE8" w:rsidRDefault="001A0BE8" w:rsidP="001A0BE8">
      <w:r>
        <w:t>The Minnesota Disability Law Center (MDLC) provides free civil legal assistance to individuals with disabilities statewide, regardless of age or income, on legal issues related to their disabilities.</w:t>
      </w:r>
    </w:p>
    <w:p w14:paraId="42BF5D0D" w14:textId="6FC4CA1C" w:rsidR="001A0BE8" w:rsidRDefault="001A0BE8" w:rsidP="00851B53">
      <w:pPr>
        <w:tabs>
          <w:tab w:val="left" w:pos="9864"/>
        </w:tabs>
      </w:pPr>
      <w:r>
        <w:t xml:space="preserve">Young adults with disabilities have the right to live, work, and interact in the community. These rights come from federal and state laws and policies, including the </w:t>
      </w:r>
      <w:r w:rsidR="00075E39">
        <w:t>Americans</w:t>
      </w:r>
      <w:r>
        <w:t xml:space="preserve"> with Disabilities Act (ADA), the Workforce Innovation and Opportunity Act (WIOA), and Minnesota's Olmstead Plan. MDLC helps youth with disabilities transitioning into adulthood understand their rights and find the resources they need to thrive. </w:t>
      </w:r>
      <w:r w:rsidR="00851B53">
        <w:t xml:space="preserve">Their </w:t>
      </w:r>
      <w:hyperlink r:id="rId25" w:history="1">
        <w:r w:rsidR="00851B53" w:rsidRPr="00075E39">
          <w:rPr>
            <w:rStyle w:val="Hyperlink"/>
          </w:rPr>
          <w:t>Into Adulthood: Your Guide to Disability Access</w:t>
        </w:r>
      </w:hyperlink>
      <w:r w:rsidR="00851B53">
        <w:t xml:space="preserve"> guide</w:t>
      </w:r>
      <w:r w:rsidR="00851B53" w:rsidRPr="00075E39">
        <w:t xml:space="preserve"> outlines programs, services, and contacts that may be helpful for youth with disabilities ages 14-24 as they move beyond high school to live and work independently for the first time. </w:t>
      </w:r>
      <w:r w:rsidR="00851B53">
        <w:t xml:space="preserve"> </w:t>
      </w:r>
    </w:p>
    <w:p w14:paraId="5F5BE71B" w14:textId="77777777" w:rsidR="00FF621C" w:rsidRDefault="00450350" w:rsidP="00AD2658">
      <w:pPr>
        <w:pStyle w:val="Heading2"/>
        <w:rPr>
          <w:lang w:val="en"/>
        </w:rPr>
      </w:pPr>
      <w:r w:rsidRPr="00E41D03">
        <w:rPr>
          <w:lang w:val="en"/>
        </w:rPr>
        <w:t>APH</w:t>
      </w:r>
    </w:p>
    <w:p w14:paraId="4ABD5F18" w14:textId="082DC508" w:rsidR="00A14F5C" w:rsidRPr="00994D20" w:rsidRDefault="005B1D73" w:rsidP="00994D20">
      <w:pPr>
        <w:rPr>
          <w:b/>
          <w:lang w:val="en"/>
        </w:rPr>
      </w:pPr>
      <w:r>
        <w:rPr>
          <w:lang w:val="en"/>
        </w:rPr>
        <w:t xml:space="preserve">APH </w:t>
      </w:r>
      <w:proofErr w:type="spellStart"/>
      <w:r>
        <w:rPr>
          <w:lang w:val="en"/>
        </w:rPr>
        <w:t>CareerConnect</w:t>
      </w:r>
      <w:proofErr w:type="spellEnd"/>
      <w:r>
        <w:rPr>
          <w:lang w:val="en"/>
        </w:rPr>
        <w:t xml:space="preserve"> is “</w:t>
      </w:r>
      <w:r w:rsidRPr="005B1D73">
        <w:rPr>
          <w:lang w:val="en"/>
        </w:rPr>
        <w:t xml:space="preserve">an employment information resource offered by the American Printing House for the Blind for job seekers who are blind or visually impaired. </w:t>
      </w:r>
      <w:proofErr w:type="spellStart"/>
      <w:r w:rsidRPr="005B1D73">
        <w:rPr>
          <w:lang w:val="en"/>
        </w:rPr>
        <w:t>CareerConnect</w:t>
      </w:r>
      <w:proofErr w:type="spellEnd"/>
      <w:r w:rsidRPr="005B1D73">
        <w:rPr>
          <w:lang w:val="en"/>
        </w:rPr>
        <w:t xml:space="preserve"> provides employment information, career exploration tools, and </w:t>
      </w:r>
      <w:r w:rsidR="005B6AE1">
        <w:rPr>
          <w:lang w:val="en"/>
        </w:rPr>
        <w:t>job-seeking</w:t>
      </w:r>
      <w:r w:rsidRPr="005B1D73">
        <w:rPr>
          <w:lang w:val="en"/>
        </w:rPr>
        <w:t xml:space="preserve"> guidance for individuals with vision loss and the professionals who work with them</w:t>
      </w:r>
      <w:r>
        <w:rPr>
          <w:lang w:val="en"/>
        </w:rPr>
        <w:t xml:space="preserve">.” Visit their website at </w:t>
      </w:r>
      <w:hyperlink r:id="rId26" w:history="1">
        <w:r w:rsidRPr="005B1D73">
          <w:rPr>
            <w:rStyle w:val="Hyperlink"/>
            <w:bCs/>
            <w:lang w:val="en"/>
          </w:rPr>
          <w:t>aphcareerconnect.com</w:t>
        </w:r>
      </w:hyperlink>
      <w:r>
        <w:rPr>
          <w:lang w:val="en"/>
        </w:rPr>
        <w:t xml:space="preserve"> to learn more.</w:t>
      </w:r>
      <w:r w:rsidR="00A14F5C">
        <w:rPr>
          <w:lang w:val="en"/>
        </w:rPr>
        <w:t xml:space="preserve"> </w:t>
      </w:r>
      <w:r w:rsidR="00354D53">
        <w:rPr>
          <w:lang w:val="en"/>
        </w:rPr>
        <w:t xml:space="preserve">Upcoming </w:t>
      </w:r>
      <w:r w:rsidR="00E11F2D">
        <w:rPr>
          <w:lang w:val="en"/>
        </w:rPr>
        <w:t xml:space="preserve">webinars can be found at </w:t>
      </w:r>
      <w:hyperlink r:id="rId27" w:history="1">
        <w:r w:rsidR="00E11F2D">
          <w:rPr>
            <w:rStyle w:val="Hyperlink"/>
            <w:lang w:val="en"/>
          </w:rPr>
          <w:t>aphconnectcenter.org/webinars/</w:t>
        </w:r>
      </w:hyperlink>
      <w:r w:rsidR="00E11F2D">
        <w:rPr>
          <w:lang w:val="en"/>
        </w:rPr>
        <w:t xml:space="preserve"> </w:t>
      </w:r>
      <w:r w:rsidR="00B97D30">
        <w:t>Archived</w:t>
      </w:r>
      <w:r w:rsidR="00DC101C">
        <w:t xml:space="preserve"> APH</w:t>
      </w:r>
      <w:r w:rsidR="00845E1B">
        <w:t xml:space="preserve"> </w:t>
      </w:r>
      <w:r w:rsidR="00B97D30">
        <w:t xml:space="preserve">webinars can be found on </w:t>
      </w:r>
      <w:r w:rsidR="00E43336">
        <w:t>the</w:t>
      </w:r>
      <w:r w:rsidR="00B97D30">
        <w:t xml:space="preserve"> </w:t>
      </w:r>
      <w:hyperlink r:id="rId28" w:history="1">
        <w:r w:rsidR="00EE6276">
          <w:rPr>
            <w:rStyle w:val="Hyperlink"/>
          </w:rPr>
          <w:t>APH ConnectCenter YouTube page.</w:t>
        </w:r>
      </w:hyperlink>
    </w:p>
    <w:p w14:paraId="484AB07E" w14:textId="5749F15D" w:rsidR="00363D8D" w:rsidRPr="00E41D03" w:rsidRDefault="008F1DDF" w:rsidP="000A2286">
      <w:pPr>
        <w:pStyle w:val="Heading2"/>
        <w:rPr>
          <w:lang w:val="en"/>
        </w:rPr>
      </w:pPr>
      <w:r w:rsidRPr="00E41D03">
        <w:rPr>
          <w:lang w:val="en"/>
        </w:rPr>
        <w:t>Blind Abilities Podcasts</w:t>
      </w:r>
    </w:p>
    <w:p w14:paraId="7461B68D" w14:textId="02946697" w:rsidR="00363D8D" w:rsidRPr="00C1430D" w:rsidRDefault="00363D8D" w:rsidP="00363D8D">
      <w:r w:rsidRPr="00C1430D">
        <w:lastRenderedPageBreak/>
        <w:t>Check out Blind Abilities on the web at</w:t>
      </w:r>
      <w:r w:rsidR="005068ED" w:rsidRPr="00C1430D">
        <w:t xml:space="preserve"> </w:t>
      </w:r>
      <w:hyperlink r:id="rId29" w:history="1">
        <w:r w:rsidR="0039429C" w:rsidRPr="00C1430D">
          <w:rPr>
            <w:rStyle w:val="Hyperlink"/>
          </w:rPr>
          <w:t>http://www.BlindAbilities.com</w:t>
        </w:r>
      </w:hyperlink>
      <w:r w:rsidRPr="00C1430D">
        <w:t xml:space="preserve">. You can also download the app </w:t>
      </w:r>
      <w:r w:rsidR="004A53FB" w:rsidRPr="00C1430D">
        <w:t xml:space="preserve">from the </w:t>
      </w:r>
      <w:r w:rsidR="00993AA9" w:rsidRPr="00C1430D">
        <w:t xml:space="preserve">IOS </w:t>
      </w:r>
      <w:r w:rsidR="00C86E2C" w:rsidRPr="00C1430D">
        <w:t>or Google Play store</w:t>
      </w:r>
      <w:r w:rsidR="004A53FB" w:rsidRPr="00C1430D">
        <w:t xml:space="preserve"> or </w:t>
      </w:r>
      <w:r w:rsidRPr="00C1430D">
        <w:t>use the Blind Abilities Alexa skill on your Alexa device by saying, “Alexa, enable Blind Abilities.”</w:t>
      </w:r>
    </w:p>
    <w:p w14:paraId="4C97BDFD" w14:textId="2B7782B3" w:rsidR="00783A62" w:rsidRPr="00C1430D" w:rsidRDefault="00783A62" w:rsidP="00783A62">
      <w:r w:rsidRPr="00C1430D">
        <w:t>Here are some of the people and topics featured on Blind Abilities recently:</w:t>
      </w:r>
    </w:p>
    <w:p w14:paraId="77E26F62" w14:textId="13185263" w:rsidR="00F22780" w:rsidRPr="00C1430D" w:rsidRDefault="0008124A" w:rsidP="00F22780">
      <w:pPr>
        <w:pStyle w:val="ListParagraph"/>
        <w:numPr>
          <w:ilvl w:val="0"/>
          <w:numId w:val="20"/>
        </w:numPr>
      </w:pPr>
      <w:hyperlink r:id="rId30" w:history="1">
        <w:r w:rsidR="00CF5726" w:rsidRPr="00C1430D">
          <w:rPr>
            <w:rStyle w:val="Hyperlink"/>
          </w:rPr>
          <w:t>Wellness Wednesday: Words Matter, So Does Tone of Voice and Etiquette When We Interact with Others and Ourselves</w:t>
        </w:r>
      </w:hyperlink>
    </w:p>
    <w:p w14:paraId="4C6BAAB7" w14:textId="2E264270" w:rsidR="00AC3E44" w:rsidRPr="00C1430D" w:rsidRDefault="0008124A" w:rsidP="00C1430D">
      <w:pPr>
        <w:pStyle w:val="ListParagraph"/>
        <w:numPr>
          <w:ilvl w:val="0"/>
          <w:numId w:val="20"/>
        </w:numPr>
      </w:pPr>
      <w:hyperlink r:id="rId31" w:history="1">
        <w:r w:rsidR="00F46A64" w:rsidRPr="00C1430D">
          <w:rPr>
            <w:rStyle w:val="Hyperlink"/>
          </w:rPr>
          <w:t>Screen Readers Simplified: Introducing the SRT Screen Reader Training Website</w:t>
        </w:r>
      </w:hyperlink>
      <w:r w:rsidR="00F46A64" w:rsidRPr="00C1430D">
        <w:t xml:space="preserve"> – Meet Co-creators Allison Mello and Max </w:t>
      </w:r>
      <w:proofErr w:type="spellStart"/>
      <w:r w:rsidR="00F46A64" w:rsidRPr="00C1430D">
        <w:t>Avendano</w:t>
      </w:r>
      <w:proofErr w:type="spellEnd"/>
      <w:r w:rsidR="00F46A64" w:rsidRPr="00C1430D">
        <w:t>, Assistive Technology Specialists at the California School for the Blind</w:t>
      </w:r>
      <w:r w:rsidR="000D7014" w:rsidRPr="00C1430D">
        <w:t>. More info on this</w:t>
      </w:r>
      <w:r w:rsidR="00E70B71" w:rsidRPr="00C1430D">
        <w:t xml:space="preserve"> new</w:t>
      </w:r>
      <w:r w:rsidR="000D7014" w:rsidRPr="00C1430D">
        <w:t xml:space="preserve"> resource is below</w:t>
      </w:r>
      <w:r w:rsidR="00E70B71" w:rsidRPr="00C1430D">
        <w:t>.</w:t>
      </w:r>
    </w:p>
    <w:p w14:paraId="570856BF" w14:textId="44D80248" w:rsidR="00FF0791" w:rsidRPr="00F22780" w:rsidRDefault="00783A62" w:rsidP="00F22780">
      <w:pPr>
        <w:rPr>
          <w:rStyle w:val="Hyperlink"/>
        </w:rPr>
      </w:pPr>
      <w:r w:rsidRPr="00C1430D">
        <w:t xml:space="preserve">If you know of a student </w:t>
      </w:r>
      <w:r w:rsidR="005055D7" w:rsidRPr="00C1430D">
        <w:t>who</w:t>
      </w:r>
      <w:r w:rsidRPr="00C1430D">
        <w:t xml:space="preserve"> would be interested in sharing their achievements on their journey, Blind Abilities would like to include their perspectives on future shows. Send a note to </w:t>
      </w:r>
      <w:hyperlink r:id="rId32" w:history="1">
        <w:r w:rsidRPr="00C1430D">
          <w:rPr>
            <w:rStyle w:val="Hyperlink"/>
          </w:rPr>
          <w:t>mailto:info@blindabilities.com</w:t>
        </w:r>
      </w:hyperlink>
    </w:p>
    <w:p w14:paraId="101A8FB9" w14:textId="583C65D8" w:rsidR="00EE282F" w:rsidRDefault="003938C7" w:rsidP="00EE282F">
      <w:pPr>
        <w:pStyle w:val="Heading2"/>
      </w:pPr>
      <w:r>
        <w:t>Hadley</w:t>
      </w:r>
      <w:r w:rsidR="00EE282F">
        <w:t xml:space="preserve"> Resources</w:t>
      </w:r>
    </w:p>
    <w:p w14:paraId="067411EE" w14:textId="3FAC82A8" w:rsidR="007A7DBB" w:rsidRDefault="007A7DBB" w:rsidP="00A3736B">
      <w:r>
        <w:t xml:space="preserve">Hadley has a wealth of training opportunities across six different areas: Daily Living, Adjusting to Vision Loss, Recreation, Technology, Braille, and Working! Signup is required to access full </w:t>
      </w:r>
      <w:r w:rsidR="00C46D3D">
        <w:t>content,</w:t>
      </w:r>
      <w:r>
        <w:t xml:space="preserve"> but everything is free!</w:t>
      </w:r>
      <w:r w:rsidR="00C46D3D">
        <w:t xml:space="preserve"> Check out their website at </w:t>
      </w:r>
      <w:hyperlink r:id="rId33" w:history="1">
        <w:r w:rsidR="00C46D3D" w:rsidRPr="00E75D33">
          <w:rPr>
            <w:rStyle w:val="Hyperlink"/>
          </w:rPr>
          <w:t>https://hadley.edu/</w:t>
        </w:r>
      </w:hyperlink>
      <w:r w:rsidR="00625A29">
        <w:rPr>
          <w:rStyle w:val="Hyperlink"/>
        </w:rPr>
        <w:t>.</w:t>
      </w:r>
      <w:r w:rsidR="00C46D3D">
        <w:t xml:space="preserve"> </w:t>
      </w:r>
    </w:p>
    <w:p w14:paraId="78C0B4C6" w14:textId="77777777" w:rsidR="006711CB" w:rsidRDefault="006711CB" w:rsidP="006711CB">
      <w:pPr>
        <w:pStyle w:val="Heading1"/>
      </w:pPr>
      <w:r w:rsidRPr="00E41D03">
        <w:t>Tech Tidbits</w:t>
      </w:r>
    </w:p>
    <w:p w14:paraId="0D75A1B3" w14:textId="7516DA1A" w:rsidR="00D53492" w:rsidRDefault="00D53492" w:rsidP="006711CB">
      <w:r>
        <w:t>Seeing AI</w:t>
      </w:r>
      <w:r w:rsidR="001D729A">
        <w:t xml:space="preserve"> is now available on Android! </w:t>
      </w:r>
      <w:hyperlink r:id="rId34" w:history="1">
        <w:proofErr w:type="spellStart"/>
        <w:r w:rsidR="00586D44">
          <w:rPr>
            <w:rStyle w:val="Hyperlink"/>
          </w:rPr>
          <w:t>Engadget's</w:t>
        </w:r>
        <w:proofErr w:type="spellEnd"/>
        <w:r w:rsidR="00586D44">
          <w:rPr>
            <w:rStyle w:val="Hyperlink"/>
          </w:rPr>
          <w:t xml:space="preserve"> Microsoft's Seeing AI app for low-vision and blind users comes to Android </w:t>
        </w:r>
      </w:hyperlink>
      <w:r w:rsidR="00586D44">
        <w:t xml:space="preserve">article </w:t>
      </w:r>
      <w:r w:rsidR="00501F98">
        <w:t>talks abou</w:t>
      </w:r>
      <w:r w:rsidR="00005624">
        <w:t xml:space="preserve">t the release </w:t>
      </w:r>
      <w:r w:rsidR="00501F98">
        <w:t>of the app onto the</w:t>
      </w:r>
      <w:r w:rsidR="00797FEE">
        <w:t xml:space="preserve"> Google Play Store and the </w:t>
      </w:r>
      <w:r w:rsidR="00B338E3">
        <w:t xml:space="preserve">18 languages the app is available in. </w:t>
      </w:r>
    </w:p>
    <w:p w14:paraId="533C1D8D" w14:textId="2AA9506D" w:rsidR="004B360E" w:rsidRDefault="004B360E" w:rsidP="006711CB">
      <w:r w:rsidRPr="004B360E">
        <w:t xml:space="preserve">The California </w:t>
      </w:r>
      <w:r w:rsidR="00A90F9B">
        <w:t>School for the Blind</w:t>
      </w:r>
      <w:r w:rsidR="00006571">
        <w:t xml:space="preserve"> developed a website that has free training for various screen readers. Their website reads, “</w:t>
      </w:r>
      <w:r w:rsidR="00006571" w:rsidRPr="00006571">
        <w:t xml:space="preserve">We are excited to announce the launch of CSB's screen reader Training (SRT) website! This is a space that currently consists of courses for Voiceover for Mac, IOS, JAWS and NVDA for Windows, and </w:t>
      </w:r>
      <w:proofErr w:type="spellStart"/>
      <w:r w:rsidR="00006571" w:rsidRPr="00006571">
        <w:t>ChromeVox</w:t>
      </w:r>
      <w:proofErr w:type="spellEnd"/>
      <w:r w:rsidR="00006571" w:rsidRPr="00006571">
        <w:t xml:space="preserve"> for </w:t>
      </w:r>
      <w:proofErr w:type="spellStart"/>
      <w:r w:rsidR="00006571" w:rsidRPr="00006571">
        <w:t>ChromeBoo</w:t>
      </w:r>
      <w:r w:rsidR="002F420A">
        <w:t>k</w:t>
      </w:r>
      <w:proofErr w:type="spellEnd"/>
      <w:r w:rsidR="002F420A">
        <w:t>.” “</w:t>
      </w:r>
      <w:r w:rsidR="002F420A" w:rsidRPr="002F420A">
        <w:t>This site was produced to provide training materials to teachers, parents, and users of a wide variety of screen readers that run on current computers and mobile devices.</w:t>
      </w:r>
      <w:r w:rsidR="002F420A">
        <w:t xml:space="preserve">” </w:t>
      </w:r>
      <w:r w:rsidR="00B03F4A">
        <w:t xml:space="preserve">Check it out at </w:t>
      </w:r>
      <w:hyperlink r:id="rId35" w:history="1">
        <w:r w:rsidR="00B03F4A" w:rsidRPr="00BF470E">
          <w:rPr>
            <w:rStyle w:val="Hyperlink"/>
          </w:rPr>
          <w:t>https://srt.csb-cde.ca.gov/</w:t>
        </w:r>
      </w:hyperlink>
      <w:r w:rsidR="00B03F4A">
        <w:t xml:space="preserve">  </w:t>
      </w:r>
    </w:p>
    <w:p w14:paraId="2CD3568D" w14:textId="0D2194DA" w:rsidR="006711CB" w:rsidRDefault="006711CB" w:rsidP="006711CB">
      <w:r>
        <w:t>The Be My Eyes app, available for both IOS and Android, is starting to release an exciting new feature called Be My AI.  This new feature can give very descriptive information about pictures taken with the phone's camera</w:t>
      </w:r>
      <w:r w:rsidR="00722198">
        <w:t xml:space="preserve"> and describe</w:t>
      </w:r>
      <w:r>
        <w:t xml:space="preserve"> images from mail messages, websites, social media apps, and even personal photos.  Download the app for free from the IOS App Store or the Google Play Store.  </w:t>
      </w:r>
    </w:p>
    <w:p w14:paraId="00DF4865" w14:textId="77777777" w:rsidR="00E353FD" w:rsidRDefault="00E353FD" w:rsidP="00E353FD">
      <w:pPr>
        <w:pStyle w:val="Heading2"/>
        <w:spacing w:before="0" w:after="0" w:line="240" w:lineRule="auto"/>
        <w:jc w:val="center"/>
      </w:pPr>
      <w:r>
        <w:t>Fast Forward: Potential and Possibilities</w:t>
      </w:r>
    </w:p>
    <w:p w14:paraId="10E8EF56" w14:textId="473A9C29" w:rsidR="00E353FD" w:rsidRDefault="00E353FD" w:rsidP="00E353FD">
      <w:pPr>
        <w:pStyle w:val="Heading2"/>
        <w:spacing w:before="0" w:after="0" w:line="240" w:lineRule="auto"/>
        <w:jc w:val="center"/>
      </w:pPr>
      <w:proofErr w:type="spellStart"/>
      <w:r>
        <w:t>Taey</w:t>
      </w:r>
      <w:proofErr w:type="spellEnd"/>
      <w:r>
        <w:t xml:space="preserve"> Mack</w:t>
      </w:r>
    </w:p>
    <w:p w14:paraId="2C6F106C" w14:textId="52E91D64" w:rsidR="00E353FD" w:rsidRDefault="00E353FD" w:rsidP="00E353FD">
      <w:r>
        <w:rPr>
          <w:noProof/>
        </w:rPr>
        <w:drawing>
          <wp:inline distT="0" distB="0" distL="0" distR="0" wp14:anchorId="54197678" wp14:editId="521F2813">
            <wp:extent cx="1904983" cy="1447800"/>
            <wp:effectExtent l="0" t="0" r="635" b="0"/>
            <wp:docPr id="1" name="Picture 1" descr="Taey Mack smiling for a headshot photo in front of a white wall wearing a cream bl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ey Mack smiling for a headshot photo in front of a white wall wearing a cream blaze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10024" cy="1451631"/>
                    </a:xfrm>
                    <a:prstGeom prst="rect">
                      <a:avLst/>
                    </a:prstGeom>
                    <a:noFill/>
                  </pic:spPr>
                </pic:pic>
              </a:graphicData>
            </a:graphic>
          </wp:inline>
        </w:drawing>
      </w:r>
    </w:p>
    <w:p w14:paraId="533262E6" w14:textId="19EFC789" w:rsidR="00E353FD" w:rsidRDefault="00E353FD" w:rsidP="00E353FD">
      <w:r>
        <w:lastRenderedPageBreak/>
        <w:t xml:space="preserve">Allow me to break the ice and introduce myself—I'm </w:t>
      </w:r>
      <w:proofErr w:type="spellStart"/>
      <w:r>
        <w:t>Taey</w:t>
      </w:r>
      <w:proofErr w:type="spellEnd"/>
      <w:r>
        <w:t xml:space="preserve"> Mack, the voice behind the words in this month's edition of “The Spectacle”. While I wear many hats, at the core, I am a Vocational Rehabilitation Counselor at State Services for the Blind. During the day, I assist individuals with vision loss in identifying, obtaining, and maintaining employment. This involves providing guidance, coordinating services, and offering support and resources.</w:t>
      </w:r>
    </w:p>
    <w:p w14:paraId="4F0900C9" w14:textId="77777777" w:rsidR="00E353FD" w:rsidRDefault="00E353FD" w:rsidP="00E353FD">
      <w:r>
        <w:t>Beyond my professional endeavors, I find joy in traveling, exploring new places, savoring delicious foods, and getting lost in a good book. In my personal life, I spend time with my partner and our son, enjoying the simple pleasures of life.</w:t>
      </w:r>
    </w:p>
    <w:p w14:paraId="276FFE7B" w14:textId="77777777" w:rsidR="00E353FD" w:rsidRDefault="00E353FD" w:rsidP="00E353FD">
      <w:r>
        <w:t>Like many of you, I've faced my fair share of twists, turns, and unexpected detours. Reflecting on my journey, the most significant barrier I've encountered is the public’s negative misconceptions and poor attitudes surrounding my blindness. Whether grappling with inaccessible websites or challenging negative attitudes about blindness and disabilities, these experiences have not only shaped my path but also fueled my commitment to advocate, challenge stereotypes, and foster a community where everyone can thrive regardless of ability.</w:t>
      </w:r>
    </w:p>
    <w:p w14:paraId="0E8277E6" w14:textId="77777777" w:rsidR="00E353FD" w:rsidRDefault="00E353FD" w:rsidP="00E353FD">
      <w:r>
        <w:t>My toolbox is equipped with various skills and techniques, some of which I use more frequently than others. Daily, I employ braille to write and edit reports and case notes. Utilizing orientation and mobility skills along with a white cane, I navigate to my work site and visit clients in the community. Proficiency in assistive technology, such as using a computer and screen reader, is crucial for accessing information online and within our case management system. Among the skills I use most frequently are confidence and adaptability. Confidence is essential when taking risks and facing uncertainties, while adaptability involves being flexible, open-minded, and problem-solving in adverse situations. I continuously strive to enhance my skills and contribute to my toolbox.</w:t>
      </w:r>
    </w:p>
    <w:p w14:paraId="558BF6C3" w14:textId="49D9A1C6" w:rsidR="00BC334F" w:rsidRDefault="00E353FD" w:rsidP="00E353FD">
      <w:r>
        <w:t>To the students reading this, adulthood is a blend of coffee, chaos, and questionable decisions. Embrace new experiences, don't fear making mistakes, as each one holds a valuable learning experience. Build friendships and grow your network, as sometimes it's not just about what you know but who you know. Most importantly, have fun and enjoy the journey!</w:t>
      </w:r>
    </w:p>
    <w:p w14:paraId="12FB6934" w14:textId="428D3139" w:rsidR="006D4F9E" w:rsidRDefault="00AD03F5" w:rsidP="006711CB">
      <w:pPr>
        <w:pStyle w:val="Heading1"/>
      </w:pPr>
      <w:r w:rsidRPr="00E41D03">
        <w:t>Building BRIDGEs</w:t>
      </w:r>
    </w:p>
    <w:p w14:paraId="3DA62795" w14:textId="77777777" w:rsidR="006711CB" w:rsidRPr="006711CB" w:rsidRDefault="006711CB" w:rsidP="006711CB">
      <w:pPr>
        <w:spacing w:before="0" w:after="0" w:line="240" w:lineRule="auto"/>
      </w:pPr>
    </w:p>
    <w:p w14:paraId="104362C5" w14:textId="77777777" w:rsidR="00BC334F" w:rsidRDefault="00AD03F5" w:rsidP="00AD03F5">
      <w:pPr>
        <w:spacing w:before="0"/>
      </w:pPr>
      <w:r w:rsidRPr="00E41D03">
        <w:rPr>
          <w:noProof/>
        </w:rPr>
        <w:drawing>
          <wp:inline distT="0" distB="0" distL="0" distR="0" wp14:anchorId="4F49E46A" wp14:editId="70E5C2BF">
            <wp:extent cx="1539240" cy="1151890"/>
            <wp:effectExtent l="0" t="0" r="3810" b="0"/>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39240" cy="1151890"/>
                    </a:xfrm>
                    <a:prstGeom prst="rect">
                      <a:avLst/>
                    </a:prstGeom>
                  </pic:spPr>
                </pic:pic>
              </a:graphicData>
            </a:graphic>
          </wp:inline>
        </w:drawing>
      </w:r>
    </w:p>
    <w:p w14:paraId="06FA620F" w14:textId="0430C961" w:rsidR="00AD03F5" w:rsidRPr="00E41D03" w:rsidRDefault="00AD03F5" w:rsidP="00AD03F5">
      <w:pPr>
        <w:spacing w:before="0"/>
      </w:pPr>
      <w:r w:rsidRPr="00E41D03">
        <w:t xml:space="preserve">As students navigate the world of high school and begin thinking about the future, we offer services and resources that provide a foundation for success. Each of the core areas of our </w:t>
      </w:r>
      <w:r w:rsidRPr="00E41D03">
        <w:rPr>
          <w:b/>
        </w:rPr>
        <w:t>BRIDGE</w:t>
      </w:r>
      <w:r w:rsidRPr="00E41D03">
        <w:t xml:space="preserve"> framework highlights an essential component that teenagers need </w:t>
      </w:r>
      <w:proofErr w:type="gramStart"/>
      <w:r w:rsidRPr="00E41D03">
        <w:t>in order to</w:t>
      </w:r>
      <w:proofErr w:type="gramEnd"/>
      <w:r w:rsidRPr="00E41D03">
        <w:t xml:space="preserve"> succeed after high school: </w:t>
      </w:r>
    </w:p>
    <w:p w14:paraId="4E9093AB" w14:textId="77777777" w:rsidR="00AD03F5" w:rsidRPr="00E41D03" w:rsidRDefault="00AD03F5" w:rsidP="00AD03F5">
      <w:pPr>
        <w:spacing w:before="0"/>
        <w:rPr>
          <w:b/>
        </w:rPr>
      </w:pPr>
    </w:p>
    <w:p w14:paraId="1B7DE622" w14:textId="77777777" w:rsidR="00AD03F5" w:rsidRPr="00E41D03" w:rsidRDefault="00AD03F5" w:rsidP="00AD03F5">
      <w:pPr>
        <w:pStyle w:val="ListParagraph"/>
        <w:widowControl w:val="0"/>
        <w:numPr>
          <w:ilvl w:val="0"/>
          <w:numId w:val="1"/>
        </w:numPr>
        <w:spacing w:before="0" w:after="0" w:line="240" w:lineRule="auto"/>
        <w:contextualSpacing w:val="0"/>
        <w:rPr>
          <w:b/>
        </w:rPr>
      </w:pPr>
      <w:r w:rsidRPr="00E41D03">
        <w:rPr>
          <w:b/>
        </w:rPr>
        <w:t>B</w:t>
      </w:r>
      <w:r w:rsidRPr="00E41D03">
        <w:t xml:space="preserve">asic Skills </w:t>
      </w:r>
    </w:p>
    <w:p w14:paraId="47F2661E"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R</w:t>
      </w:r>
      <w:r w:rsidRPr="00E41D03">
        <w:rPr>
          <w:rFonts w:eastAsiaTheme="minorEastAsia"/>
        </w:rPr>
        <w:t xml:space="preserve">ole Models </w:t>
      </w:r>
    </w:p>
    <w:p w14:paraId="3944567B"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I</w:t>
      </w:r>
      <w:r w:rsidRPr="00E41D03">
        <w:rPr>
          <w:rFonts w:eastAsiaTheme="minorEastAsia"/>
        </w:rPr>
        <w:t>nitiative</w:t>
      </w:r>
    </w:p>
    <w:p w14:paraId="0DB66E66"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lastRenderedPageBreak/>
        <w:t>D</w:t>
      </w:r>
      <w:r w:rsidRPr="00E41D03">
        <w:rPr>
          <w:rFonts w:eastAsiaTheme="minorEastAsia"/>
        </w:rPr>
        <w:t>iscovery</w:t>
      </w:r>
    </w:p>
    <w:p w14:paraId="2AB5FDFF"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G</w:t>
      </w:r>
      <w:r w:rsidRPr="00E41D03">
        <w:rPr>
          <w:rFonts w:eastAsiaTheme="minorEastAsia"/>
        </w:rPr>
        <w:t>oal Setting</w:t>
      </w:r>
    </w:p>
    <w:p w14:paraId="1C9BE6EB" w14:textId="11AA3B45" w:rsidR="00564158" w:rsidRPr="0032156F" w:rsidRDefault="00AD03F5" w:rsidP="00F07786">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E</w:t>
      </w:r>
      <w:r w:rsidRPr="00E41D03">
        <w:rPr>
          <w:rFonts w:eastAsiaTheme="minorEastAsia"/>
        </w:rPr>
        <w:t>xperiences</w:t>
      </w:r>
    </w:p>
    <w:p w14:paraId="4AB07EDD" w14:textId="65C821DC" w:rsidR="0032156F" w:rsidRDefault="0032156F" w:rsidP="0032156F">
      <w:pPr>
        <w:widowControl w:val="0"/>
        <w:spacing w:before="0" w:after="0" w:line="240" w:lineRule="auto"/>
        <w:rPr>
          <w:rFonts w:eastAsiaTheme="minorEastAsia"/>
          <w:b/>
        </w:rPr>
      </w:pPr>
    </w:p>
    <w:p w14:paraId="49C7E038" w14:textId="541FD6D7" w:rsidR="0032156F" w:rsidRPr="0032156F" w:rsidRDefault="0032156F" w:rsidP="00C222CB">
      <w:pPr>
        <w:pStyle w:val="Heading2"/>
      </w:pPr>
      <w:r>
        <w:t xml:space="preserve">In </w:t>
      </w:r>
      <w:r w:rsidR="00DB2602">
        <w:t>t</w:t>
      </w:r>
      <w:r>
        <w:t xml:space="preserve">he News </w:t>
      </w:r>
      <w:r w:rsidR="00155E3D">
        <w:t>and miscellaneous</w:t>
      </w:r>
      <w:r w:rsidR="00861D0A">
        <w:t xml:space="preserve"> resources </w:t>
      </w:r>
    </w:p>
    <w:p w14:paraId="4BF5D2CF" w14:textId="77777777" w:rsidR="00F814B8" w:rsidRDefault="00F814B8" w:rsidP="00564158">
      <w:pPr>
        <w:spacing w:before="0" w:after="0" w:line="256" w:lineRule="auto"/>
      </w:pPr>
    </w:p>
    <w:p w14:paraId="33222674" w14:textId="30A53CAC" w:rsidR="00564158" w:rsidRPr="00CD583D" w:rsidRDefault="0008124A" w:rsidP="003A6516">
      <w:pPr>
        <w:pStyle w:val="ListParagraph"/>
        <w:numPr>
          <w:ilvl w:val="0"/>
          <w:numId w:val="26"/>
        </w:numPr>
        <w:spacing w:before="0" w:after="0" w:line="256" w:lineRule="auto"/>
      </w:pPr>
      <w:hyperlink r:id="rId38" w:history="1">
        <w:r w:rsidR="00564158" w:rsidRPr="003A6516">
          <w:rPr>
            <w:rStyle w:val="Hyperlink"/>
          </w:rPr>
          <w:t>4to24 App</w:t>
        </w:r>
      </w:hyperlink>
      <w:r w:rsidR="00564158" w:rsidRPr="00CD583D">
        <w:t xml:space="preserve"> Available for Apple and Android Devices: The National Research and Training Center on Blindness and Low Vision out of Mississippi State University has created an app for students and parents. It aims to prepare youth for future employment and independence by providing targeted resources and suggesting age-appropriate activities to build skills and confidence. </w:t>
      </w:r>
    </w:p>
    <w:p w14:paraId="298A9E36" w14:textId="77777777" w:rsidR="00564158" w:rsidRPr="00CD583D" w:rsidRDefault="00564158" w:rsidP="00564158">
      <w:pPr>
        <w:spacing w:before="0" w:after="0" w:line="256" w:lineRule="auto"/>
      </w:pPr>
    </w:p>
    <w:p w14:paraId="62DB0179" w14:textId="33C9355A" w:rsidR="003D0BD4" w:rsidRDefault="0008124A" w:rsidP="003A6516">
      <w:pPr>
        <w:pStyle w:val="ListParagraph"/>
        <w:numPr>
          <w:ilvl w:val="0"/>
          <w:numId w:val="26"/>
        </w:numPr>
        <w:spacing w:before="0" w:after="0" w:line="256" w:lineRule="auto"/>
      </w:pPr>
      <w:hyperlink r:id="rId39" w:history="1">
        <w:r w:rsidR="00564158" w:rsidRPr="003A6516">
          <w:rPr>
            <w:rStyle w:val="Hyperlink"/>
          </w:rPr>
          <w:t>“The Key to Independence: 8 Life Skills for Teens”</w:t>
        </w:r>
      </w:hyperlink>
      <w:r w:rsidR="00564158" w:rsidRPr="003A6516">
        <w:rPr>
          <w:color w:val="0070C0"/>
        </w:rPr>
        <w:t xml:space="preserve"> </w:t>
      </w:r>
      <w:r w:rsidR="0074634B">
        <w:t>summarizes skills teens need</w:t>
      </w:r>
      <w:r w:rsidR="00564158" w:rsidRPr="006D4F9E">
        <w:t xml:space="preserve"> to live independently. This website from Positive Action offers suggestions to teachers and parents to help students become equipped with essential independent living skills. </w:t>
      </w:r>
    </w:p>
    <w:p w14:paraId="1C9DB3ED" w14:textId="77777777" w:rsidR="00E353FD" w:rsidRDefault="00E353FD" w:rsidP="00E353FD">
      <w:pPr>
        <w:pStyle w:val="ListParagraph"/>
      </w:pPr>
    </w:p>
    <w:p w14:paraId="491097D5" w14:textId="68F0594D" w:rsidR="00E353FD" w:rsidRDefault="00E353FD" w:rsidP="00E353FD">
      <w:pPr>
        <w:pStyle w:val="ListParagraph"/>
        <w:numPr>
          <w:ilvl w:val="0"/>
          <w:numId w:val="26"/>
        </w:numPr>
        <w:spacing w:before="0" w:after="0" w:line="256" w:lineRule="auto"/>
      </w:pPr>
      <w:hyperlink r:id="rId40" w:history="1">
        <w:r w:rsidRPr="00E2496E">
          <w:rPr>
            <w:rStyle w:val="Hyperlink"/>
          </w:rPr>
          <w:t xml:space="preserve">“All the Light We Cannot See star Aria Mia </w:t>
        </w:r>
        <w:proofErr w:type="spellStart"/>
        <w:r w:rsidRPr="00E2496E">
          <w:rPr>
            <w:rStyle w:val="Hyperlink"/>
          </w:rPr>
          <w:t>Loberti</w:t>
        </w:r>
        <w:proofErr w:type="spellEnd"/>
        <w:r w:rsidRPr="00E2496E">
          <w:rPr>
            <w:rStyle w:val="Hyperlink"/>
          </w:rPr>
          <w:t xml:space="preserve"> strolls Golden Globes red carpet with guide dog”</w:t>
        </w:r>
      </w:hyperlink>
      <w:r>
        <w:t xml:space="preserve"> Check out this ET article on Aria and her interview on the red carpet along with her guide dog, Ingrid! </w:t>
      </w:r>
    </w:p>
    <w:p w14:paraId="0B35E456" w14:textId="2D857C07" w:rsidR="00F66752" w:rsidRDefault="00F66752" w:rsidP="003556B7">
      <w:pPr>
        <w:spacing w:before="0" w:after="0" w:line="256" w:lineRule="auto"/>
      </w:pPr>
    </w:p>
    <w:p w14:paraId="74F3E8A3" w14:textId="78F64DCF" w:rsidR="00F66752" w:rsidRDefault="0008124A" w:rsidP="003A6516">
      <w:pPr>
        <w:pStyle w:val="ListParagraph"/>
        <w:numPr>
          <w:ilvl w:val="0"/>
          <w:numId w:val="26"/>
        </w:numPr>
        <w:spacing w:before="0" w:after="0" w:line="256" w:lineRule="auto"/>
      </w:pPr>
      <w:hyperlink r:id="rId41" w:history="1">
        <w:r w:rsidR="00277550" w:rsidRPr="002011AF">
          <w:rPr>
            <w:rStyle w:val="Hyperlink"/>
          </w:rPr>
          <w:t>Braille Brain!</w:t>
        </w:r>
      </w:hyperlink>
      <w:r w:rsidR="00277550">
        <w:t xml:space="preserve"> is a free</w:t>
      </w:r>
      <w:r w:rsidR="00BF33AF">
        <w:t>,</w:t>
      </w:r>
      <w:r w:rsidR="00277550">
        <w:t xml:space="preserve"> website-based, self-paced curriculum to help people who already have literacy skills learn braille. Braille Brain can be especially useful for parents, paraeducators, students in </w:t>
      </w:r>
      <w:r w:rsidR="00067C4B">
        <w:t>university-level</w:t>
      </w:r>
      <w:r w:rsidR="00277550">
        <w:t xml:space="preserve"> TVI programs, people who lose sight later in life, and others who want to improve their braille skills. No account is needed to access this curriculum, making it quick and easy to use.</w:t>
      </w:r>
    </w:p>
    <w:p w14:paraId="5C1BB947" w14:textId="77777777" w:rsidR="00831CEB" w:rsidRDefault="00831CEB" w:rsidP="003556B7">
      <w:pPr>
        <w:spacing w:before="0" w:after="0" w:line="256" w:lineRule="auto"/>
      </w:pPr>
    </w:p>
    <w:p w14:paraId="6D575805" w14:textId="540D535C" w:rsidR="00CD125F" w:rsidRDefault="007574F7" w:rsidP="003A6516">
      <w:pPr>
        <w:pStyle w:val="ListParagraph"/>
        <w:numPr>
          <w:ilvl w:val="0"/>
          <w:numId w:val="26"/>
        </w:numPr>
        <w:spacing w:before="0" w:after="0" w:line="256" w:lineRule="auto"/>
      </w:pPr>
      <w:r>
        <w:t xml:space="preserve">Sam Seavey </w:t>
      </w:r>
      <w:r w:rsidR="00C0172F">
        <w:t>with</w:t>
      </w:r>
      <w:r>
        <w:t xml:space="preserve"> The Blind Life. Sam has a website called </w:t>
      </w:r>
      <w:hyperlink r:id="rId42" w:history="1">
        <w:r w:rsidR="00192B42">
          <w:rPr>
            <w:rStyle w:val="Hyperlink"/>
          </w:rPr>
          <w:t>theblindlife.net</w:t>
        </w:r>
      </w:hyperlink>
      <w:r w:rsidR="00192B42">
        <w:t xml:space="preserve"> </w:t>
      </w:r>
      <w:r>
        <w:t>and a YouTube page</w:t>
      </w:r>
      <w:r w:rsidR="00957BFE">
        <w:t xml:space="preserve">, </w:t>
      </w:r>
      <w:hyperlink r:id="rId43" w:history="1">
        <w:r w:rsidR="00466DFB" w:rsidRPr="00BF470E">
          <w:rPr>
            <w:rStyle w:val="Hyperlink"/>
          </w:rPr>
          <w:t>https://www.youtube.com/c/theblindlife</w:t>
        </w:r>
      </w:hyperlink>
      <w:r w:rsidR="00466DFB">
        <w:t>,</w:t>
      </w:r>
      <w:r w:rsidR="00E66708">
        <w:t xml:space="preserve"> </w:t>
      </w:r>
      <w:r>
        <w:t xml:space="preserve">where he engages in </w:t>
      </w:r>
      <w:r w:rsidR="00EF76E9">
        <w:t>various</w:t>
      </w:r>
      <w:r>
        <w:t xml:space="preserve"> topics about blindness. “With </w:t>
      </w:r>
      <w:r w:rsidR="00EF76E9">
        <w:t>over</w:t>
      </w:r>
      <w:r>
        <w:t xml:space="preserve"> 50,000 subscribers and over 700 informative videos, Sam helps people </w:t>
      </w:r>
      <w:r w:rsidR="00597FB2">
        <w:t>worldwide</w:t>
      </w:r>
      <w:r>
        <w:t xml:space="preserve"> living with vision loss, offering tips for managing daily tasks, reviewing assistive devices, and hosting </w:t>
      </w:r>
      <w:r w:rsidR="00E97C71">
        <w:t>informative interviews</w:t>
      </w:r>
      <w:r>
        <w:t xml:space="preserve"> with key stakeholders in the visually impaired community.”</w:t>
      </w:r>
      <w:r w:rsidR="00C0172F">
        <w:t xml:space="preserve"> </w:t>
      </w:r>
    </w:p>
    <w:p w14:paraId="2B1D6DB8" w14:textId="77777777" w:rsidR="00174BC5" w:rsidRDefault="00174BC5" w:rsidP="00174BC5">
      <w:pPr>
        <w:pStyle w:val="ListParagraph"/>
      </w:pPr>
    </w:p>
    <w:p w14:paraId="1E43D3B4" w14:textId="4A8ECC9A" w:rsidR="00174BC5" w:rsidRDefault="0008124A" w:rsidP="003A6516">
      <w:pPr>
        <w:pStyle w:val="ListParagraph"/>
        <w:numPr>
          <w:ilvl w:val="0"/>
          <w:numId w:val="26"/>
        </w:numPr>
        <w:spacing w:before="0" w:after="0" w:line="256" w:lineRule="auto"/>
      </w:pPr>
      <w:hyperlink r:id="rId44" w:history="1">
        <w:r w:rsidR="00E92E56" w:rsidRPr="00556A9F">
          <w:rPr>
            <w:rStyle w:val="Hyperlink"/>
          </w:rPr>
          <w:t>How a Senate aide and her guide dog made Capitol Hill more accessible for all</w:t>
        </w:r>
        <w:r w:rsidR="003558FE" w:rsidRPr="00556A9F">
          <w:rPr>
            <w:rStyle w:val="Hyperlink"/>
          </w:rPr>
          <w:t>.</w:t>
        </w:r>
      </w:hyperlink>
      <w:r w:rsidR="003558FE">
        <w:t xml:space="preserve"> Check out this interview of Moira Shea</w:t>
      </w:r>
      <w:r w:rsidR="00164C30">
        <w:t xml:space="preserve"> – the first blind woman who was the first to take a guide dog to the Senate floor back in 1997. </w:t>
      </w:r>
    </w:p>
    <w:p w14:paraId="68E9033E" w14:textId="77777777" w:rsidR="00EB50EE" w:rsidRDefault="00EB50EE" w:rsidP="00EB50EE">
      <w:pPr>
        <w:pStyle w:val="ListParagraph"/>
      </w:pPr>
    </w:p>
    <w:p w14:paraId="5B9B1E5F" w14:textId="52298540" w:rsidR="00EB50EE" w:rsidRPr="00E41D03" w:rsidRDefault="0008124A" w:rsidP="003A6516">
      <w:pPr>
        <w:pStyle w:val="ListParagraph"/>
        <w:numPr>
          <w:ilvl w:val="0"/>
          <w:numId w:val="26"/>
        </w:numPr>
        <w:spacing w:before="0" w:after="0" w:line="256" w:lineRule="auto"/>
      </w:pPr>
      <w:hyperlink r:id="rId45" w:history="1">
        <w:r w:rsidR="008F0D82" w:rsidRPr="00EC65E1">
          <w:rPr>
            <w:rStyle w:val="Hyperlink"/>
          </w:rPr>
          <w:t>Taped transit platforms help the visually impaired find their way at Mall of America</w:t>
        </w:r>
      </w:hyperlink>
      <w:r w:rsidR="00EC65E1">
        <w:t xml:space="preserve">. </w:t>
      </w:r>
      <w:proofErr w:type="spellStart"/>
      <w:r w:rsidR="00EC65E1">
        <w:t>StarTribune</w:t>
      </w:r>
      <w:proofErr w:type="spellEnd"/>
      <w:r w:rsidR="00EC65E1">
        <w:t xml:space="preserve"> </w:t>
      </w:r>
      <w:r w:rsidR="008F27F9">
        <w:t xml:space="preserve">article </w:t>
      </w:r>
      <w:r w:rsidR="00B273DA">
        <w:t>featuring a blind woman’s</w:t>
      </w:r>
      <w:r w:rsidR="008F27F9">
        <w:t xml:space="preserve"> advocacy efforts with Metro Transit to</w:t>
      </w:r>
      <w:r w:rsidR="00EC65E1" w:rsidRPr="00EC65E1">
        <w:t xml:space="preserve"> add large white tape to assist with navigating the Mall of America transit station</w:t>
      </w:r>
      <w:r w:rsidR="008F27F9" w:rsidRPr="008F27F9">
        <w:t xml:space="preserve">. </w:t>
      </w:r>
    </w:p>
    <w:p w14:paraId="7FC9F3CC" w14:textId="751C0FED" w:rsidR="00C86E63" w:rsidRPr="00E41D03" w:rsidRDefault="00C86E63" w:rsidP="001B0558">
      <w:pPr>
        <w:pStyle w:val="Heading1"/>
      </w:pPr>
      <w:r w:rsidRPr="00E41D03">
        <w:t xml:space="preserve">Looking Ahead in High School </w:t>
      </w:r>
    </w:p>
    <w:p w14:paraId="019AC7EF" w14:textId="77777777" w:rsidR="00C86E63" w:rsidRPr="00E41D03" w:rsidRDefault="00C86E63" w:rsidP="00C86E63">
      <w:r w:rsidRPr="00E41D03">
        <w:t xml:space="preserve">Thinking about what comes after high school is an important skill. The links below offer steps to take to prepare and plan for life after graduation. </w:t>
      </w:r>
    </w:p>
    <w:p w14:paraId="29F4C1D1" w14:textId="77777777" w:rsidR="001A6A51" w:rsidRPr="00E41D03" w:rsidRDefault="0008124A" w:rsidP="005C5922">
      <w:pPr>
        <w:spacing w:before="0" w:after="0" w:line="240" w:lineRule="auto"/>
        <w:rPr>
          <w:color w:val="0070C0"/>
        </w:rPr>
      </w:pPr>
      <w:hyperlink r:id="rId46" w:history="1">
        <w:r w:rsidR="001A6A51" w:rsidRPr="00E41D03">
          <w:rPr>
            <w:rStyle w:val="Hyperlink"/>
          </w:rPr>
          <w:t>Freshman</w:t>
        </w:r>
      </w:hyperlink>
    </w:p>
    <w:p w14:paraId="2DBC25ED" w14:textId="77777777" w:rsidR="001A6A51" w:rsidRPr="00E41D03" w:rsidRDefault="0008124A" w:rsidP="005C5922">
      <w:pPr>
        <w:spacing w:before="0" w:after="0" w:line="240" w:lineRule="auto"/>
        <w:rPr>
          <w:color w:val="0070C0"/>
        </w:rPr>
      </w:pPr>
      <w:hyperlink r:id="rId47" w:history="1">
        <w:r w:rsidR="001A6A51" w:rsidRPr="00E41D03">
          <w:rPr>
            <w:rStyle w:val="Hyperlink"/>
          </w:rPr>
          <w:t>Sophomore</w:t>
        </w:r>
      </w:hyperlink>
    </w:p>
    <w:p w14:paraId="2607C084" w14:textId="77777777" w:rsidR="001A6A51" w:rsidRPr="00E41D03" w:rsidRDefault="0008124A" w:rsidP="005C5922">
      <w:pPr>
        <w:spacing w:before="0" w:after="0" w:line="240" w:lineRule="auto"/>
        <w:rPr>
          <w:color w:val="0070C0"/>
        </w:rPr>
      </w:pPr>
      <w:hyperlink r:id="rId48" w:history="1">
        <w:r w:rsidR="001A6A51" w:rsidRPr="00E41D03">
          <w:rPr>
            <w:rStyle w:val="Hyperlink"/>
          </w:rPr>
          <w:t>Junior</w:t>
        </w:r>
      </w:hyperlink>
    </w:p>
    <w:p w14:paraId="127147C2" w14:textId="77777777" w:rsidR="007727C5" w:rsidRPr="00E41D03" w:rsidRDefault="0008124A" w:rsidP="005C5922">
      <w:pPr>
        <w:spacing w:before="0" w:after="0" w:line="240" w:lineRule="auto"/>
        <w:rPr>
          <w:rStyle w:val="Hyperlink"/>
        </w:rPr>
      </w:pPr>
      <w:hyperlink r:id="rId49" w:history="1">
        <w:r w:rsidR="001A6A51" w:rsidRPr="00E41D03">
          <w:rPr>
            <w:rStyle w:val="Hyperlink"/>
          </w:rPr>
          <w:t>Senior</w:t>
        </w:r>
      </w:hyperlink>
    </w:p>
    <w:p w14:paraId="1EDA975C" w14:textId="77777777" w:rsidR="009548C6" w:rsidRPr="00E41D03" w:rsidRDefault="009548C6" w:rsidP="00A3724F">
      <w:pPr>
        <w:pStyle w:val="Heading1"/>
      </w:pPr>
      <w:r w:rsidRPr="00E41D03">
        <w:t>Ideas?</w:t>
      </w:r>
    </w:p>
    <w:p w14:paraId="2B04DE1B" w14:textId="57860960" w:rsidR="009B6C2D" w:rsidRPr="00E41D03" w:rsidRDefault="009548C6" w:rsidP="00F05664">
      <w:r w:rsidRPr="00E41D03">
        <w:t xml:space="preserve">We are always looking for ideas you’d like to see featured in this newsletter. Please email </w:t>
      </w:r>
      <w:hyperlink r:id="rId50" w:history="1">
        <w:r w:rsidR="00F814B8" w:rsidRPr="007070EB">
          <w:rPr>
            <w:rStyle w:val="Hyperlink"/>
          </w:rPr>
          <w:t>shane.desantis@state.mn.us</w:t>
        </w:r>
      </w:hyperlink>
      <w:r w:rsidRPr="00E41D03">
        <w:t xml:space="preserve"> with any suggestions or brainstorms. </w:t>
      </w:r>
      <w:r w:rsidRPr="00E41D03">
        <w:sym w:font="Wingdings" w:char="F04A"/>
      </w:r>
      <w:r w:rsidRPr="00E41D03">
        <w:t xml:space="preserve"> </w:t>
      </w:r>
    </w:p>
    <w:sectPr w:rsidR="009B6C2D" w:rsidRPr="00E41D03"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BFB8" w14:textId="77777777" w:rsidR="000818B8" w:rsidRDefault="000818B8" w:rsidP="005B4D74">
      <w:r>
        <w:separator/>
      </w:r>
    </w:p>
  </w:endnote>
  <w:endnote w:type="continuationSeparator" w:id="0">
    <w:p w14:paraId="1CBA616D" w14:textId="77777777" w:rsidR="000818B8" w:rsidRDefault="000818B8"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3C92" w14:textId="77777777" w:rsidR="000818B8" w:rsidRDefault="000818B8" w:rsidP="005B4D74">
      <w:r>
        <w:separator/>
      </w:r>
    </w:p>
  </w:footnote>
  <w:footnote w:type="continuationSeparator" w:id="0">
    <w:p w14:paraId="5F1D207B" w14:textId="77777777" w:rsidR="000818B8" w:rsidRDefault="000818B8"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B18"/>
    <w:multiLevelType w:val="hybridMultilevel"/>
    <w:tmpl w:val="81F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EB0"/>
    <w:multiLevelType w:val="hybridMultilevel"/>
    <w:tmpl w:val="B464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1FC"/>
    <w:multiLevelType w:val="hybridMultilevel"/>
    <w:tmpl w:val="5FEC3804"/>
    <w:lvl w:ilvl="0" w:tplc="C7687BE6">
      <w:start w:val="1"/>
      <w:numFmt w:val="decimal"/>
      <w:lvlText w:val="%1."/>
      <w:lvlJc w:val="left"/>
      <w:pPr>
        <w:ind w:left="1080" w:hanging="360"/>
      </w:pPr>
      <w:rPr>
        <w:rFonts w:ascii="Calibri" w:eastAsia="Times New Roman" w:hAnsi="Calibr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4366B"/>
    <w:multiLevelType w:val="multilevel"/>
    <w:tmpl w:val="367463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563DD7"/>
    <w:multiLevelType w:val="hybridMultilevel"/>
    <w:tmpl w:val="328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45315"/>
    <w:multiLevelType w:val="hybridMultilevel"/>
    <w:tmpl w:val="16921E60"/>
    <w:styleLink w:val="BulletBig"/>
    <w:lvl w:ilvl="0" w:tplc="BEDC8484">
      <w:start w:val="1"/>
      <w:numFmt w:val="bullet"/>
      <w:lvlText w:val="•"/>
      <w:lvlJc w:val="left"/>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6BD94">
      <w:start w:val="1"/>
      <w:numFmt w:val="bullet"/>
      <w:lvlText w:val="•"/>
      <w:lvlJc w:val="left"/>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D2085A">
      <w:start w:val="1"/>
      <w:numFmt w:val="bullet"/>
      <w:lvlText w:val="•"/>
      <w:lvlJc w:val="left"/>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1A4B98">
      <w:start w:val="1"/>
      <w:numFmt w:val="bullet"/>
      <w:lvlText w:val="•"/>
      <w:lvlJc w:val="left"/>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847762">
      <w:start w:val="1"/>
      <w:numFmt w:val="bullet"/>
      <w:lvlText w:val="•"/>
      <w:lvlJc w:val="left"/>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44DDF2">
      <w:start w:val="1"/>
      <w:numFmt w:val="bullet"/>
      <w:lvlText w:val="•"/>
      <w:lvlJc w:val="left"/>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3E2AD6">
      <w:start w:val="1"/>
      <w:numFmt w:val="bullet"/>
      <w:lvlText w:val="•"/>
      <w:lvlJc w:val="left"/>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F85ABC">
      <w:start w:val="1"/>
      <w:numFmt w:val="bullet"/>
      <w:lvlText w:val="•"/>
      <w:lvlJc w:val="left"/>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CACEA4">
      <w:start w:val="1"/>
      <w:numFmt w:val="bullet"/>
      <w:lvlText w:val="•"/>
      <w:lvlJc w:val="left"/>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926E64"/>
    <w:multiLevelType w:val="hybridMultilevel"/>
    <w:tmpl w:val="6B6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6456F"/>
    <w:multiLevelType w:val="hybridMultilevel"/>
    <w:tmpl w:val="DA44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B56CA"/>
    <w:multiLevelType w:val="hybridMultilevel"/>
    <w:tmpl w:val="9600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81351"/>
    <w:multiLevelType w:val="hybridMultilevel"/>
    <w:tmpl w:val="4A0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546A8"/>
    <w:multiLevelType w:val="multilevel"/>
    <w:tmpl w:val="A2A87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9039F"/>
    <w:multiLevelType w:val="multilevel"/>
    <w:tmpl w:val="55EA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3106C"/>
    <w:multiLevelType w:val="hybridMultilevel"/>
    <w:tmpl w:val="71D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B5CFB"/>
    <w:multiLevelType w:val="hybridMultilevel"/>
    <w:tmpl w:val="D672683E"/>
    <w:lvl w:ilvl="0" w:tplc="F9CC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DC0A0B"/>
    <w:multiLevelType w:val="hybridMultilevel"/>
    <w:tmpl w:val="336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3739"/>
    <w:multiLevelType w:val="hybridMultilevel"/>
    <w:tmpl w:val="A614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140EB"/>
    <w:multiLevelType w:val="hybridMultilevel"/>
    <w:tmpl w:val="0084211A"/>
    <w:lvl w:ilvl="0" w:tplc="468CBCBA">
      <w:start w:val="1"/>
      <w:numFmt w:val="bullet"/>
      <w:lvlText w:val=""/>
      <w:lvlJc w:val="left"/>
      <w:pPr>
        <w:ind w:left="1080" w:hanging="360"/>
      </w:pPr>
      <w:rPr>
        <w:rFonts w:ascii="Symbol" w:hAnsi="Symbol" w:hint="default"/>
      </w:rPr>
    </w:lvl>
    <w:lvl w:ilvl="1" w:tplc="B5342966">
      <w:start w:val="1"/>
      <w:numFmt w:val="bullet"/>
      <w:lvlText w:val="o"/>
      <w:lvlJc w:val="left"/>
      <w:pPr>
        <w:ind w:left="1800" w:hanging="360"/>
      </w:pPr>
      <w:rPr>
        <w:rFonts w:ascii="Courier New" w:hAnsi="Courier New" w:hint="default"/>
      </w:rPr>
    </w:lvl>
    <w:lvl w:ilvl="2" w:tplc="7CAEB80C">
      <w:start w:val="1"/>
      <w:numFmt w:val="bullet"/>
      <w:lvlText w:val=""/>
      <w:lvlJc w:val="left"/>
      <w:pPr>
        <w:ind w:left="2520" w:hanging="360"/>
      </w:pPr>
      <w:rPr>
        <w:rFonts w:ascii="Wingdings" w:hAnsi="Wingdings" w:hint="default"/>
      </w:rPr>
    </w:lvl>
    <w:lvl w:ilvl="3" w:tplc="568A6A90">
      <w:start w:val="1"/>
      <w:numFmt w:val="bullet"/>
      <w:lvlText w:val=""/>
      <w:lvlJc w:val="left"/>
      <w:pPr>
        <w:ind w:left="3240" w:hanging="360"/>
      </w:pPr>
      <w:rPr>
        <w:rFonts w:ascii="Symbol" w:hAnsi="Symbol" w:hint="default"/>
      </w:rPr>
    </w:lvl>
    <w:lvl w:ilvl="4" w:tplc="7AAEFF9A">
      <w:start w:val="1"/>
      <w:numFmt w:val="bullet"/>
      <w:lvlText w:val="o"/>
      <w:lvlJc w:val="left"/>
      <w:pPr>
        <w:ind w:left="3960" w:hanging="360"/>
      </w:pPr>
      <w:rPr>
        <w:rFonts w:ascii="Courier New" w:hAnsi="Courier New" w:hint="default"/>
      </w:rPr>
    </w:lvl>
    <w:lvl w:ilvl="5" w:tplc="6AAA7998">
      <w:start w:val="1"/>
      <w:numFmt w:val="bullet"/>
      <w:lvlText w:val=""/>
      <w:lvlJc w:val="left"/>
      <w:pPr>
        <w:ind w:left="4680" w:hanging="360"/>
      </w:pPr>
      <w:rPr>
        <w:rFonts w:ascii="Wingdings" w:hAnsi="Wingdings" w:hint="default"/>
      </w:rPr>
    </w:lvl>
    <w:lvl w:ilvl="6" w:tplc="465A77C0">
      <w:start w:val="1"/>
      <w:numFmt w:val="bullet"/>
      <w:lvlText w:val=""/>
      <w:lvlJc w:val="left"/>
      <w:pPr>
        <w:ind w:left="5400" w:hanging="360"/>
      </w:pPr>
      <w:rPr>
        <w:rFonts w:ascii="Symbol" w:hAnsi="Symbol" w:hint="default"/>
      </w:rPr>
    </w:lvl>
    <w:lvl w:ilvl="7" w:tplc="81BC80A2">
      <w:start w:val="1"/>
      <w:numFmt w:val="bullet"/>
      <w:lvlText w:val="o"/>
      <w:lvlJc w:val="left"/>
      <w:pPr>
        <w:ind w:left="6120" w:hanging="360"/>
      </w:pPr>
      <w:rPr>
        <w:rFonts w:ascii="Courier New" w:hAnsi="Courier New" w:hint="default"/>
      </w:rPr>
    </w:lvl>
    <w:lvl w:ilvl="8" w:tplc="64EAF82E">
      <w:start w:val="1"/>
      <w:numFmt w:val="bullet"/>
      <w:lvlText w:val=""/>
      <w:lvlJc w:val="left"/>
      <w:pPr>
        <w:ind w:left="6840" w:hanging="360"/>
      </w:pPr>
      <w:rPr>
        <w:rFonts w:ascii="Wingdings" w:hAnsi="Wingdings" w:hint="default"/>
      </w:rPr>
    </w:lvl>
  </w:abstractNum>
  <w:abstractNum w:abstractNumId="17" w15:restartNumberingAfterBreak="0">
    <w:nsid w:val="51310EC3"/>
    <w:multiLevelType w:val="hybridMultilevel"/>
    <w:tmpl w:val="00B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F1DD0"/>
    <w:multiLevelType w:val="hybridMultilevel"/>
    <w:tmpl w:val="670A6EBC"/>
    <w:lvl w:ilvl="0" w:tplc="97B2EBE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E60946"/>
    <w:multiLevelType w:val="hybridMultilevel"/>
    <w:tmpl w:val="D3BA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8536D5"/>
    <w:multiLevelType w:val="hybridMultilevel"/>
    <w:tmpl w:val="815039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6BF06E4"/>
    <w:multiLevelType w:val="multilevel"/>
    <w:tmpl w:val="04E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D335B2"/>
    <w:multiLevelType w:val="hybridMultilevel"/>
    <w:tmpl w:val="5D2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D4B2B"/>
    <w:multiLevelType w:val="multilevel"/>
    <w:tmpl w:val="CCC66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9101AE6"/>
    <w:multiLevelType w:val="hybridMultilevel"/>
    <w:tmpl w:val="722A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103189">
    <w:abstractNumId w:val="20"/>
  </w:num>
  <w:num w:numId="2" w16cid:durableId="1374387091">
    <w:abstractNumId w:val="5"/>
  </w:num>
  <w:num w:numId="3" w16cid:durableId="812406053">
    <w:abstractNumId w:val="25"/>
  </w:num>
  <w:num w:numId="4" w16cid:durableId="1814059137">
    <w:abstractNumId w:val="17"/>
  </w:num>
  <w:num w:numId="5" w16cid:durableId="1643194385">
    <w:abstractNumId w:val="9"/>
  </w:num>
  <w:num w:numId="6" w16cid:durableId="1408917804">
    <w:abstractNumId w:val="23"/>
  </w:num>
  <w:num w:numId="7" w16cid:durableId="869535077">
    <w:abstractNumId w:val="26"/>
  </w:num>
  <w:num w:numId="8" w16cid:durableId="1163427515">
    <w:abstractNumId w:val="1"/>
  </w:num>
  <w:num w:numId="9" w16cid:durableId="1357922828">
    <w:abstractNumId w:val="14"/>
  </w:num>
  <w:num w:numId="10" w16cid:durableId="1235974708">
    <w:abstractNumId w:val="13"/>
  </w:num>
  <w:num w:numId="11" w16cid:durableId="703676969">
    <w:abstractNumId w:val="2"/>
  </w:num>
  <w:num w:numId="12" w16cid:durableId="681204485">
    <w:abstractNumId w:val="19"/>
  </w:num>
  <w:num w:numId="13" w16cid:durableId="261652012">
    <w:abstractNumId w:val="22"/>
  </w:num>
  <w:num w:numId="14" w16cid:durableId="2031832754">
    <w:abstractNumId w:val="11"/>
  </w:num>
  <w:num w:numId="15" w16cid:durableId="466432315">
    <w:abstractNumId w:val="10"/>
  </w:num>
  <w:num w:numId="16" w16cid:durableId="1612667189">
    <w:abstractNumId w:val="24"/>
  </w:num>
  <w:num w:numId="17" w16cid:durableId="2062707740">
    <w:abstractNumId w:val="6"/>
  </w:num>
  <w:num w:numId="18" w16cid:durableId="869413901">
    <w:abstractNumId w:val="15"/>
  </w:num>
  <w:num w:numId="19" w16cid:durableId="516308482">
    <w:abstractNumId w:val="0"/>
  </w:num>
  <w:num w:numId="20" w16cid:durableId="1769497925">
    <w:abstractNumId w:val="18"/>
  </w:num>
  <w:num w:numId="21" w16cid:durableId="1820342988">
    <w:abstractNumId w:val="21"/>
  </w:num>
  <w:num w:numId="22" w16cid:durableId="1313368989">
    <w:abstractNumId w:val="4"/>
  </w:num>
  <w:num w:numId="23" w16cid:durableId="705757825">
    <w:abstractNumId w:val="16"/>
  </w:num>
  <w:num w:numId="24" w16cid:durableId="1418017492">
    <w:abstractNumId w:val="3"/>
  </w:num>
  <w:num w:numId="25" w16cid:durableId="522743499">
    <w:abstractNumId w:val="12"/>
  </w:num>
  <w:num w:numId="26" w16cid:durableId="641887113">
    <w:abstractNumId w:val="8"/>
  </w:num>
  <w:num w:numId="27" w16cid:durableId="13312503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0MDQ3MLQwtDQ0NrNU0lEKTi0uzszPAykwNKwFALHaW7AtAAAA"/>
  </w:docVars>
  <w:rsids>
    <w:rsidRoot w:val="00AE5EFA"/>
    <w:rsid w:val="0000034F"/>
    <w:rsid w:val="00000E08"/>
    <w:rsid w:val="00000F96"/>
    <w:rsid w:val="0000127E"/>
    <w:rsid w:val="000019F8"/>
    <w:rsid w:val="0000522E"/>
    <w:rsid w:val="00005624"/>
    <w:rsid w:val="00005879"/>
    <w:rsid w:val="00005DC6"/>
    <w:rsid w:val="00006571"/>
    <w:rsid w:val="00012CDA"/>
    <w:rsid w:val="0001540F"/>
    <w:rsid w:val="00016B28"/>
    <w:rsid w:val="00020678"/>
    <w:rsid w:val="00020927"/>
    <w:rsid w:val="000213C4"/>
    <w:rsid w:val="000213D7"/>
    <w:rsid w:val="000213F2"/>
    <w:rsid w:val="000227FC"/>
    <w:rsid w:val="00022ADA"/>
    <w:rsid w:val="000246A9"/>
    <w:rsid w:val="0002470E"/>
    <w:rsid w:val="00024CDF"/>
    <w:rsid w:val="00024D5E"/>
    <w:rsid w:val="0002684B"/>
    <w:rsid w:val="000270F6"/>
    <w:rsid w:val="0002768C"/>
    <w:rsid w:val="000276D6"/>
    <w:rsid w:val="00031931"/>
    <w:rsid w:val="000344C0"/>
    <w:rsid w:val="00035262"/>
    <w:rsid w:val="00035B8A"/>
    <w:rsid w:val="00036BBD"/>
    <w:rsid w:val="000422E3"/>
    <w:rsid w:val="0004320C"/>
    <w:rsid w:val="0004438C"/>
    <w:rsid w:val="000455DF"/>
    <w:rsid w:val="00045BFF"/>
    <w:rsid w:val="00046008"/>
    <w:rsid w:val="0004692A"/>
    <w:rsid w:val="00051028"/>
    <w:rsid w:val="00051276"/>
    <w:rsid w:val="00051D67"/>
    <w:rsid w:val="000531AF"/>
    <w:rsid w:val="00055026"/>
    <w:rsid w:val="00055278"/>
    <w:rsid w:val="00055EA6"/>
    <w:rsid w:val="00056B23"/>
    <w:rsid w:val="00056B47"/>
    <w:rsid w:val="00056DDC"/>
    <w:rsid w:val="0006104C"/>
    <w:rsid w:val="00061D0F"/>
    <w:rsid w:val="00061F6E"/>
    <w:rsid w:val="00063B53"/>
    <w:rsid w:val="00065751"/>
    <w:rsid w:val="00066116"/>
    <w:rsid w:val="00066327"/>
    <w:rsid w:val="0006691A"/>
    <w:rsid w:val="00066B49"/>
    <w:rsid w:val="00067C4B"/>
    <w:rsid w:val="00070E41"/>
    <w:rsid w:val="000734BB"/>
    <w:rsid w:val="000735CE"/>
    <w:rsid w:val="00075E39"/>
    <w:rsid w:val="00076DD5"/>
    <w:rsid w:val="000774AB"/>
    <w:rsid w:val="000818B8"/>
    <w:rsid w:val="0008322C"/>
    <w:rsid w:val="0008448B"/>
    <w:rsid w:val="00084C5E"/>
    <w:rsid w:val="00084D5B"/>
    <w:rsid w:val="00084DA2"/>
    <w:rsid w:val="0008501F"/>
    <w:rsid w:val="00085DFA"/>
    <w:rsid w:val="00090507"/>
    <w:rsid w:val="00090DB0"/>
    <w:rsid w:val="00091177"/>
    <w:rsid w:val="000922F3"/>
    <w:rsid w:val="00092900"/>
    <w:rsid w:val="00092DC4"/>
    <w:rsid w:val="00093D14"/>
    <w:rsid w:val="00095D46"/>
    <w:rsid w:val="00096FDD"/>
    <w:rsid w:val="000A053A"/>
    <w:rsid w:val="000A05F9"/>
    <w:rsid w:val="000A0BB5"/>
    <w:rsid w:val="000A1C88"/>
    <w:rsid w:val="000A2286"/>
    <w:rsid w:val="000A3A0A"/>
    <w:rsid w:val="000A3C6D"/>
    <w:rsid w:val="000A4581"/>
    <w:rsid w:val="000A45F3"/>
    <w:rsid w:val="000A5080"/>
    <w:rsid w:val="000A692D"/>
    <w:rsid w:val="000A6C4B"/>
    <w:rsid w:val="000A6DCF"/>
    <w:rsid w:val="000A7435"/>
    <w:rsid w:val="000B0D25"/>
    <w:rsid w:val="000B132F"/>
    <w:rsid w:val="000B14D1"/>
    <w:rsid w:val="000B1966"/>
    <w:rsid w:val="000B1F65"/>
    <w:rsid w:val="000B208F"/>
    <w:rsid w:val="000B2163"/>
    <w:rsid w:val="000B28A2"/>
    <w:rsid w:val="000B2F5B"/>
    <w:rsid w:val="000B5855"/>
    <w:rsid w:val="000B588E"/>
    <w:rsid w:val="000B5AB7"/>
    <w:rsid w:val="000B6056"/>
    <w:rsid w:val="000B6140"/>
    <w:rsid w:val="000B792B"/>
    <w:rsid w:val="000C01B2"/>
    <w:rsid w:val="000C0CDF"/>
    <w:rsid w:val="000C2B48"/>
    <w:rsid w:val="000C339E"/>
    <w:rsid w:val="000C38BA"/>
    <w:rsid w:val="000C662E"/>
    <w:rsid w:val="000D08EA"/>
    <w:rsid w:val="000D1B87"/>
    <w:rsid w:val="000D2FD0"/>
    <w:rsid w:val="000D3084"/>
    <w:rsid w:val="000D5057"/>
    <w:rsid w:val="000D56A7"/>
    <w:rsid w:val="000D5A32"/>
    <w:rsid w:val="000D7014"/>
    <w:rsid w:val="000D7546"/>
    <w:rsid w:val="000D7F00"/>
    <w:rsid w:val="000E0CC5"/>
    <w:rsid w:val="000E10E1"/>
    <w:rsid w:val="000E1F77"/>
    <w:rsid w:val="000E371C"/>
    <w:rsid w:val="000E44C5"/>
    <w:rsid w:val="000E7535"/>
    <w:rsid w:val="000E7C09"/>
    <w:rsid w:val="000F0123"/>
    <w:rsid w:val="000F0B8B"/>
    <w:rsid w:val="000F0C75"/>
    <w:rsid w:val="000F117E"/>
    <w:rsid w:val="000F12B7"/>
    <w:rsid w:val="000F41B2"/>
    <w:rsid w:val="000F5079"/>
    <w:rsid w:val="000F573E"/>
    <w:rsid w:val="000F6676"/>
    <w:rsid w:val="000F73BE"/>
    <w:rsid w:val="00101444"/>
    <w:rsid w:val="0010259A"/>
    <w:rsid w:val="00102C98"/>
    <w:rsid w:val="00103878"/>
    <w:rsid w:val="0010408A"/>
    <w:rsid w:val="0010432C"/>
    <w:rsid w:val="00104AD7"/>
    <w:rsid w:val="00105E8C"/>
    <w:rsid w:val="001065C8"/>
    <w:rsid w:val="0010701A"/>
    <w:rsid w:val="0010776B"/>
    <w:rsid w:val="00107A3E"/>
    <w:rsid w:val="00107D2C"/>
    <w:rsid w:val="00107FC4"/>
    <w:rsid w:val="00110AED"/>
    <w:rsid w:val="00111B49"/>
    <w:rsid w:val="001122A3"/>
    <w:rsid w:val="00112B89"/>
    <w:rsid w:val="00115E96"/>
    <w:rsid w:val="00117502"/>
    <w:rsid w:val="001218F0"/>
    <w:rsid w:val="00124A2E"/>
    <w:rsid w:val="00125729"/>
    <w:rsid w:val="001269D8"/>
    <w:rsid w:val="00126A40"/>
    <w:rsid w:val="00127A11"/>
    <w:rsid w:val="00127CB3"/>
    <w:rsid w:val="001303BB"/>
    <w:rsid w:val="00131DA6"/>
    <w:rsid w:val="001325C5"/>
    <w:rsid w:val="00133A9A"/>
    <w:rsid w:val="00134823"/>
    <w:rsid w:val="001373EE"/>
    <w:rsid w:val="00137520"/>
    <w:rsid w:val="00140082"/>
    <w:rsid w:val="0014119F"/>
    <w:rsid w:val="00141523"/>
    <w:rsid w:val="001428F6"/>
    <w:rsid w:val="0014437C"/>
    <w:rsid w:val="001444D4"/>
    <w:rsid w:val="00144D04"/>
    <w:rsid w:val="00145E61"/>
    <w:rsid w:val="001477BE"/>
    <w:rsid w:val="001477C3"/>
    <w:rsid w:val="00153A99"/>
    <w:rsid w:val="001545B3"/>
    <w:rsid w:val="001554E4"/>
    <w:rsid w:val="00155A68"/>
    <w:rsid w:val="00155E3D"/>
    <w:rsid w:val="0015683B"/>
    <w:rsid w:val="0015739D"/>
    <w:rsid w:val="00157675"/>
    <w:rsid w:val="00161C91"/>
    <w:rsid w:val="00162715"/>
    <w:rsid w:val="00162A60"/>
    <w:rsid w:val="00164C30"/>
    <w:rsid w:val="0016565E"/>
    <w:rsid w:val="00165BB3"/>
    <w:rsid w:val="001665AA"/>
    <w:rsid w:val="001678C6"/>
    <w:rsid w:val="00170901"/>
    <w:rsid w:val="00170A20"/>
    <w:rsid w:val="001717B4"/>
    <w:rsid w:val="00171956"/>
    <w:rsid w:val="00172021"/>
    <w:rsid w:val="00172AB4"/>
    <w:rsid w:val="00172C33"/>
    <w:rsid w:val="001731EC"/>
    <w:rsid w:val="001738EF"/>
    <w:rsid w:val="0017464C"/>
    <w:rsid w:val="00174BC5"/>
    <w:rsid w:val="0017581C"/>
    <w:rsid w:val="0017597F"/>
    <w:rsid w:val="00175A51"/>
    <w:rsid w:val="00175D97"/>
    <w:rsid w:val="00176678"/>
    <w:rsid w:val="00177167"/>
    <w:rsid w:val="001802DF"/>
    <w:rsid w:val="00181110"/>
    <w:rsid w:val="0018156F"/>
    <w:rsid w:val="0018162E"/>
    <w:rsid w:val="001817F0"/>
    <w:rsid w:val="001832A7"/>
    <w:rsid w:val="001847A7"/>
    <w:rsid w:val="00185C25"/>
    <w:rsid w:val="00185DF0"/>
    <w:rsid w:val="00186439"/>
    <w:rsid w:val="0018713A"/>
    <w:rsid w:val="00187F50"/>
    <w:rsid w:val="001914E7"/>
    <w:rsid w:val="001922F4"/>
    <w:rsid w:val="00192B42"/>
    <w:rsid w:val="00194B98"/>
    <w:rsid w:val="00195FE3"/>
    <w:rsid w:val="00196736"/>
    <w:rsid w:val="001967C6"/>
    <w:rsid w:val="001A0B99"/>
    <w:rsid w:val="001A0BE8"/>
    <w:rsid w:val="001A2445"/>
    <w:rsid w:val="001A4927"/>
    <w:rsid w:val="001A548A"/>
    <w:rsid w:val="001A560F"/>
    <w:rsid w:val="001A5D79"/>
    <w:rsid w:val="001A6A51"/>
    <w:rsid w:val="001A6CEF"/>
    <w:rsid w:val="001A6D4B"/>
    <w:rsid w:val="001B0558"/>
    <w:rsid w:val="001B0C3F"/>
    <w:rsid w:val="001B174A"/>
    <w:rsid w:val="001B198A"/>
    <w:rsid w:val="001B2476"/>
    <w:rsid w:val="001B5428"/>
    <w:rsid w:val="001B566F"/>
    <w:rsid w:val="001B6EB7"/>
    <w:rsid w:val="001B7951"/>
    <w:rsid w:val="001C07F5"/>
    <w:rsid w:val="001C1F6D"/>
    <w:rsid w:val="001C31BB"/>
    <w:rsid w:val="001C428A"/>
    <w:rsid w:val="001C5B91"/>
    <w:rsid w:val="001C5F24"/>
    <w:rsid w:val="001D0AE5"/>
    <w:rsid w:val="001D0CE2"/>
    <w:rsid w:val="001D136B"/>
    <w:rsid w:val="001D3232"/>
    <w:rsid w:val="001D3CBB"/>
    <w:rsid w:val="001D52D8"/>
    <w:rsid w:val="001D55D9"/>
    <w:rsid w:val="001D729A"/>
    <w:rsid w:val="001E05BE"/>
    <w:rsid w:val="001E0888"/>
    <w:rsid w:val="001E0C92"/>
    <w:rsid w:val="001E0E90"/>
    <w:rsid w:val="001E0ED7"/>
    <w:rsid w:val="001E2525"/>
    <w:rsid w:val="001E2C1A"/>
    <w:rsid w:val="001E3756"/>
    <w:rsid w:val="001E3895"/>
    <w:rsid w:val="001E3CDE"/>
    <w:rsid w:val="001E59DF"/>
    <w:rsid w:val="001E63D9"/>
    <w:rsid w:val="001E71BD"/>
    <w:rsid w:val="001E7629"/>
    <w:rsid w:val="001E7790"/>
    <w:rsid w:val="001F0001"/>
    <w:rsid w:val="001F0327"/>
    <w:rsid w:val="001F12DE"/>
    <w:rsid w:val="001F2AA0"/>
    <w:rsid w:val="001F2E74"/>
    <w:rsid w:val="001F3613"/>
    <w:rsid w:val="001F6EBC"/>
    <w:rsid w:val="001F7918"/>
    <w:rsid w:val="0020025B"/>
    <w:rsid w:val="002011AF"/>
    <w:rsid w:val="00202410"/>
    <w:rsid w:val="00205E80"/>
    <w:rsid w:val="002061DF"/>
    <w:rsid w:val="002065D3"/>
    <w:rsid w:val="00206731"/>
    <w:rsid w:val="00206BCD"/>
    <w:rsid w:val="00206E9F"/>
    <w:rsid w:val="00207019"/>
    <w:rsid w:val="00207E38"/>
    <w:rsid w:val="00211C1D"/>
    <w:rsid w:val="002128DA"/>
    <w:rsid w:val="00213F42"/>
    <w:rsid w:val="002144C5"/>
    <w:rsid w:val="00214A05"/>
    <w:rsid w:val="00216148"/>
    <w:rsid w:val="002163C2"/>
    <w:rsid w:val="002165A7"/>
    <w:rsid w:val="00217ED6"/>
    <w:rsid w:val="00217F66"/>
    <w:rsid w:val="00220714"/>
    <w:rsid w:val="002212EE"/>
    <w:rsid w:val="002219DF"/>
    <w:rsid w:val="00222909"/>
    <w:rsid w:val="00223FDF"/>
    <w:rsid w:val="00224636"/>
    <w:rsid w:val="002246D8"/>
    <w:rsid w:val="0023118D"/>
    <w:rsid w:val="00231D20"/>
    <w:rsid w:val="00231E4D"/>
    <w:rsid w:val="0023223D"/>
    <w:rsid w:val="00235CCD"/>
    <w:rsid w:val="00236353"/>
    <w:rsid w:val="00236534"/>
    <w:rsid w:val="00236F29"/>
    <w:rsid w:val="0024071F"/>
    <w:rsid w:val="00240F42"/>
    <w:rsid w:val="00241545"/>
    <w:rsid w:val="0024230B"/>
    <w:rsid w:val="002437FA"/>
    <w:rsid w:val="002447D3"/>
    <w:rsid w:val="0024510B"/>
    <w:rsid w:val="00246759"/>
    <w:rsid w:val="00246C04"/>
    <w:rsid w:val="0024755A"/>
    <w:rsid w:val="0025078A"/>
    <w:rsid w:val="0025132F"/>
    <w:rsid w:val="002548B5"/>
    <w:rsid w:val="00254CE9"/>
    <w:rsid w:val="0025520C"/>
    <w:rsid w:val="00255326"/>
    <w:rsid w:val="0025574B"/>
    <w:rsid w:val="0025687A"/>
    <w:rsid w:val="00256E21"/>
    <w:rsid w:val="00257373"/>
    <w:rsid w:val="002621B0"/>
    <w:rsid w:val="00263492"/>
    <w:rsid w:val="00263905"/>
    <w:rsid w:val="00265562"/>
    <w:rsid w:val="00265C9C"/>
    <w:rsid w:val="00266071"/>
    <w:rsid w:val="002667D7"/>
    <w:rsid w:val="0027011C"/>
    <w:rsid w:val="0027091E"/>
    <w:rsid w:val="00272C54"/>
    <w:rsid w:val="002739BD"/>
    <w:rsid w:val="00274385"/>
    <w:rsid w:val="0027675F"/>
    <w:rsid w:val="002769AE"/>
    <w:rsid w:val="00277260"/>
    <w:rsid w:val="00277550"/>
    <w:rsid w:val="00277D26"/>
    <w:rsid w:val="0028009B"/>
    <w:rsid w:val="0028233F"/>
    <w:rsid w:val="00283334"/>
    <w:rsid w:val="00284239"/>
    <w:rsid w:val="00286A12"/>
    <w:rsid w:val="00287C59"/>
    <w:rsid w:val="00290765"/>
    <w:rsid w:val="00291007"/>
    <w:rsid w:val="0029191F"/>
    <w:rsid w:val="00291B7E"/>
    <w:rsid w:val="00292927"/>
    <w:rsid w:val="0029304E"/>
    <w:rsid w:val="002936CE"/>
    <w:rsid w:val="00293D6F"/>
    <w:rsid w:val="00294017"/>
    <w:rsid w:val="00294FCB"/>
    <w:rsid w:val="002960EE"/>
    <w:rsid w:val="002A023E"/>
    <w:rsid w:val="002A0555"/>
    <w:rsid w:val="002A0D43"/>
    <w:rsid w:val="002A1F21"/>
    <w:rsid w:val="002A41B0"/>
    <w:rsid w:val="002A4934"/>
    <w:rsid w:val="002A4B4C"/>
    <w:rsid w:val="002A4E29"/>
    <w:rsid w:val="002A5050"/>
    <w:rsid w:val="002A75A4"/>
    <w:rsid w:val="002A7D52"/>
    <w:rsid w:val="002B01A8"/>
    <w:rsid w:val="002B1B3C"/>
    <w:rsid w:val="002B3AD8"/>
    <w:rsid w:val="002B3B84"/>
    <w:rsid w:val="002B3C8F"/>
    <w:rsid w:val="002B5860"/>
    <w:rsid w:val="002B62E5"/>
    <w:rsid w:val="002B661B"/>
    <w:rsid w:val="002B7EE3"/>
    <w:rsid w:val="002C049F"/>
    <w:rsid w:val="002C0954"/>
    <w:rsid w:val="002C17BB"/>
    <w:rsid w:val="002C408C"/>
    <w:rsid w:val="002C65D9"/>
    <w:rsid w:val="002C783A"/>
    <w:rsid w:val="002D0074"/>
    <w:rsid w:val="002D0486"/>
    <w:rsid w:val="002D1925"/>
    <w:rsid w:val="002D1D59"/>
    <w:rsid w:val="002D3086"/>
    <w:rsid w:val="002D31A8"/>
    <w:rsid w:val="002D3CA7"/>
    <w:rsid w:val="002D470D"/>
    <w:rsid w:val="002D5DB5"/>
    <w:rsid w:val="002D7F8B"/>
    <w:rsid w:val="002E0C0B"/>
    <w:rsid w:val="002E15C9"/>
    <w:rsid w:val="002E1DB0"/>
    <w:rsid w:val="002E21AB"/>
    <w:rsid w:val="002E3274"/>
    <w:rsid w:val="002E3942"/>
    <w:rsid w:val="002E408C"/>
    <w:rsid w:val="002E436A"/>
    <w:rsid w:val="002E45E0"/>
    <w:rsid w:val="002E4A53"/>
    <w:rsid w:val="002E4DF9"/>
    <w:rsid w:val="002E5428"/>
    <w:rsid w:val="002E6B0E"/>
    <w:rsid w:val="002E7EA8"/>
    <w:rsid w:val="002F0258"/>
    <w:rsid w:val="002F1DF7"/>
    <w:rsid w:val="002F1E3B"/>
    <w:rsid w:val="002F21D7"/>
    <w:rsid w:val="002F420A"/>
    <w:rsid w:val="002F561B"/>
    <w:rsid w:val="002F5F1A"/>
    <w:rsid w:val="002F62D4"/>
    <w:rsid w:val="002F6411"/>
    <w:rsid w:val="002F69F1"/>
    <w:rsid w:val="002F7A4A"/>
    <w:rsid w:val="00301635"/>
    <w:rsid w:val="00301A94"/>
    <w:rsid w:val="0030278E"/>
    <w:rsid w:val="00302CD1"/>
    <w:rsid w:val="003040A2"/>
    <w:rsid w:val="00304680"/>
    <w:rsid w:val="003046D8"/>
    <w:rsid w:val="00305555"/>
    <w:rsid w:val="00307EE7"/>
    <w:rsid w:val="0031019B"/>
    <w:rsid w:val="00310432"/>
    <w:rsid w:val="00310AFB"/>
    <w:rsid w:val="003147AF"/>
    <w:rsid w:val="00314951"/>
    <w:rsid w:val="003159AB"/>
    <w:rsid w:val="00315CEF"/>
    <w:rsid w:val="0031623A"/>
    <w:rsid w:val="0031770B"/>
    <w:rsid w:val="00320EA4"/>
    <w:rsid w:val="0032156F"/>
    <w:rsid w:val="003245EE"/>
    <w:rsid w:val="0032506D"/>
    <w:rsid w:val="00325CBA"/>
    <w:rsid w:val="003276F6"/>
    <w:rsid w:val="00327A6E"/>
    <w:rsid w:val="003322CB"/>
    <w:rsid w:val="003326AF"/>
    <w:rsid w:val="0033275B"/>
    <w:rsid w:val="00333627"/>
    <w:rsid w:val="00333C79"/>
    <w:rsid w:val="003343AE"/>
    <w:rsid w:val="00334945"/>
    <w:rsid w:val="00334E85"/>
    <w:rsid w:val="003357B4"/>
    <w:rsid w:val="003408C7"/>
    <w:rsid w:val="00341E0C"/>
    <w:rsid w:val="00341ED5"/>
    <w:rsid w:val="00342203"/>
    <w:rsid w:val="00342349"/>
    <w:rsid w:val="00345C8F"/>
    <w:rsid w:val="00345D35"/>
    <w:rsid w:val="0034675A"/>
    <w:rsid w:val="00347B82"/>
    <w:rsid w:val="0035147F"/>
    <w:rsid w:val="00352763"/>
    <w:rsid w:val="003529DE"/>
    <w:rsid w:val="0035484D"/>
    <w:rsid w:val="00354D53"/>
    <w:rsid w:val="0035510B"/>
    <w:rsid w:val="003556B7"/>
    <w:rsid w:val="003558FE"/>
    <w:rsid w:val="00355BB3"/>
    <w:rsid w:val="00357885"/>
    <w:rsid w:val="00357FEC"/>
    <w:rsid w:val="00362438"/>
    <w:rsid w:val="00363D8D"/>
    <w:rsid w:val="0036456D"/>
    <w:rsid w:val="003648EC"/>
    <w:rsid w:val="00364A4F"/>
    <w:rsid w:val="003659B8"/>
    <w:rsid w:val="00366EB6"/>
    <w:rsid w:val="003673B5"/>
    <w:rsid w:val="0036773F"/>
    <w:rsid w:val="00367E25"/>
    <w:rsid w:val="00367F27"/>
    <w:rsid w:val="003709F1"/>
    <w:rsid w:val="00372977"/>
    <w:rsid w:val="00372DB0"/>
    <w:rsid w:val="003731BD"/>
    <w:rsid w:val="003739FC"/>
    <w:rsid w:val="003746BC"/>
    <w:rsid w:val="00374B8C"/>
    <w:rsid w:val="00375E1F"/>
    <w:rsid w:val="0037607E"/>
    <w:rsid w:val="00376A53"/>
    <w:rsid w:val="00376E6C"/>
    <w:rsid w:val="00377A19"/>
    <w:rsid w:val="00380961"/>
    <w:rsid w:val="00382439"/>
    <w:rsid w:val="00382CEF"/>
    <w:rsid w:val="00383684"/>
    <w:rsid w:val="003838CE"/>
    <w:rsid w:val="00383DAC"/>
    <w:rsid w:val="003860B7"/>
    <w:rsid w:val="00386526"/>
    <w:rsid w:val="00386B7E"/>
    <w:rsid w:val="003870B5"/>
    <w:rsid w:val="003879E4"/>
    <w:rsid w:val="00390810"/>
    <w:rsid w:val="00391937"/>
    <w:rsid w:val="00391AEF"/>
    <w:rsid w:val="00391F29"/>
    <w:rsid w:val="00392FD3"/>
    <w:rsid w:val="00393437"/>
    <w:rsid w:val="003938C7"/>
    <w:rsid w:val="00393BAD"/>
    <w:rsid w:val="0039429C"/>
    <w:rsid w:val="0039429F"/>
    <w:rsid w:val="003953BA"/>
    <w:rsid w:val="00395FDE"/>
    <w:rsid w:val="00396F3C"/>
    <w:rsid w:val="003A00A2"/>
    <w:rsid w:val="003A16FD"/>
    <w:rsid w:val="003A1E48"/>
    <w:rsid w:val="003A29A0"/>
    <w:rsid w:val="003A46E1"/>
    <w:rsid w:val="003A56AF"/>
    <w:rsid w:val="003A5D7A"/>
    <w:rsid w:val="003A5FE8"/>
    <w:rsid w:val="003A6320"/>
    <w:rsid w:val="003A6516"/>
    <w:rsid w:val="003A6781"/>
    <w:rsid w:val="003B0BCA"/>
    <w:rsid w:val="003B0F8B"/>
    <w:rsid w:val="003B106F"/>
    <w:rsid w:val="003B17C0"/>
    <w:rsid w:val="003B2514"/>
    <w:rsid w:val="003B40C3"/>
    <w:rsid w:val="003B4838"/>
    <w:rsid w:val="003B4E8A"/>
    <w:rsid w:val="003B4F91"/>
    <w:rsid w:val="003B5CA4"/>
    <w:rsid w:val="003C0149"/>
    <w:rsid w:val="003C05D0"/>
    <w:rsid w:val="003C0AAB"/>
    <w:rsid w:val="003C103F"/>
    <w:rsid w:val="003C1FD4"/>
    <w:rsid w:val="003C3C58"/>
    <w:rsid w:val="003C5409"/>
    <w:rsid w:val="003C55C1"/>
    <w:rsid w:val="003C71A2"/>
    <w:rsid w:val="003C776A"/>
    <w:rsid w:val="003C7C95"/>
    <w:rsid w:val="003C7EE3"/>
    <w:rsid w:val="003D0678"/>
    <w:rsid w:val="003D0BD4"/>
    <w:rsid w:val="003D0CA4"/>
    <w:rsid w:val="003D2370"/>
    <w:rsid w:val="003D516F"/>
    <w:rsid w:val="003D5CBC"/>
    <w:rsid w:val="003D634F"/>
    <w:rsid w:val="003D747B"/>
    <w:rsid w:val="003E0A4E"/>
    <w:rsid w:val="003E0A5F"/>
    <w:rsid w:val="003E2086"/>
    <w:rsid w:val="003E3173"/>
    <w:rsid w:val="003E4DEA"/>
    <w:rsid w:val="003E4E12"/>
    <w:rsid w:val="003E55CA"/>
    <w:rsid w:val="003E5770"/>
    <w:rsid w:val="003E6BAC"/>
    <w:rsid w:val="003E6F8B"/>
    <w:rsid w:val="003E7547"/>
    <w:rsid w:val="003E7A86"/>
    <w:rsid w:val="003F0365"/>
    <w:rsid w:val="003F13B2"/>
    <w:rsid w:val="003F31AD"/>
    <w:rsid w:val="003F3F6E"/>
    <w:rsid w:val="003F4640"/>
    <w:rsid w:val="003F5B6C"/>
    <w:rsid w:val="003F6718"/>
    <w:rsid w:val="003F7123"/>
    <w:rsid w:val="003F7717"/>
    <w:rsid w:val="003F7B2D"/>
    <w:rsid w:val="003F7E81"/>
    <w:rsid w:val="004004F3"/>
    <w:rsid w:val="00400B83"/>
    <w:rsid w:val="00402541"/>
    <w:rsid w:val="00403A7F"/>
    <w:rsid w:val="00403AC3"/>
    <w:rsid w:val="00406026"/>
    <w:rsid w:val="004078D0"/>
    <w:rsid w:val="00407B8E"/>
    <w:rsid w:val="0041022F"/>
    <w:rsid w:val="0041058A"/>
    <w:rsid w:val="00410BA3"/>
    <w:rsid w:val="00411008"/>
    <w:rsid w:val="0041157A"/>
    <w:rsid w:val="004115DC"/>
    <w:rsid w:val="00411FB0"/>
    <w:rsid w:val="00412D87"/>
    <w:rsid w:val="004137A8"/>
    <w:rsid w:val="00413A60"/>
    <w:rsid w:val="00416915"/>
    <w:rsid w:val="00416A90"/>
    <w:rsid w:val="004204E8"/>
    <w:rsid w:val="0042059A"/>
    <w:rsid w:val="00420715"/>
    <w:rsid w:val="00421375"/>
    <w:rsid w:val="00421BEC"/>
    <w:rsid w:val="0042286E"/>
    <w:rsid w:val="00422903"/>
    <w:rsid w:val="00423E4B"/>
    <w:rsid w:val="00424A66"/>
    <w:rsid w:val="00424D9C"/>
    <w:rsid w:val="004256DB"/>
    <w:rsid w:val="004260A3"/>
    <w:rsid w:val="00432F46"/>
    <w:rsid w:val="00434F50"/>
    <w:rsid w:val="00436C0A"/>
    <w:rsid w:val="00440E15"/>
    <w:rsid w:val="00443552"/>
    <w:rsid w:val="00443A1D"/>
    <w:rsid w:val="00447217"/>
    <w:rsid w:val="00447458"/>
    <w:rsid w:val="00447826"/>
    <w:rsid w:val="00450350"/>
    <w:rsid w:val="00450463"/>
    <w:rsid w:val="004506E7"/>
    <w:rsid w:val="00450943"/>
    <w:rsid w:val="00450C56"/>
    <w:rsid w:val="0045299A"/>
    <w:rsid w:val="00452AB0"/>
    <w:rsid w:val="00452FB3"/>
    <w:rsid w:val="00453CD2"/>
    <w:rsid w:val="004561C4"/>
    <w:rsid w:val="004603A1"/>
    <w:rsid w:val="0046043E"/>
    <w:rsid w:val="00460B37"/>
    <w:rsid w:val="00461F14"/>
    <w:rsid w:val="00462593"/>
    <w:rsid w:val="00462751"/>
    <w:rsid w:val="004631D6"/>
    <w:rsid w:val="004632D6"/>
    <w:rsid w:val="00463E2A"/>
    <w:rsid w:val="00464052"/>
    <w:rsid w:val="00465296"/>
    <w:rsid w:val="004658AB"/>
    <w:rsid w:val="00465B29"/>
    <w:rsid w:val="004667BE"/>
    <w:rsid w:val="00466DFB"/>
    <w:rsid w:val="00473355"/>
    <w:rsid w:val="00473667"/>
    <w:rsid w:val="004739F6"/>
    <w:rsid w:val="00473C2A"/>
    <w:rsid w:val="00476772"/>
    <w:rsid w:val="00476F30"/>
    <w:rsid w:val="00477A75"/>
    <w:rsid w:val="00480647"/>
    <w:rsid w:val="004811A9"/>
    <w:rsid w:val="004811E2"/>
    <w:rsid w:val="00481738"/>
    <w:rsid w:val="00483048"/>
    <w:rsid w:val="00483761"/>
    <w:rsid w:val="00490C45"/>
    <w:rsid w:val="004915FE"/>
    <w:rsid w:val="00491B41"/>
    <w:rsid w:val="004932C8"/>
    <w:rsid w:val="004941CF"/>
    <w:rsid w:val="00494FC0"/>
    <w:rsid w:val="004952A9"/>
    <w:rsid w:val="004956A0"/>
    <w:rsid w:val="00495C21"/>
    <w:rsid w:val="004969BE"/>
    <w:rsid w:val="004975F6"/>
    <w:rsid w:val="00497A36"/>
    <w:rsid w:val="00497C52"/>
    <w:rsid w:val="004A0884"/>
    <w:rsid w:val="004A16C0"/>
    <w:rsid w:val="004A318D"/>
    <w:rsid w:val="004A3EC0"/>
    <w:rsid w:val="004A4399"/>
    <w:rsid w:val="004A4524"/>
    <w:rsid w:val="004A4E47"/>
    <w:rsid w:val="004A53FB"/>
    <w:rsid w:val="004A5CDD"/>
    <w:rsid w:val="004A687E"/>
    <w:rsid w:val="004A6E92"/>
    <w:rsid w:val="004A6FDF"/>
    <w:rsid w:val="004A7AE6"/>
    <w:rsid w:val="004A7CE8"/>
    <w:rsid w:val="004B163B"/>
    <w:rsid w:val="004B2032"/>
    <w:rsid w:val="004B21DB"/>
    <w:rsid w:val="004B2286"/>
    <w:rsid w:val="004B360E"/>
    <w:rsid w:val="004B3B72"/>
    <w:rsid w:val="004B4CDD"/>
    <w:rsid w:val="004B50B1"/>
    <w:rsid w:val="004B6EE7"/>
    <w:rsid w:val="004B7427"/>
    <w:rsid w:val="004C1550"/>
    <w:rsid w:val="004C1795"/>
    <w:rsid w:val="004C2481"/>
    <w:rsid w:val="004C29A0"/>
    <w:rsid w:val="004C3A3F"/>
    <w:rsid w:val="004D109B"/>
    <w:rsid w:val="004D147E"/>
    <w:rsid w:val="004D2D6D"/>
    <w:rsid w:val="004D362E"/>
    <w:rsid w:val="004D3D48"/>
    <w:rsid w:val="004D3DA6"/>
    <w:rsid w:val="004D408F"/>
    <w:rsid w:val="004D47B4"/>
    <w:rsid w:val="004D558E"/>
    <w:rsid w:val="004D5D17"/>
    <w:rsid w:val="004D6007"/>
    <w:rsid w:val="004D6EFA"/>
    <w:rsid w:val="004D72A9"/>
    <w:rsid w:val="004E021B"/>
    <w:rsid w:val="004E02AA"/>
    <w:rsid w:val="004E1BB2"/>
    <w:rsid w:val="004E1F9A"/>
    <w:rsid w:val="004E2CD6"/>
    <w:rsid w:val="004E7B52"/>
    <w:rsid w:val="004F2C49"/>
    <w:rsid w:val="004F439A"/>
    <w:rsid w:val="004F5D67"/>
    <w:rsid w:val="004F712E"/>
    <w:rsid w:val="004F76D2"/>
    <w:rsid w:val="005016C0"/>
    <w:rsid w:val="00501744"/>
    <w:rsid w:val="00501F98"/>
    <w:rsid w:val="0050435C"/>
    <w:rsid w:val="005055D7"/>
    <w:rsid w:val="005066B5"/>
    <w:rsid w:val="005068ED"/>
    <w:rsid w:val="00507710"/>
    <w:rsid w:val="00510A16"/>
    <w:rsid w:val="00511131"/>
    <w:rsid w:val="00513367"/>
    <w:rsid w:val="005135A4"/>
    <w:rsid w:val="005140D6"/>
    <w:rsid w:val="005159AC"/>
    <w:rsid w:val="00516719"/>
    <w:rsid w:val="00520799"/>
    <w:rsid w:val="0052087B"/>
    <w:rsid w:val="005215AD"/>
    <w:rsid w:val="005220A2"/>
    <w:rsid w:val="00522E5F"/>
    <w:rsid w:val="00523976"/>
    <w:rsid w:val="00523D51"/>
    <w:rsid w:val="00523E20"/>
    <w:rsid w:val="00523FC7"/>
    <w:rsid w:val="00524D3C"/>
    <w:rsid w:val="0052570B"/>
    <w:rsid w:val="00526354"/>
    <w:rsid w:val="00526394"/>
    <w:rsid w:val="0052708A"/>
    <w:rsid w:val="0053017A"/>
    <w:rsid w:val="00530365"/>
    <w:rsid w:val="00530705"/>
    <w:rsid w:val="00530B9F"/>
    <w:rsid w:val="00532F1D"/>
    <w:rsid w:val="00535260"/>
    <w:rsid w:val="00535859"/>
    <w:rsid w:val="00535DBC"/>
    <w:rsid w:val="00536D5D"/>
    <w:rsid w:val="0053784C"/>
    <w:rsid w:val="00537976"/>
    <w:rsid w:val="00537A79"/>
    <w:rsid w:val="00537F3E"/>
    <w:rsid w:val="005410ED"/>
    <w:rsid w:val="005419DE"/>
    <w:rsid w:val="0054632F"/>
    <w:rsid w:val="005468BC"/>
    <w:rsid w:val="00547373"/>
    <w:rsid w:val="00547B42"/>
    <w:rsid w:val="005505BE"/>
    <w:rsid w:val="00550BCA"/>
    <w:rsid w:val="00550EA4"/>
    <w:rsid w:val="00550F68"/>
    <w:rsid w:val="0055102F"/>
    <w:rsid w:val="0055157F"/>
    <w:rsid w:val="00552C0D"/>
    <w:rsid w:val="00553698"/>
    <w:rsid w:val="00554EDE"/>
    <w:rsid w:val="0055528D"/>
    <w:rsid w:val="0055534B"/>
    <w:rsid w:val="0055547C"/>
    <w:rsid w:val="005569F0"/>
    <w:rsid w:val="00556A9F"/>
    <w:rsid w:val="005571D7"/>
    <w:rsid w:val="00560A4D"/>
    <w:rsid w:val="00560A80"/>
    <w:rsid w:val="00560AEF"/>
    <w:rsid w:val="00560F0F"/>
    <w:rsid w:val="0056114B"/>
    <w:rsid w:val="0056193C"/>
    <w:rsid w:val="00562E0D"/>
    <w:rsid w:val="0056316B"/>
    <w:rsid w:val="00564158"/>
    <w:rsid w:val="005647EA"/>
    <w:rsid w:val="00564E45"/>
    <w:rsid w:val="005659F3"/>
    <w:rsid w:val="005664A6"/>
    <w:rsid w:val="0056678F"/>
    <w:rsid w:val="00570AEB"/>
    <w:rsid w:val="00571691"/>
    <w:rsid w:val="005724B8"/>
    <w:rsid w:val="00572DC7"/>
    <w:rsid w:val="00573FE8"/>
    <w:rsid w:val="00574CA7"/>
    <w:rsid w:val="0057638B"/>
    <w:rsid w:val="0058003A"/>
    <w:rsid w:val="00580B27"/>
    <w:rsid w:val="00582E4F"/>
    <w:rsid w:val="00582FBC"/>
    <w:rsid w:val="005837EB"/>
    <w:rsid w:val="00585671"/>
    <w:rsid w:val="005857EA"/>
    <w:rsid w:val="00586587"/>
    <w:rsid w:val="0058658C"/>
    <w:rsid w:val="00586D44"/>
    <w:rsid w:val="00587E23"/>
    <w:rsid w:val="00587F28"/>
    <w:rsid w:val="00590CA8"/>
    <w:rsid w:val="00590D06"/>
    <w:rsid w:val="00591A42"/>
    <w:rsid w:val="00594583"/>
    <w:rsid w:val="0059595F"/>
    <w:rsid w:val="0059627D"/>
    <w:rsid w:val="00597BA1"/>
    <w:rsid w:val="00597CDB"/>
    <w:rsid w:val="00597FB2"/>
    <w:rsid w:val="005A0314"/>
    <w:rsid w:val="005A1F09"/>
    <w:rsid w:val="005A316A"/>
    <w:rsid w:val="005A3829"/>
    <w:rsid w:val="005A3EE3"/>
    <w:rsid w:val="005A430D"/>
    <w:rsid w:val="005A585E"/>
    <w:rsid w:val="005A58D2"/>
    <w:rsid w:val="005A5D20"/>
    <w:rsid w:val="005A63EC"/>
    <w:rsid w:val="005A6FA1"/>
    <w:rsid w:val="005A7241"/>
    <w:rsid w:val="005B07FF"/>
    <w:rsid w:val="005B0912"/>
    <w:rsid w:val="005B1326"/>
    <w:rsid w:val="005B1A04"/>
    <w:rsid w:val="005B1D73"/>
    <w:rsid w:val="005B2566"/>
    <w:rsid w:val="005B363F"/>
    <w:rsid w:val="005B4062"/>
    <w:rsid w:val="005B4171"/>
    <w:rsid w:val="005B4A73"/>
    <w:rsid w:val="005B4D74"/>
    <w:rsid w:val="005B4EA1"/>
    <w:rsid w:val="005B54BA"/>
    <w:rsid w:val="005B5FF7"/>
    <w:rsid w:val="005B6A59"/>
    <w:rsid w:val="005B6AE1"/>
    <w:rsid w:val="005B7967"/>
    <w:rsid w:val="005C0D36"/>
    <w:rsid w:val="005C2C44"/>
    <w:rsid w:val="005C45DA"/>
    <w:rsid w:val="005C5243"/>
    <w:rsid w:val="005C5336"/>
    <w:rsid w:val="005C5922"/>
    <w:rsid w:val="005C5A1F"/>
    <w:rsid w:val="005C61F2"/>
    <w:rsid w:val="005C704D"/>
    <w:rsid w:val="005D0F54"/>
    <w:rsid w:val="005D19F9"/>
    <w:rsid w:val="005D3D16"/>
    <w:rsid w:val="005D3E29"/>
    <w:rsid w:val="005D5509"/>
    <w:rsid w:val="005D5C9A"/>
    <w:rsid w:val="005D739B"/>
    <w:rsid w:val="005E0AF7"/>
    <w:rsid w:val="005E23A0"/>
    <w:rsid w:val="005E270C"/>
    <w:rsid w:val="005E2D42"/>
    <w:rsid w:val="005E3EA7"/>
    <w:rsid w:val="005E5E47"/>
    <w:rsid w:val="005E5FDE"/>
    <w:rsid w:val="005E68B5"/>
    <w:rsid w:val="005E6979"/>
    <w:rsid w:val="005E7446"/>
    <w:rsid w:val="005F04CE"/>
    <w:rsid w:val="005F1397"/>
    <w:rsid w:val="005F2077"/>
    <w:rsid w:val="005F248B"/>
    <w:rsid w:val="005F3618"/>
    <w:rsid w:val="005F441A"/>
    <w:rsid w:val="005F4599"/>
    <w:rsid w:val="005F50E1"/>
    <w:rsid w:val="005F6885"/>
    <w:rsid w:val="005F6B7C"/>
    <w:rsid w:val="005F7406"/>
    <w:rsid w:val="005F74B7"/>
    <w:rsid w:val="0060036E"/>
    <w:rsid w:val="00601833"/>
    <w:rsid w:val="0060258C"/>
    <w:rsid w:val="0060279D"/>
    <w:rsid w:val="0060641B"/>
    <w:rsid w:val="006075B2"/>
    <w:rsid w:val="00610A7B"/>
    <w:rsid w:val="006118AB"/>
    <w:rsid w:val="00611ECB"/>
    <w:rsid w:val="0061535A"/>
    <w:rsid w:val="00616932"/>
    <w:rsid w:val="006209BC"/>
    <w:rsid w:val="00620FF9"/>
    <w:rsid w:val="0062135D"/>
    <w:rsid w:val="00621813"/>
    <w:rsid w:val="00621CE3"/>
    <w:rsid w:val="0062293D"/>
    <w:rsid w:val="00623CE8"/>
    <w:rsid w:val="00623DE6"/>
    <w:rsid w:val="00624F79"/>
    <w:rsid w:val="00625A29"/>
    <w:rsid w:val="0062737B"/>
    <w:rsid w:val="006277CF"/>
    <w:rsid w:val="00631307"/>
    <w:rsid w:val="0063198E"/>
    <w:rsid w:val="00631BD0"/>
    <w:rsid w:val="00631BE2"/>
    <w:rsid w:val="00632682"/>
    <w:rsid w:val="00633AC0"/>
    <w:rsid w:val="00634080"/>
    <w:rsid w:val="00634484"/>
    <w:rsid w:val="00636209"/>
    <w:rsid w:val="0063633C"/>
    <w:rsid w:val="00636582"/>
    <w:rsid w:val="0064147C"/>
    <w:rsid w:val="0064294D"/>
    <w:rsid w:val="006445A8"/>
    <w:rsid w:val="00644D6C"/>
    <w:rsid w:val="00645685"/>
    <w:rsid w:val="00646C80"/>
    <w:rsid w:val="0064737A"/>
    <w:rsid w:val="00647F7B"/>
    <w:rsid w:val="0065143E"/>
    <w:rsid w:val="00651711"/>
    <w:rsid w:val="00651927"/>
    <w:rsid w:val="0065250A"/>
    <w:rsid w:val="00652ABF"/>
    <w:rsid w:val="00654341"/>
    <w:rsid w:val="006571FB"/>
    <w:rsid w:val="006613A7"/>
    <w:rsid w:val="00662AC9"/>
    <w:rsid w:val="0066396F"/>
    <w:rsid w:val="00664C26"/>
    <w:rsid w:val="00665679"/>
    <w:rsid w:val="00665902"/>
    <w:rsid w:val="00667496"/>
    <w:rsid w:val="00667802"/>
    <w:rsid w:val="00667E7D"/>
    <w:rsid w:val="00670424"/>
    <w:rsid w:val="00670532"/>
    <w:rsid w:val="006705FC"/>
    <w:rsid w:val="006707EF"/>
    <w:rsid w:val="006707F8"/>
    <w:rsid w:val="006711CB"/>
    <w:rsid w:val="00671652"/>
    <w:rsid w:val="00672546"/>
    <w:rsid w:val="00673151"/>
    <w:rsid w:val="00673847"/>
    <w:rsid w:val="0067396E"/>
    <w:rsid w:val="00674CE0"/>
    <w:rsid w:val="00675888"/>
    <w:rsid w:val="006758EF"/>
    <w:rsid w:val="00676178"/>
    <w:rsid w:val="0067678A"/>
    <w:rsid w:val="00676BDB"/>
    <w:rsid w:val="0068000B"/>
    <w:rsid w:val="006815B8"/>
    <w:rsid w:val="0068280F"/>
    <w:rsid w:val="00682C54"/>
    <w:rsid w:val="00684638"/>
    <w:rsid w:val="00685F8D"/>
    <w:rsid w:val="006873B9"/>
    <w:rsid w:val="006919F0"/>
    <w:rsid w:val="00691F29"/>
    <w:rsid w:val="00692309"/>
    <w:rsid w:val="006937A1"/>
    <w:rsid w:val="006949F8"/>
    <w:rsid w:val="00694A90"/>
    <w:rsid w:val="00695F38"/>
    <w:rsid w:val="006970DC"/>
    <w:rsid w:val="00697ABC"/>
    <w:rsid w:val="00697CEB"/>
    <w:rsid w:val="006A0022"/>
    <w:rsid w:val="006A0AD0"/>
    <w:rsid w:val="006A221E"/>
    <w:rsid w:val="006A3475"/>
    <w:rsid w:val="006A4873"/>
    <w:rsid w:val="006A57BF"/>
    <w:rsid w:val="006A6BBA"/>
    <w:rsid w:val="006A70C7"/>
    <w:rsid w:val="006A73EB"/>
    <w:rsid w:val="006B0625"/>
    <w:rsid w:val="006B0CAB"/>
    <w:rsid w:val="006B1287"/>
    <w:rsid w:val="006B145C"/>
    <w:rsid w:val="006B232F"/>
    <w:rsid w:val="006B2F59"/>
    <w:rsid w:val="006B37DB"/>
    <w:rsid w:val="006B3FA6"/>
    <w:rsid w:val="006B7BA3"/>
    <w:rsid w:val="006C0655"/>
    <w:rsid w:val="006C06CD"/>
    <w:rsid w:val="006C1596"/>
    <w:rsid w:val="006C1B67"/>
    <w:rsid w:val="006C2FBE"/>
    <w:rsid w:val="006C33DF"/>
    <w:rsid w:val="006C5293"/>
    <w:rsid w:val="006C5FF8"/>
    <w:rsid w:val="006C60DE"/>
    <w:rsid w:val="006D0D10"/>
    <w:rsid w:val="006D0F0B"/>
    <w:rsid w:val="006D1BA8"/>
    <w:rsid w:val="006D33B5"/>
    <w:rsid w:val="006D3DE7"/>
    <w:rsid w:val="006D3FBC"/>
    <w:rsid w:val="006D4B03"/>
    <w:rsid w:val="006D4F9E"/>
    <w:rsid w:val="006D7BD6"/>
    <w:rsid w:val="006E03FC"/>
    <w:rsid w:val="006E1473"/>
    <w:rsid w:val="006E1B7A"/>
    <w:rsid w:val="006E2952"/>
    <w:rsid w:val="006E3C25"/>
    <w:rsid w:val="006E53E0"/>
    <w:rsid w:val="006E66FA"/>
    <w:rsid w:val="006E74EC"/>
    <w:rsid w:val="006E75C1"/>
    <w:rsid w:val="006E7FDC"/>
    <w:rsid w:val="006F027F"/>
    <w:rsid w:val="006F0989"/>
    <w:rsid w:val="006F0E5F"/>
    <w:rsid w:val="006F10D2"/>
    <w:rsid w:val="006F17FE"/>
    <w:rsid w:val="006F1F27"/>
    <w:rsid w:val="006F4B5C"/>
    <w:rsid w:val="006F53DE"/>
    <w:rsid w:val="006F5811"/>
    <w:rsid w:val="006F5E03"/>
    <w:rsid w:val="006F7236"/>
    <w:rsid w:val="006F7729"/>
    <w:rsid w:val="007009BE"/>
    <w:rsid w:val="007013D7"/>
    <w:rsid w:val="0070209A"/>
    <w:rsid w:val="00702501"/>
    <w:rsid w:val="00703815"/>
    <w:rsid w:val="007038A4"/>
    <w:rsid w:val="00703A8C"/>
    <w:rsid w:val="00704EA1"/>
    <w:rsid w:val="0070615B"/>
    <w:rsid w:val="007064F8"/>
    <w:rsid w:val="00706CC2"/>
    <w:rsid w:val="00707861"/>
    <w:rsid w:val="007109EC"/>
    <w:rsid w:val="007112FB"/>
    <w:rsid w:val="00711C31"/>
    <w:rsid w:val="007123C6"/>
    <w:rsid w:val="00713174"/>
    <w:rsid w:val="0071390A"/>
    <w:rsid w:val="00713B87"/>
    <w:rsid w:val="00713D5C"/>
    <w:rsid w:val="00714242"/>
    <w:rsid w:val="007148AD"/>
    <w:rsid w:val="00714B64"/>
    <w:rsid w:val="007150E3"/>
    <w:rsid w:val="00715208"/>
    <w:rsid w:val="0071595B"/>
    <w:rsid w:val="007160CB"/>
    <w:rsid w:val="00716563"/>
    <w:rsid w:val="00716778"/>
    <w:rsid w:val="00716956"/>
    <w:rsid w:val="00717532"/>
    <w:rsid w:val="00717B41"/>
    <w:rsid w:val="00717BA0"/>
    <w:rsid w:val="007200E1"/>
    <w:rsid w:val="0072089C"/>
    <w:rsid w:val="00721F01"/>
    <w:rsid w:val="00722198"/>
    <w:rsid w:val="007224FC"/>
    <w:rsid w:val="00722DB0"/>
    <w:rsid w:val="00723F86"/>
    <w:rsid w:val="0072414D"/>
    <w:rsid w:val="00724774"/>
    <w:rsid w:val="00724923"/>
    <w:rsid w:val="0072693A"/>
    <w:rsid w:val="007270E1"/>
    <w:rsid w:val="007278A2"/>
    <w:rsid w:val="007302B3"/>
    <w:rsid w:val="00730363"/>
    <w:rsid w:val="00732B6B"/>
    <w:rsid w:val="007350FD"/>
    <w:rsid w:val="00736B78"/>
    <w:rsid w:val="00737345"/>
    <w:rsid w:val="00737B27"/>
    <w:rsid w:val="00737F12"/>
    <w:rsid w:val="00737F59"/>
    <w:rsid w:val="0074100F"/>
    <w:rsid w:val="007431EE"/>
    <w:rsid w:val="00743DAA"/>
    <w:rsid w:val="0074634B"/>
    <w:rsid w:val="00746F6C"/>
    <w:rsid w:val="00747396"/>
    <w:rsid w:val="0075111C"/>
    <w:rsid w:val="00751DB2"/>
    <w:rsid w:val="00752358"/>
    <w:rsid w:val="007530AC"/>
    <w:rsid w:val="00753154"/>
    <w:rsid w:val="0075408F"/>
    <w:rsid w:val="0075514D"/>
    <w:rsid w:val="00755C34"/>
    <w:rsid w:val="00756193"/>
    <w:rsid w:val="00756BD3"/>
    <w:rsid w:val="007574F7"/>
    <w:rsid w:val="00757C02"/>
    <w:rsid w:val="00761EAB"/>
    <w:rsid w:val="007624CB"/>
    <w:rsid w:val="00763224"/>
    <w:rsid w:val="0076334B"/>
    <w:rsid w:val="007636C1"/>
    <w:rsid w:val="00765B0E"/>
    <w:rsid w:val="00770945"/>
    <w:rsid w:val="007711B4"/>
    <w:rsid w:val="00771231"/>
    <w:rsid w:val="00771279"/>
    <w:rsid w:val="0077140D"/>
    <w:rsid w:val="0077142B"/>
    <w:rsid w:val="007727C5"/>
    <w:rsid w:val="00772FA2"/>
    <w:rsid w:val="00773185"/>
    <w:rsid w:val="00773648"/>
    <w:rsid w:val="00773CC4"/>
    <w:rsid w:val="00773F53"/>
    <w:rsid w:val="0077430A"/>
    <w:rsid w:val="00774C3E"/>
    <w:rsid w:val="00774C99"/>
    <w:rsid w:val="00774ECC"/>
    <w:rsid w:val="0077621D"/>
    <w:rsid w:val="007772E2"/>
    <w:rsid w:val="00780036"/>
    <w:rsid w:val="007814FC"/>
    <w:rsid w:val="007822A1"/>
    <w:rsid w:val="007824D5"/>
    <w:rsid w:val="00783A62"/>
    <w:rsid w:val="007851FC"/>
    <w:rsid w:val="007860F2"/>
    <w:rsid w:val="007861BC"/>
    <w:rsid w:val="00790DAF"/>
    <w:rsid w:val="00791C0A"/>
    <w:rsid w:val="00792AC9"/>
    <w:rsid w:val="007931AD"/>
    <w:rsid w:val="0079337A"/>
    <w:rsid w:val="00796AD1"/>
    <w:rsid w:val="00796FAE"/>
    <w:rsid w:val="007971B9"/>
    <w:rsid w:val="00797FEE"/>
    <w:rsid w:val="007A0975"/>
    <w:rsid w:val="007A137C"/>
    <w:rsid w:val="007A1B9F"/>
    <w:rsid w:val="007A288D"/>
    <w:rsid w:val="007A2A5A"/>
    <w:rsid w:val="007A2BED"/>
    <w:rsid w:val="007A2C1E"/>
    <w:rsid w:val="007A32B4"/>
    <w:rsid w:val="007A48C9"/>
    <w:rsid w:val="007A52BE"/>
    <w:rsid w:val="007A55AD"/>
    <w:rsid w:val="007A566F"/>
    <w:rsid w:val="007A5C99"/>
    <w:rsid w:val="007A64A1"/>
    <w:rsid w:val="007A666B"/>
    <w:rsid w:val="007A6AB2"/>
    <w:rsid w:val="007A6CD0"/>
    <w:rsid w:val="007A7573"/>
    <w:rsid w:val="007A7680"/>
    <w:rsid w:val="007A7DBB"/>
    <w:rsid w:val="007B04E0"/>
    <w:rsid w:val="007B0AED"/>
    <w:rsid w:val="007B0B6D"/>
    <w:rsid w:val="007B1951"/>
    <w:rsid w:val="007B21A4"/>
    <w:rsid w:val="007B2545"/>
    <w:rsid w:val="007B3726"/>
    <w:rsid w:val="007B39A1"/>
    <w:rsid w:val="007B5D0A"/>
    <w:rsid w:val="007B60AE"/>
    <w:rsid w:val="007B6C7E"/>
    <w:rsid w:val="007B775E"/>
    <w:rsid w:val="007C0CF2"/>
    <w:rsid w:val="007C1024"/>
    <w:rsid w:val="007C1572"/>
    <w:rsid w:val="007C15D2"/>
    <w:rsid w:val="007C1E91"/>
    <w:rsid w:val="007C2316"/>
    <w:rsid w:val="007C2D17"/>
    <w:rsid w:val="007C38DA"/>
    <w:rsid w:val="007C5A85"/>
    <w:rsid w:val="007C60BC"/>
    <w:rsid w:val="007C7956"/>
    <w:rsid w:val="007C7F06"/>
    <w:rsid w:val="007C7F0B"/>
    <w:rsid w:val="007C7FCF"/>
    <w:rsid w:val="007D05F4"/>
    <w:rsid w:val="007D2D52"/>
    <w:rsid w:val="007D35C2"/>
    <w:rsid w:val="007D3752"/>
    <w:rsid w:val="007D3CB3"/>
    <w:rsid w:val="007D475F"/>
    <w:rsid w:val="007D4829"/>
    <w:rsid w:val="007D4D0C"/>
    <w:rsid w:val="007D6243"/>
    <w:rsid w:val="007D6E4F"/>
    <w:rsid w:val="007D7B64"/>
    <w:rsid w:val="007E1192"/>
    <w:rsid w:val="007E15E3"/>
    <w:rsid w:val="007E3AEA"/>
    <w:rsid w:val="007E4732"/>
    <w:rsid w:val="007E4D9A"/>
    <w:rsid w:val="007E5254"/>
    <w:rsid w:val="007E5AD6"/>
    <w:rsid w:val="007E5AE1"/>
    <w:rsid w:val="007E5E60"/>
    <w:rsid w:val="007E6468"/>
    <w:rsid w:val="007F53B5"/>
    <w:rsid w:val="007F72D8"/>
    <w:rsid w:val="00801E8C"/>
    <w:rsid w:val="00801F3A"/>
    <w:rsid w:val="0080225A"/>
    <w:rsid w:val="00802984"/>
    <w:rsid w:val="008045C1"/>
    <w:rsid w:val="00804A1B"/>
    <w:rsid w:val="00804D6A"/>
    <w:rsid w:val="00810111"/>
    <w:rsid w:val="00810868"/>
    <w:rsid w:val="008109A0"/>
    <w:rsid w:val="00810B98"/>
    <w:rsid w:val="00811194"/>
    <w:rsid w:val="00811777"/>
    <w:rsid w:val="008124AA"/>
    <w:rsid w:val="00812786"/>
    <w:rsid w:val="00813301"/>
    <w:rsid w:val="0081330E"/>
    <w:rsid w:val="0081355B"/>
    <w:rsid w:val="00814297"/>
    <w:rsid w:val="0081578A"/>
    <w:rsid w:val="0081580E"/>
    <w:rsid w:val="00815E16"/>
    <w:rsid w:val="00815F98"/>
    <w:rsid w:val="008161F7"/>
    <w:rsid w:val="0081692D"/>
    <w:rsid w:val="008169F7"/>
    <w:rsid w:val="00816DA1"/>
    <w:rsid w:val="00816FF3"/>
    <w:rsid w:val="00817CE8"/>
    <w:rsid w:val="008210D2"/>
    <w:rsid w:val="0082121B"/>
    <w:rsid w:val="00823E77"/>
    <w:rsid w:val="00824CDC"/>
    <w:rsid w:val="00826A8E"/>
    <w:rsid w:val="00826BA4"/>
    <w:rsid w:val="00827401"/>
    <w:rsid w:val="00830712"/>
    <w:rsid w:val="00830A7C"/>
    <w:rsid w:val="00831AB3"/>
    <w:rsid w:val="00831C96"/>
    <w:rsid w:val="00831CEB"/>
    <w:rsid w:val="00833273"/>
    <w:rsid w:val="00833482"/>
    <w:rsid w:val="00833E48"/>
    <w:rsid w:val="00833EBB"/>
    <w:rsid w:val="00836CFA"/>
    <w:rsid w:val="00836D6D"/>
    <w:rsid w:val="00837141"/>
    <w:rsid w:val="00837340"/>
    <w:rsid w:val="0083787E"/>
    <w:rsid w:val="00840939"/>
    <w:rsid w:val="00840A3A"/>
    <w:rsid w:val="00841512"/>
    <w:rsid w:val="008415C4"/>
    <w:rsid w:val="00841892"/>
    <w:rsid w:val="00841B00"/>
    <w:rsid w:val="0084206B"/>
    <w:rsid w:val="008443E6"/>
    <w:rsid w:val="0084505F"/>
    <w:rsid w:val="00845E1B"/>
    <w:rsid w:val="00846089"/>
    <w:rsid w:val="0084678B"/>
    <w:rsid w:val="00846EA3"/>
    <w:rsid w:val="00847325"/>
    <w:rsid w:val="008473CA"/>
    <w:rsid w:val="00850848"/>
    <w:rsid w:val="00851B53"/>
    <w:rsid w:val="00852087"/>
    <w:rsid w:val="00853D6D"/>
    <w:rsid w:val="0085401B"/>
    <w:rsid w:val="00854AE5"/>
    <w:rsid w:val="00854C36"/>
    <w:rsid w:val="00855FDA"/>
    <w:rsid w:val="00856093"/>
    <w:rsid w:val="008568A6"/>
    <w:rsid w:val="00857AFA"/>
    <w:rsid w:val="0086017D"/>
    <w:rsid w:val="00861005"/>
    <w:rsid w:val="0086166D"/>
    <w:rsid w:val="00861D0A"/>
    <w:rsid w:val="00863FA6"/>
    <w:rsid w:val="0086446A"/>
    <w:rsid w:val="00864EF0"/>
    <w:rsid w:val="0086548C"/>
    <w:rsid w:val="00866A00"/>
    <w:rsid w:val="00866CF0"/>
    <w:rsid w:val="008700C4"/>
    <w:rsid w:val="008706F0"/>
    <w:rsid w:val="008715D7"/>
    <w:rsid w:val="0087243A"/>
    <w:rsid w:val="00872560"/>
    <w:rsid w:val="0087258E"/>
    <w:rsid w:val="00872AE0"/>
    <w:rsid w:val="00872BFE"/>
    <w:rsid w:val="0087407D"/>
    <w:rsid w:val="00874F39"/>
    <w:rsid w:val="0087594B"/>
    <w:rsid w:val="00875FE4"/>
    <w:rsid w:val="00876CAB"/>
    <w:rsid w:val="00876DE1"/>
    <w:rsid w:val="0087707B"/>
    <w:rsid w:val="008776CC"/>
    <w:rsid w:val="00881E45"/>
    <w:rsid w:val="00884E74"/>
    <w:rsid w:val="0088540F"/>
    <w:rsid w:val="00887DE5"/>
    <w:rsid w:val="00890074"/>
    <w:rsid w:val="00890B59"/>
    <w:rsid w:val="0089674B"/>
    <w:rsid w:val="0089703D"/>
    <w:rsid w:val="0089714B"/>
    <w:rsid w:val="008A013A"/>
    <w:rsid w:val="008A1D1B"/>
    <w:rsid w:val="008A1F23"/>
    <w:rsid w:val="008A373A"/>
    <w:rsid w:val="008A3DA3"/>
    <w:rsid w:val="008A70A5"/>
    <w:rsid w:val="008A70F5"/>
    <w:rsid w:val="008A71F7"/>
    <w:rsid w:val="008A7C24"/>
    <w:rsid w:val="008A7CCB"/>
    <w:rsid w:val="008B16B1"/>
    <w:rsid w:val="008B24E4"/>
    <w:rsid w:val="008B2953"/>
    <w:rsid w:val="008B2FBC"/>
    <w:rsid w:val="008B3717"/>
    <w:rsid w:val="008B6429"/>
    <w:rsid w:val="008C039D"/>
    <w:rsid w:val="008C1E58"/>
    <w:rsid w:val="008C44EB"/>
    <w:rsid w:val="008C6503"/>
    <w:rsid w:val="008C701F"/>
    <w:rsid w:val="008D10BC"/>
    <w:rsid w:val="008D2B0C"/>
    <w:rsid w:val="008D2B67"/>
    <w:rsid w:val="008D4797"/>
    <w:rsid w:val="008D4F3D"/>
    <w:rsid w:val="008D53C0"/>
    <w:rsid w:val="008D58FF"/>
    <w:rsid w:val="008D5ABA"/>
    <w:rsid w:val="008D5E8A"/>
    <w:rsid w:val="008D6990"/>
    <w:rsid w:val="008D6F50"/>
    <w:rsid w:val="008D7BDD"/>
    <w:rsid w:val="008E04C3"/>
    <w:rsid w:val="008E2476"/>
    <w:rsid w:val="008E2B89"/>
    <w:rsid w:val="008E3400"/>
    <w:rsid w:val="008E3CF1"/>
    <w:rsid w:val="008E3CF6"/>
    <w:rsid w:val="008E4EC2"/>
    <w:rsid w:val="008E518D"/>
    <w:rsid w:val="008E5507"/>
    <w:rsid w:val="008E693E"/>
    <w:rsid w:val="008E6CB5"/>
    <w:rsid w:val="008E6D4F"/>
    <w:rsid w:val="008E77F8"/>
    <w:rsid w:val="008F030E"/>
    <w:rsid w:val="008F091B"/>
    <w:rsid w:val="008F0D82"/>
    <w:rsid w:val="008F1DDF"/>
    <w:rsid w:val="008F27F9"/>
    <w:rsid w:val="008F2B56"/>
    <w:rsid w:val="008F2DF6"/>
    <w:rsid w:val="008F334D"/>
    <w:rsid w:val="008F5F15"/>
    <w:rsid w:val="008F64E4"/>
    <w:rsid w:val="008F6F94"/>
    <w:rsid w:val="008F776C"/>
    <w:rsid w:val="008F7DDB"/>
    <w:rsid w:val="00901802"/>
    <w:rsid w:val="0090283F"/>
    <w:rsid w:val="00903E40"/>
    <w:rsid w:val="00904246"/>
    <w:rsid w:val="00904B01"/>
    <w:rsid w:val="009053E5"/>
    <w:rsid w:val="00910080"/>
    <w:rsid w:val="009106F0"/>
    <w:rsid w:val="0091071B"/>
    <w:rsid w:val="00910AF2"/>
    <w:rsid w:val="00910D18"/>
    <w:rsid w:val="009121EC"/>
    <w:rsid w:val="00913FDF"/>
    <w:rsid w:val="009149E2"/>
    <w:rsid w:val="009154E2"/>
    <w:rsid w:val="00916BA9"/>
    <w:rsid w:val="00917D92"/>
    <w:rsid w:val="0092002A"/>
    <w:rsid w:val="00920212"/>
    <w:rsid w:val="00920408"/>
    <w:rsid w:val="009216CB"/>
    <w:rsid w:val="00922E0C"/>
    <w:rsid w:val="00923866"/>
    <w:rsid w:val="009239CB"/>
    <w:rsid w:val="00924AF5"/>
    <w:rsid w:val="00924BC1"/>
    <w:rsid w:val="009255AC"/>
    <w:rsid w:val="0092594C"/>
    <w:rsid w:val="00925AA4"/>
    <w:rsid w:val="00930CBC"/>
    <w:rsid w:val="00931406"/>
    <w:rsid w:val="0093261A"/>
    <w:rsid w:val="009327CC"/>
    <w:rsid w:val="00932C75"/>
    <w:rsid w:val="00933192"/>
    <w:rsid w:val="00933A09"/>
    <w:rsid w:val="00934288"/>
    <w:rsid w:val="00934A38"/>
    <w:rsid w:val="00936BBA"/>
    <w:rsid w:val="00936CEC"/>
    <w:rsid w:val="00940722"/>
    <w:rsid w:val="00940CF3"/>
    <w:rsid w:val="00940F64"/>
    <w:rsid w:val="00943303"/>
    <w:rsid w:val="0094453E"/>
    <w:rsid w:val="009445B9"/>
    <w:rsid w:val="00944764"/>
    <w:rsid w:val="00944C3C"/>
    <w:rsid w:val="00945844"/>
    <w:rsid w:val="00946A23"/>
    <w:rsid w:val="009479AA"/>
    <w:rsid w:val="009522D5"/>
    <w:rsid w:val="00952D9A"/>
    <w:rsid w:val="0095339E"/>
    <w:rsid w:val="009548C6"/>
    <w:rsid w:val="009548F3"/>
    <w:rsid w:val="009559A3"/>
    <w:rsid w:val="00955B5C"/>
    <w:rsid w:val="00956285"/>
    <w:rsid w:val="00957BFE"/>
    <w:rsid w:val="0096079A"/>
    <w:rsid w:val="0096159F"/>
    <w:rsid w:val="0096178A"/>
    <w:rsid w:val="00961C76"/>
    <w:rsid w:val="0096277D"/>
    <w:rsid w:val="009639AA"/>
    <w:rsid w:val="00964064"/>
    <w:rsid w:val="00964393"/>
    <w:rsid w:val="00965B6F"/>
    <w:rsid w:val="00967C29"/>
    <w:rsid w:val="00970699"/>
    <w:rsid w:val="00971BED"/>
    <w:rsid w:val="00971C17"/>
    <w:rsid w:val="00972B0D"/>
    <w:rsid w:val="0097335D"/>
    <w:rsid w:val="0097348F"/>
    <w:rsid w:val="00973AF4"/>
    <w:rsid w:val="00973C36"/>
    <w:rsid w:val="00974341"/>
    <w:rsid w:val="0097480E"/>
    <w:rsid w:val="00975B23"/>
    <w:rsid w:val="0097664B"/>
    <w:rsid w:val="0097687D"/>
    <w:rsid w:val="00977557"/>
    <w:rsid w:val="009779A3"/>
    <w:rsid w:val="00980BD6"/>
    <w:rsid w:val="00980ED4"/>
    <w:rsid w:val="00980F18"/>
    <w:rsid w:val="00981F7F"/>
    <w:rsid w:val="009825F1"/>
    <w:rsid w:val="00983122"/>
    <w:rsid w:val="00983556"/>
    <w:rsid w:val="00983AA3"/>
    <w:rsid w:val="00984173"/>
    <w:rsid w:val="009850CE"/>
    <w:rsid w:val="00986FBB"/>
    <w:rsid w:val="00987A65"/>
    <w:rsid w:val="009903ED"/>
    <w:rsid w:val="00993AA9"/>
    <w:rsid w:val="00993DC6"/>
    <w:rsid w:val="009941C8"/>
    <w:rsid w:val="00994A11"/>
    <w:rsid w:val="00994D20"/>
    <w:rsid w:val="00994EB4"/>
    <w:rsid w:val="009977AA"/>
    <w:rsid w:val="009A034C"/>
    <w:rsid w:val="009A0B71"/>
    <w:rsid w:val="009A1A83"/>
    <w:rsid w:val="009A20D3"/>
    <w:rsid w:val="009A2FA7"/>
    <w:rsid w:val="009A3385"/>
    <w:rsid w:val="009A47C0"/>
    <w:rsid w:val="009A4C0D"/>
    <w:rsid w:val="009A5038"/>
    <w:rsid w:val="009A682C"/>
    <w:rsid w:val="009A6931"/>
    <w:rsid w:val="009A7711"/>
    <w:rsid w:val="009A7D47"/>
    <w:rsid w:val="009B1A3E"/>
    <w:rsid w:val="009B4524"/>
    <w:rsid w:val="009B4651"/>
    <w:rsid w:val="009B6349"/>
    <w:rsid w:val="009B6C2D"/>
    <w:rsid w:val="009B78E0"/>
    <w:rsid w:val="009B7DB3"/>
    <w:rsid w:val="009C1658"/>
    <w:rsid w:val="009C1CC6"/>
    <w:rsid w:val="009C58B9"/>
    <w:rsid w:val="009C6DDF"/>
    <w:rsid w:val="009C7D3F"/>
    <w:rsid w:val="009D072E"/>
    <w:rsid w:val="009D0EB4"/>
    <w:rsid w:val="009D1F45"/>
    <w:rsid w:val="009D3F66"/>
    <w:rsid w:val="009D4ECF"/>
    <w:rsid w:val="009D7137"/>
    <w:rsid w:val="009D740E"/>
    <w:rsid w:val="009E09F6"/>
    <w:rsid w:val="009E0C25"/>
    <w:rsid w:val="009E1C3E"/>
    <w:rsid w:val="009E2412"/>
    <w:rsid w:val="009E3543"/>
    <w:rsid w:val="009E368D"/>
    <w:rsid w:val="009E430F"/>
    <w:rsid w:val="009E50DC"/>
    <w:rsid w:val="009E5B51"/>
    <w:rsid w:val="009E7FE8"/>
    <w:rsid w:val="009F1662"/>
    <w:rsid w:val="009F2206"/>
    <w:rsid w:val="009F2F5B"/>
    <w:rsid w:val="009F43D6"/>
    <w:rsid w:val="009F4F8F"/>
    <w:rsid w:val="009F59A5"/>
    <w:rsid w:val="009F5CA5"/>
    <w:rsid w:val="009F79E7"/>
    <w:rsid w:val="00A00A27"/>
    <w:rsid w:val="00A02DC7"/>
    <w:rsid w:val="00A05A60"/>
    <w:rsid w:val="00A06158"/>
    <w:rsid w:val="00A07A42"/>
    <w:rsid w:val="00A107D2"/>
    <w:rsid w:val="00A10914"/>
    <w:rsid w:val="00A10B9D"/>
    <w:rsid w:val="00A1147C"/>
    <w:rsid w:val="00A122F0"/>
    <w:rsid w:val="00A124D5"/>
    <w:rsid w:val="00A12BC1"/>
    <w:rsid w:val="00A13839"/>
    <w:rsid w:val="00A14955"/>
    <w:rsid w:val="00A14A7B"/>
    <w:rsid w:val="00A14F5C"/>
    <w:rsid w:val="00A16C8B"/>
    <w:rsid w:val="00A2030A"/>
    <w:rsid w:val="00A2051A"/>
    <w:rsid w:val="00A20DE2"/>
    <w:rsid w:val="00A21479"/>
    <w:rsid w:val="00A2340E"/>
    <w:rsid w:val="00A23FEF"/>
    <w:rsid w:val="00A25132"/>
    <w:rsid w:val="00A25AE0"/>
    <w:rsid w:val="00A25ECB"/>
    <w:rsid w:val="00A26851"/>
    <w:rsid w:val="00A26C4A"/>
    <w:rsid w:val="00A27114"/>
    <w:rsid w:val="00A3202B"/>
    <w:rsid w:val="00A3232B"/>
    <w:rsid w:val="00A32A22"/>
    <w:rsid w:val="00A32B7F"/>
    <w:rsid w:val="00A32BA9"/>
    <w:rsid w:val="00A34F3A"/>
    <w:rsid w:val="00A35030"/>
    <w:rsid w:val="00A35DFF"/>
    <w:rsid w:val="00A3724F"/>
    <w:rsid w:val="00A3736B"/>
    <w:rsid w:val="00A40898"/>
    <w:rsid w:val="00A42711"/>
    <w:rsid w:val="00A42FF0"/>
    <w:rsid w:val="00A43F12"/>
    <w:rsid w:val="00A440EB"/>
    <w:rsid w:val="00A458E1"/>
    <w:rsid w:val="00A459DB"/>
    <w:rsid w:val="00A47F51"/>
    <w:rsid w:val="00A52709"/>
    <w:rsid w:val="00A52E87"/>
    <w:rsid w:val="00A553AC"/>
    <w:rsid w:val="00A56675"/>
    <w:rsid w:val="00A6252B"/>
    <w:rsid w:val="00A62FB8"/>
    <w:rsid w:val="00A63753"/>
    <w:rsid w:val="00A67AF7"/>
    <w:rsid w:val="00A704D2"/>
    <w:rsid w:val="00A70598"/>
    <w:rsid w:val="00A71036"/>
    <w:rsid w:val="00A72FA6"/>
    <w:rsid w:val="00A736C5"/>
    <w:rsid w:val="00A7443C"/>
    <w:rsid w:val="00A75925"/>
    <w:rsid w:val="00A76250"/>
    <w:rsid w:val="00A76C46"/>
    <w:rsid w:val="00A773E5"/>
    <w:rsid w:val="00A807B5"/>
    <w:rsid w:val="00A81645"/>
    <w:rsid w:val="00A81786"/>
    <w:rsid w:val="00A81B8F"/>
    <w:rsid w:val="00A825E2"/>
    <w:rsid w:val="00A8293D"/>
    <w:rsid w:val="00A82E48"/>
    <w:rsid w:val="00A83717"/>
    <w:rsid w:val="00A83767"/>
    <w:rsid w:val="00A84CB9"/>
    <w:rsid w:val="00A864E4"/>
    <w:rsid w:val="00A87482"/>
    <w:rsid w:val="00A87A7A"/>
    <w:rsid w:val="00A87DB4"/>
    <w:rsid w:val="00A90870"/>
    <w:rsid w:val="00A908BF"/>
    <w:rsid w:val="00A90F9B"/>
    <w:rsid w:val="00A91813"/>
    <w:rsid w:val="00A92B8C"/>
    <w:rsid w:val="00A939A0"/>
    <w:rsid w:val="00A93D71"/>
    <w:rsid w:val="00A93FF7"/>
    <w:rsid w:val="00A95F8F"/>
    <w:rsid w:val="00A9668D"/>
    <w:rsid w:val="00A966F0"/>
    <w:rsid w:val="00A968A4"/>
    <w:rsid w:val="00A97CC0"/>
    <w:rsid w:val="00AA0081"/>
    <w:rsid w:val="00AA066B"/>
    <w:rsid w:val="00AA0D5D"/>
    <w:rsid w:val="00AA0F1C"/>
    <w:rsid w:val="00AA3732"/>
    <w:rsid w:val="00AA442C"/>
    <w:rsid w:val="00AA4A1D"/>
    <w:rsid w:val="00AA4B3F"/>
    <w:rsid w:val="00AA5315"/>
    <w:rsid w:val="00AA569F"/>
    <w:rsid w:val="00AB058F"/>
    <w:rsid w:val="00AB08A9"/>
    <w:rsid w:val="00AB4008"/>
    <w:rsid w:val="00AB4A25"/>
    <w:rsid w:val="00AB54B2"/>
    <w:rsid w:val="00AB6638"/>
    <w:rsid w:val="00AB676C"/>
    <w:rsid w:val="00AC2672"/>
    <w:rsid w:val="00AC3238"/>
    <w:rsid w:val="00AC3E44"/>
    <w:rsid w:val="00AC4BD2"/>
    <w:rsid w:val="00AC5385"/>
    <w:rsid w:val="00AC57CE"/>
    <w:rsid w:val="00AC6784"/>
    <w:rsid w:val="00AC6A84"/>
    <w:rsid w:val="00AC6F39"/>
    <w:rsid w:val="00AC74BF"/>
    <w:rsid w:val="00AD0088"/>
    <w:rsid w:val="00AD03F5"/>
    <w:rsid w:val="00AD0A29"/>
    <w:rsid w:val="00AD0EA8"/>
    <w:rsid w:val="00AD1510"/>
    <w:rsid w:val="00AD2658"/>
    <w:rsid w:val="00AD3562"/>
    <w:rsid w:val="00AD3C60"/>
    <w:rsid w:val="00AD4E50"/>
    <w:rsid w:val="00AD5869"/>
    <w:rsid w:val="00AD79A0"/>
    <w:rsid w:val="00AD7F38"/>
    <w:rsid w:val="00AE02DD"/>
    <w:rsid w:val="00AE0CE4"/>
    <w:rsid w:val="00AE15C5"/>
    <w:rsid w:val="00AE1F99"/>
    <w:rsid w:val="00AE2D88"/>
    <w:rsid w:val="00AE301E"/>
    <w:rsid w:val="00AE3577"/>
    <w:rsid w:val="00AE38A6"/>
    <w:rsid w:val="00AE4980"/>
    <w:rsid w:val="00AE5EFA"/>
    <w:rsid w:val="00AE66F1"/>
    <w:rsid w:val="00AE72BB"/>
    <w:rsid w:val="00AE7C9B"/>
    <w:rsid w:val="00AF053A"/>
    <w:rsid w:val="00AF06C0"/>
    <w:rsid w:val="00AF379C"/>
    <w:rsid w:val="00AF3D1C"/>
    <w:rsid w:val="00AF6B90"/>
    <w:rsid w:val="00AF6DD0"/>
    <w:rsid w:val="00AF7287"/>
    <w:rsid w:val="00B00DEF"/>
    <w:rsid w:val="00B01984"/>
    <w:rsid w:val="00B01D71"/>
    <w:rsid w:val="00B02B33"/>
    <w:rsid w:val="00B03F34"/>
    <w:rsid w:val="00B03F4A"/>
    <w:rsid w:val="00B0402B"/>
    <w:rsid w:val="00B0597F"/>
    <w:rsid w:val="00B05B1B"/>
    <w:rsid w:val="00B07DD5"/>
    <w:rsid w:val="00B118AA"/>
    <w:rsid w:val="00B11C95"/>
    <w:rsid w:val="00B11DE8"/>
    <w:rsid w:val="00B1273E"/>
    <w:rsid w:val="00B12A6F"/>
    <w:rsid w:val="00B12DBE"/>
    <w:rsid w:val="00B13845"/>
    <w:rsid w:val="00B1577D"/>
    <w:rsid w:val="00B1583B"/>
    <w:rsid w:val="00B22FCD"/>
    <w:rsid w:val="00B234FA"/>
    <w:rsid w:val="00B2350F"/>
    <w:rsid w:val="00B26651"/>
    <w:rsid w:val="00B273DA"/>
    <w:rsid w:val="00B275D7"/>
    <w:rsid w:val="00B27841"/>
    <w:rsid w:val="00B307B7"/>
    <w:rsid w:val="00B338E3"/>
    <w:rsid w:val="00B34115"/>
    <w:rsid w:val="00B35373"/>
    <w:rsid w:val="00B36327"/>
    <w:rsid w:val="00B377C6"/>
    <w:rsid w:val="00B40484"/>
    <w:rsid w:val="00B422E3"/>
    <w:rsid w:val="00B446B1"/>
    <w:rsid w:val="00B45034"/>
    <w:rsid w:val="00B45897"/>
    <w:rsid w:val="00B45FAD"/>
    <w:rsid w:val="00B466B5"/>
    <w:rsid w:val="00B46BDF"/>
    <w:rsid w:val="00B472AF"/>
    <w:rsid w:val="00B47738"/>
    <w:rsid w:val="00B5013A"/>
    <w:rsid w:val="00B503B3"/>
    <w:rsid w:val="00B50C6F"/>
    <w:rsid w:val="00B519C8"/>
    <w:rsid w:val="00B52A20"/>
    <w:rsid w:val="00B5345C"/>
    <w:rsid w:val="00B5369E"/>
    <w:rsid w:val="00B541EE"/>
    <w:rsid w:val="00B54545"/>
    <w:rsid w:val="00B54660"/>
    <w:rsid w:val="00B5518C"/>
    <w:rsid w:val="00B55CDE"/>
    <w:rsid w:val="00B57453"/>
    <w:rsid w:val="00B60DB2"/>
    <w:rsid w:val="00B6194C"/>
    <w:rsid w:val="00B61AE7"/>
    <w:rsid w:val="00B61B5F"/>
    <w:rsid w:val="00B621C6"/>
    <w:rsid w:val="00B6264F"/>
    <w:rsid w:val="00B62F5F"/>
    <w:rsid w:val="00B63531"/>
    <w:rsid w:val="00B641BD"/>
    <w:rsid w:val="00B65347"/>
    <w:rsid w:val="00B65A36"/>
    <w:rsid w:val="00B66E1F"/>
    <w:rsid w:val="00B67C14"/>
    <w:rsid w:val="00B7254A"/>
    <w:rsid w:val="00B7259C"/>
    <w:rsid w:val="00B72F6D"/>
    <w:rsid w:val="00B73C92"/>
    <w:rsid w:val="00B73CF6"/>
    <w:rsid w:val="00B73E14"/>
    <w:rsid w:val="00B7518A"/>
    <w:rsid w:val="00B75AB5"/>
    <w:rsid w:val="00B80393"/>
    <w:rsid w:val="00B80967"/>
    <w:rsid w:val="00B80C19"/>
    <w:rsid w:val="00B80EB0"/>
    <w:rsid w:val="00B836A9"/>
    <w:rsid w:val="00B84961"/>
    <w:rsid w:val="00B8677D"/>
    <w:rsid w:val="00B86ACE"/>
    <w:rsid w:val="00B86C7B"/>
    <w:rsid w:val="00B87D18"/>
    <w:rsid w:val="00B903F9"/>
    <w:rsid w:val="00B90678"/>
    <w:rsid w:val="00B90A25"/>
    <w:rsid w:val="00B90FDD"/>
    <w:rsid w:val="00B91173"/>
    <w:rsid w:val="00B91E0A"/>
    <w:rsid w:val="00B92861"/>
    <w:rsid w:val="00B92F6C"/>
    <w:rsid w:val="00B944D9"/>
    <w:rsid w:val="00B949CA"/>
    <w:rsid w:val="00B95A25"/>
    <w:rsid w:val="00B967F0"/>
    <w:rsid w:val="00B97316"/>
    <w:rsid w:val="00B9795F"/>
    <w:rsid w:val="00B97D30"/>
    <w:rsid w:val="00BA0321"/>
    <w:rsid w:val="00BA0EA4"/>
    <w:rsid w:val="00BA1AEB"/>
    <w:rsid w:val="00BA216D"/>
    <w:rsid w:val="00BA22FA"/>
    <w:rsid w:val="00BA2D4F"/>
    <w:rsid w:val="00BA2FD4"/>
    <w:rsid w:val="00BA6351"/>
    <w:rsid w:val="00BA6BC3"/>
    <w:rsid w:val="00BA73D8"/>
    <w:rsid w:val="00BA7ACB"/>
    <w:rsid w:val="00BB0A63"/>
    <w:rsid w:val="00BB0B08"/>
    <w:rsid w:val="00BB1494"/>
    <w:rsid w:val="00BB15DA"/>
    <w:rsid w:val="00BB15DB"/>
    <w:rsid w:val="00BB15DD"/>
    <w:rsid w:val="00BB2BE2"/>
    <w:rsid w:val="00BB3EC6"/>
    <w:rsid w:val="00BB512D"/>
    <w:rsid w:val="00BB52E5"/>
    <w:rsid w:val="00BB6C68"/>
    <w:rsid w:val="00BB758A"/>
    <w:rsid w:val="00BC0F57"/>
    <w:rsid w:val="00BC13D5"/>
    <w:rsid w:val="00BC16B0"/>
    <w:rsid w:val="00BC16C2"/>
    <w:rsid w:val="00BC213F"/>
    <w:rsid w:val="00BC276A"/>
    <w:rsid w:val="00BC2D61"/>
    <w:rsid w:val="00BC334F"/>
    <w:rsid w:val="00BC564F"/>
    <w:rsid w:val="00BC5829"/>
    <w:rsid w:val="00BC5847"/>
    <w:rsid w:val="00BC5AE1"/>
    <w:rsid w:val="00BC735D"/>
    <w:rsid w:val="00BC7E4D"/>
    <w:rsid w:val="00BD0EE5"/>
    <w:rsid w:val="00BD2D4F"/>
    <w:rsid w:val="00BD3F91"/>
    <w:rsid w:val="00BD4BDD"/>
    <w:rsid w:val="00BD552B"/>
    <w:rsid w:val="00BD6AE5"/>
    <w:rsid w:val="00BE0099"/>
    <w:rsid w:val="00BE216D"/>
    <w:rsid w:val="00BE2BE4"/>
    <w:rsid w:val="00BE3F23"/>
    <w:rsid w:val="00BE4E25"/>
    <w:rsid w:val="00BE4F82"/>
    <w:rsid w:val="00BE54AB"/>
    <w:rsid w:val="00BE5808"/>
    <w:rsid w:val="00BE634F"/>
    <w:rsid w:val="00BF0997"/>
    <w:rsid w:val="00BF0D51"/>
    <w:rsid w:val="00BF1D91"/>
    <w:rsid w:val="00BF31F7"/>
    <w:rsid w:val="00BF33AF"/>
    <w:rsid w:val="00BF36D2"/>
    <w:rsid w:val="00BF3FA9"/>
    <w:rsid w:val="00BF55B5"/>
    <w:rsid w:val="00BF777E"/>
    <w:rsid w:val="00C003FB"/>
    <w:rsid w:val="00C015D9"/>
    <w:rsid w:val="00C0172F"/>
    <w:rsid w:val="00C03E67"/>
    <w:rsid w:val="00C04F41"/>
    <w:rsid w:val="00C067BD"/>
    <w:rsid w:val="00C06A78"/>
    <w:rsid w:val="00C07343"/>
    <w:rsid w:val="00C10DDB"/>
    <w:rsid w:val="00C10E54"/>
    <w:rsid w:val="00C117FC"/>
    <w:rsid w:val="00C137E7"/>
    <w:rsid w:val="00C13D69"/>
    <w:rsid w:val="00C14266"/>
    <w:rsid w:val="00C1430D"/>
    <w:rsid w:val="00C1478D"/>
    <w:rsid w:val="00C158C3"/>
    <w:rsid w:val="00C16531"/>
    <w:rsid w:val="00C176EF"/>
    <w:rsid w:val="00C17C7F"/>
    <w:rsid w:val="00C222CB"/>
    <w:rsid w:val="00C22E4E"/>
    <w:rsid w:val="00C23959"/>
    <w:rsid w:val="00C23C5C"/>
    <w:rsid w:val="00C257A5"/>
    <w:rsid w:val="00C26A97"/>
    <w:rsid w:val="00C30054"/>
    <w:rsid w:val="00C32B5B"/>
    <w:rsid w:val="00C332E7"/>
    <w:rsid w:val="00C33D39"/>
    <w:rsid w:val="00C34862"/>
    <w:rsid w:val="00C34956"/>
    <w:rsid w:val="00C34D8B"/>
    <w:rsid w:val="00C35FB2"/>
    <w:rsid w:val="00C3765B"/>
    <w:rsid w:val="00C434F8"/>
    <w:rsid w:val="00C46D3D"/>
    <w:rsid w:val="00C50CBE"/>
    <w:rsid w:val="00C5169C"/>
    <w:rsid w:val="00C5188A"/>
    <w:rsid w:val="00C53588"/>
    <w:rsid w:val="00C543E9"/>
    <w:rsid w:val="00C54845"/>
    <w:rsid w:val="00C5563B"/>
    <w:rsid w:val="00C56163"/>
    <w:rsid w:val="00C5616F"/>
    <w:rsid w:val="00C5634F"/>
    <w:rsid w:val="00C57E54"/>
    <w:rsid w:val="00C60532"/>
    <w:rsid w:val="00C60DA4"/>
    <w:rsid w:val="00C61A73"/>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824"/>
    <w:rsid w:val="00C86E2C"/>
    <w:rsid w:val="00C86E63"/>
    <w:rsid w:val="00C87845"/>
    <w:rsid w:val="00C87B50"/>
    <w:rsid w:val="00C90436"/>
    <w:rsid w:val="00C90744"/>
    <w:rsid w:val="00C90B68"/>
    <w:rsid w:val="00C910E3"/>
    <w:rsid w:val="00C9143A"/>
    <w:rsid w:val="00C96454"/>
    <w:rsid w:val="00C97E38"/>
    <w:rsid w:val="00C97ED3"/>
    <w:rsid w:val="00CA019C"/>
    <w:rsid w:val="00CA167C"/>
    <w:rsid w:val="00CA193F"/>
    <w:rsid w:val="00CA3EAE"/>
    <w:rsid w:val="00CA3F18"/>
    <w:rsid w:val="00CA6450"/>
    <w:rsid w:val="00CA7F1B"/>
    <w:rsid w:val="00CB0237"/>
    <w:rsid w:val="00CB1B7A"/>
    <w:rsid w:val="00CB21E8"/>
    <w:rsid w:val="00CB2507"/>
    <w:rsid w:val="00CB318C"/>
    <w:rsid w:val="00CB392D"/>
    <w:rsid w:val="00CB468D"/>
    <w:rsid w:val="00CB60EE"/>
    <w:rsid w:val="00CB6AF0"/>
    <w:rsid w:val="00CB775B"/>
    <w:rsid w:val="00CC11D5"/>
    <w:rsid w:val="00CC212C"/>
    <w:rsid w:val="00CC29FC"/>
    <w:rsid w:val="00CC2EDC"/>
    <w:rsid w:val="00CC3D8E"/>
    <w:rsid w:val="00CC5F5A"/>
    <w:rsid w:val="00CC6A2F"/>
    <w:rsid w:val="00CC71FC"/>
    <w:rsid w:val="00CC7287"/>
    <w:rsid w:val="00CC78A5"/>
    <w:rsid w:val="00CD082E"/>
    <w:rsid w:val="00CD125F"/>
    <w:rsid w:val="00CD2311"/>
    <w:rsid w:val="00CD3138"/>
    <w:rsid w:val="00CD583D"/>
    <w:rsid w:val="00CD5C88"/>
    <w:rsid w:val="00CD677C"/>
    <w:rsid w:val="00CD6DA1"/>
    <w:rsid w:val="00CD776F"/>
    <w:rsid w:val="00CE05C3"/>
    <w:rsid w:val="00CE0DEE"/>
    <w:rsid w:val="00CE1714"/>
    <w:rsid w:val="00CE23CE"/>
    <w:rsid w:val="00CE2D8F"/>
    <w:rsid w:val="00CE3027"/>
    <w:rsid w:val="00CE37D6"/>
    <w:rsid w:val="00CE7A5A"/>
    <w:rsid w:val="00CE7D9D"/>
    <w:rsid w:val="00CF0569"/>
    <w:rsid w:val="00CF1464"/>
    <w:rsid w:val="00CF16D1"/>
    <w:rsid w:val="00CF261A"/>
    <w:rsid w:val="00CF2CD7"/>
    <w:rsid w:val="00CF3087"/>
    <w:rsid w:val="00CF33A6"/>
    <w:rsid w:val="00CF3977"/>
    <w:rsid w:val="00CF3C05"/>
    <w:rsid w:val="00CF50B5"/>
    <w:rsid w:val="00CF5726"/>
    <w:rsid w:val="00CF5F81"/>
    <w:rsid w:val="00CF604E"/>
    <w:rsid w:val="00CF6EDA"/>
    <w:rsid w:val="00CF7384"/>
    <w:rsid w:val="00CF7587"/>
    <w:rsid w:val="00CF76A9"/>
    <w:rsid w:val="00D03336"/>
    <w:rsid w:val="00D03CEF"/>
    <w:rsid w:val="00D06849"/>
    <w:rsid w:val="00D06877"/>
    <w:rsid w:val="00D07CC1"/>
    <w:rsid w:val="00D07DCD"/>
    <w:rsid w:val="00D100C5"/>
    <w:rsid w:val="00D1035C"/>
    <w:rsid w:val="00D12832"/>
    <w:rsid w:val="00D12DDC"/>
    <w:rsid w:val="00D131BF"/>
    <w:rsid w:val="00D14EC1"/>
    <w:rsid w:val="00D1517D"/>
    <w:rsid w:val="00D164F1"/>
    <w:rsid w:val="00D1711C"/>
    <w:rsid w:val="00D179A4"/>
    <w:rsid w:val="00D2088B"/>
    <w:rsid w:val="00D219D6"/>
    <w:rsid w:val="00D21D8A"/>
    <w:rsid w:val="00D229A6"/>
    <w:rsid w:val="00D23DFB"/>
    <w:rsid w:val="00D24082"/>
    <w:rsid w:val="00D246CF"/>
    <w:rsid w:val="00D24E7C"/>
    <w:rsid w:val="00D253DF"/>
    <w:rsid w:val="00D26218"/>
    <w:rsid w:val="00D265A1"/>
    <w:rsid w:val="00D269D9"/>
    <w:rsid w:val="00D3151B"/>
    <w:rsid w:val="00D3277C"/>
    <w:rsid w:val="00D33CD7"/>
    <w:rsid w:val="00D3438A"/>
    <w:rsid w:val="00D34E69"/>
    <w:rsid w:val="00D34F77"/>
    <w:rsid w:val="00D368F7"/>
    <w:rsid w:val="00D36AE9"/>
    <w:rsid w:val="00D3727C"/>
    <w:rsid w:val="00D44246"/>
    <w:rsid w:val="00D44AFB"/>
    <w:rsid w:val="00D44BFA"/>
    <w:rsid w:val="00D459E3"/>
    <w:rsid w:val="00D47859"/>
    <w:rsid w:val="00D5168C"/>
    <w:rsid w:val="00D52252"/>
    <w:rsid w:val="00D52B0D"/>
    <w:rsid w:val="00D53492"/>
    <w:rsid w:val="00D54158"/>
    <w:rsid w:val="00D55C97"/>
    <w:rsid w:val="00D56C19"/>
    <w:rsid w:val="00D56E10"/>
    <w:rsid w:val="00D60350"/>
    <w:rsid w:val="00D604D4"/>
    <w:rsid w:val="00D61371"/>
    <w:rsid w:val="00D61B8B"/>
    <w:rsid w:val="00D61F47"/>
    <w:rsid w:val="00D6260D"/>
    <w:rsid w:val="00D638BE"/>
    <w:rsid w:val="00D63EA8"/>
    <w:rsid w:val="00D6424B"/>
    <w:rsid w:val="00D64E16"/>
    <w:rsid w:val="00D659A7"/>
    <w:rsid w:val="00D66789"/>
    <w:rsid w:val="00D66BE1"/>
    <w:rsid w:val="00D723DE"/>
    <w:rsid w:val="00D73223"/>
    <w:rsid w:val="00D73285"/>
    <w:rsid w:val="00D73F8A"/>
    <w:rsid w:val="00D74B7B"/>
    <w:rsid w:val="00D7572D"/>
    <w:rsid w:val="00D75D26"/>
    <w:rsid w:val="00D76308"/>
    <w:rsid w:val="00D76D33"/>
    <w:rsid w:val="00D77B7A"/>
    <w:rsid w:val="00D8033E"/>
    <w:rsid w:val="00D8092F"/>
    <w:rsid w:val="00D81CCA"/>
    <w:rsid w:val="00D8332E"/>
    <w:rsid w:val="00D83DBC"/>
    <w:rsid w:val="00D841FF"/>
    <w:rsid w:val="00D84941"/>
    <w:rsid w:val="00D84FCF"/>
    <w:rsid w:val="00D8585C"/>
    <w:rsid w:val="00D8611B"/>
    <w:rsid w:val="00D86F69"/>
    <w:rsid w:val="00D8799C"/>
    <w:rsid w:val="00D87E6D"/>
    <w:rsid w:val="00D92100"/>
    <w:rsid w:val="00D92DB8"/>
    <w:rsid w:val="00D92E5E"/>
    <w:rsid w:val="00D935B9"/>
    <w:rsid w:val="00D93EA1"/>
    <w:rsid w:val="00D95926"/>
    <w:rsid w:val="00D971ED"/>
    <w:rsid w:val="00D973FF"/>
    <w:rsid w:val="00DA1048"/>
    <w:rsid w:val="00DA1230"/>
    <w:rsid w:val="00DA2F52"/>
    <w:rsid w:val="00DA2FC3"/>
    <w:rsid w:val="00DA3489"/>
    <w:rsid w:val="00DA3A25"/>
    <w:rsid w:val="00DA528B"/>
    <w:rsid w:val="00DA5FA6"/>
    <w:rsid w:val="00DA6499"/>
    <w:rsid w:val="00DB011C"/>
    <w:rsid w:val="00DB053F"/>
    <w:rsid w:val="00DB0C33"/>
    <w:rsid w:val="00DB1EC2"/>
    <w:rsid w:val="00DB2602"/>
    <w:rsid w:val="00DB3358"/>
    <w:rsid w:val="00DB5358"/>
    <w:rsid w:val="00DB5691"/>
    <w:rsid w:val="00DB5715"/>
    <w:rsid w:val="00DB639A"/>
    <w:rsid w:val="00DB6D8F"/>
    <w:rsid w:val="00DC0B7F"/>
    <w:rsid w:val="00DC0D16"/>
    <w:rsid w:val="00DC101C"/>
    <w:rsid w:val="00DC13B4"/>
    <w:rsid w:val="00DC151B"/>
    <w:rsid w:val="00DC1641"/>
    <w:rsid w:val="00DC2593"/>
    <w:rsid w:val="00DC2E1D"/>
    <w:rsid w:val="00DC2E2D"/>
    <w:rsid w:val="00DC37FC"/>
    <w:rsid w:val="00DC60F5"/>
    <w:rsid w:val="00DC6E53"/>
    <w:rsid w:val="00DC7542"/>
    <w:rsid w:val="00DC79BF"/>
    <w:rsid w:val="00DD17B0"/>
    <w:rsid w:val="00DD1880"/>
    <w:rsid w:val="00DD228C"/>
    <w:rsid w:val="00DD36A2"/>
    <w:rsid w:val="00DD3F14"/>
    <w:rsid w:val="00DD6E9A"/>
    <w:rsid w:val="00DE0A7F"/>
    <w:rsid w:val="00DE0C6A"/>
    <w:rsid w:val="00DE1DA5"/>
    <w:rsid w:val="00DE1F99"/>
    <w:rsid w:val="00DE2A0E"/>
    <w:rsid w:val="00DE4291"/>
    <w:rsid w:val="00DE5AC3"/>
    <w:rsid w:val="00DE5EC2"/>
    <w:rsid w:val="00DE62A2"/>
    <w:rsid w:val="00DE709A"/>
    <w:rsid w:val="00DE74B9"/>
    <w:rsid w:val="00DF0C5A"/>
    <w:rsid w:val="00DF1488"/>
    <w:rsid w:val="00DF1C07"/>
    <w:rsid w:val="00DF25CC"/>
    <w:rsid w:val="00DF2A1A"/>
    <w:rsid w:val="00DF6514"/>
    <w:rsid w:val="00DF6C70"/>
    <w:rsid w:val="00DF6C81"/>
    <w:rsid w:val="00DF70F3"/>
    <w:rsid w:val="00DF72D6"/>
    <w:rsid w:val="00E0089C"/>
    <w:rsid w:val="00E00E5C"/>
    <w:rsid w:val="00E01017"/>
    <w:rsid w:val="00E01810"/>
    <w:rsid w:val="00E02C31"/>
    <w:rsid w:val="00E02EA1"/>
    <w:rsid w:val="00E037FA"/>
    <w:rsid w:val="00E03D5C"/>
    <w:rsid w:val="00E044D1"/>
    <w:rsid w:val="00E047F3"/>
    <w:rsid w:val="00E04C05"/>
    <w:rsid w:val="00E04C86"/>
    <w:rsid w:val="00E05486"/>
    <w:rsid w:val="00E05D8F"/>
    <w:rsid w:val="00E06BAA"/>
    <w:rsid w:val="00E07068"/>
    <w:rsid w:val="00E106C6"/>
    <w:rsid w:val="00E107D3"/>
    <w:rsid w:val="00E11A28"/>
    <w:rsid w:val="00E11F2D"/>
    <w:rsid w:val="00E12110"/>
    <w:rsid w:val="00E12424"/>
    <w:rsid w:val="00E15A81"/>
    <w:rsid w:val="00E15F33"/>
    <w:rsid w:val="00E166CB"/>
    <w:rsid w:val="00E16DEE"/>
    <w:rsid w:val="00E16F55"/>
    <w:rsid w:val="00E17AFC"/>
    <w:rsid w:val="00E20510"/>
    <w:rsid w:val="00E20C75"/>
    <w:rsid w:val="00E21336"/>
    <w:rsid w:val="00E2197E"/>
    <w:rsid w:val="00E21A20"/>
    <w:rsid w:val="00E22F43"/>
    <w:rsid w:val="00E24092"/>
    <w:rsid w:val="00E24802"/>
    <w:rsid w:val="00E24877"/>
    <w:rsid w:val="00E250C5"/>
    <w:rsid w:val="00E25320"/>
    <w:rsid w:val="00E262F8"/>
    <w:rsid w:val="00E26BA1"/>
    <w:rsid w:val="00E300BE"/>
    <w:rsid w:val="00E307A1"/>
    <w:rsid w:val="00E31D64"/>
    <w:rsid w:val="00E32351"/>
    <w:rsid w:val="00E32F3B"/>
    <w:rsid w:val="00E336DE"/>
    <w:rsid w:val="00E353FD"/>
    <w:rsid w:val="00E360DB"/>
    <w:rsid w:val="00E36968"/>
    <w:rsid w:val="00E40778"/>
    <w:rsid w:val="00E407BF"/>
    <w:rsid w:val="00E4163D"/>
    <w:rsid w:val="00E41D03"/>
    <w:rsid w:val="00E429A6"/>
    <w:rsid w:val="00E429EB"/>
    <w:rsid w:val="00E43336"/>
    <w:rsid w:val="00E44B00"/>
    <w:rsid w:val="00E45FAC"/>
    <w:rsid w:val="00E47FFC"/>
    <w:rsid w:val="00E51141"/>
    <w:rsid w:val="00E511F3"/>
    <w:rsid w:val="00E513CD"/>
    <w:rsid w:val="00E51DA0"/>
    <w:rsid w:val="00E51E23"/>
    <w:rsid w:val="00E51FEF"/>
    <w:rsid w:val="00E52F3C"/>
    <w:rsid w:val="00E53D6D"/>
    <w:rsid w:val="00E545F5"/>
    <w:rsid w:val="00E55CA1"/>
    <w:rsid w:val="00E56E5D"/>
    <w:rsid w:val="00E57301"/>
    <w:rsid w:val="00E60186"/>
    <w:rsid w:val="00E60838"/>
    <w:rsid w:val="00E610C8"/>
    <w:rsid w:val="00E61553"/>
    <w:rsid w:val="00E6269C"/>
    <w:rsid w:val="00E62F00"/>
    <w:rsid w:val="00E63513"/>
    <w:rsid w:val="00E63930"/>
    <w:rsid w:val="00E64233"/>
    <w:rsid w:val="00E656BB"/>
    <w:rsid w:val="00E6590D"/>
    <w:rsid w:val="00E66014"/>
    <w:rsid w:val="00E66362"/>
    <w:rsid w:val="00E664CC"/>
    <w:rsid w:val="00E66708"/>
    <w:rsid w:val="00E66ABB"/>
    <w:rsid w:val="00E67665"/>
    <w:rsid w:val="00E67956"/>
    <w:rsid w:val="00E67F6E"/>
    <w:rsid w:val="00E703F8"/>
    <w:rsid w:val="00E70B71"/>
    <w:rsid w:val="00E73420"/>
    <w:rsid w:val="00E74A7E"/>
    <w:rsid w:val="00E74EA2"/>
    <w:rsid w:val="00E753F1"/>
    <w:rsid w:val="00E754A6"/>
    <w:rsid w:val="00E7638C"/>
    <w:rsid w:val="00E76566"/>
    <w:rsid w:val="00E80C7E"/>
    <w:rsid w:val="00E81184"/>
    <w:rsid w:val="00E81ED3"/>
    <w:rsid w:val="00E83D9D"/>
    <w:rsid w:val="00E849A1"/>
    <w:rsid w:val="00E8792C"/>
    <w:rsid w:val="00E87B72"/>
    <w:rsid w:val="00E9048B"/>
    <w:rsid w:val="00E917F8"/>
    <w:rsid w:val="00E924FD"/>
    <w:rsid w:val="00E92703"/>
    <w:rsid w:val="00E92781"/>
    <w:rsid w:val="00E92E56"/>
    <w:rsid w:val="00E936D9"/>
    <w:rsid w:val="00E9491B"/>
    <w:rsid w:val="00E95016"/>
    <w:rsid w:val="00E97180"/>
    <w:rsid w:val="00E97B8F"/>
    <w:rsid w:val="00E97C71"/>
    <w:rsid w:val="00EA2383"/>
    <w:rsid w:val="00EA3D72"/>
    <w:rsid w:val="00EA42DB"/>
    <w:rsid w:val="00EA5822"/>
    <w:rsid w:val="00EA5B5C"/>
    <w:rsid w:val="00EA7062"/>
    <w:rsid w:val="00EB03EC"/>
    <w:rsid w:val="00EB07C5"/>
    <w:rsid w:val="00EB0FBE"/>
    <w:rsid w:val="00EB35BD"/>
    <w:rsid w:val="00EB37B4"/>
    <w:rsid w:val="00EB4837"/>
    <w:rsid w:val="00EB50EE"/>
    <w:rsid w:val="00EB5422"/>
    <w:rsid w:val="00EB622F"/>
    <w:rsid w:val="00EB6BBF"/>
    <w:rsid w:val="00EB6F1A"/>
    <w:rsid w:val="00EB7B1F"/>
    <w:rsid w:val="00EB7D60"/>
    <w:rsid w:val="00EC0A66"/>
    <w:rsid w:val="00EC1907"/>
    <w:rsid w:val="00EC2A1D"/>
    <w:rsid w:val="00EC483E"/>
    <w:rsid w:val="00EC57CC"/>
    <w:rsid w:val="00EC5D0F"/>
    <w:rsid w:val="00EC606B"/>
    <w:rsid w:val="00EC65E1"/>
    <w:rsid w:val="00EC6806"/>
    <w:rsid w:val="00EC7C68"/>
    <w:rsid w:val="00ED04CB"/>
    <w:rsid w:val="00ED0EAB"/>
    <w:rsid w:val="00ED106D"/>
    <w:rsid w:val="00ED2415"/>
    <w:rsid w:val="00ED4F7E"/>
    <w:rsid w:val="00ED54DA"/>
    <w:rsid w:val="00ED5643"/>
    <w:rsid w:val="00ED648C"/>
    <w:rsid w:val="00ED69CB"/>
    <w:rsid w:val="00ED7E7F"/>
    <w:rsid w:val="00EE0400"/>
    <w:rsid w:val="00EE0480"/>
    <w:rsid w:val="00EE12B6"/>
    <w:rsid w:val="00EE151E"/>
    <w:rsid w:val="00EE282F"/>
    <w:rsid w:val="00EE38A8"/>
    <w:rsid w:val="00EE3F15"/>
    <w:rsid w:val="00EE4415"/>
    <w:rsid w:val="00EE462A"/>
    <w:rsid w:val="00EE6276"/>
    <w:rsid w:val="00EE6885"/>
    <w:rsid w:val="00EF1808"/>
    <w:rsid w:val="00EF3EDE"/>
    <w:rsid w:val="00EF47DB"/>
    <w:rsid w:val="00EF7265"/>
    <w:rsid w:val="00EF76E9"/>
    <w:rsid w:val="00EF7B35"/>
    <w:rsid w:val="00EF7BA1"/>
    <w:rsid w:val="00F00603"/>
    <w:rsid w:val="00F013DF"/>
    <w:rsid w:val="00F01628"/>
    <w:rsid w:val="00F0197F"/>
    <w:rsid w:val="00F03215"/>
    <w:rsid w:val="00F04801"/>
    <w:rsid w:val="00F05664"/>
    <w:rsid w:val="00F06ABB"/>
    <w:rsid w:val="00F0701F"/>
    <w:rsid w:val="00F07786"/>
    <w:rsid w:val="00F1224E"/>
    <w:rsid w:val="00F12BD9"/>
    <w:rsid w:val="00F15CDA"/>
    <w:rsid w:val="00F16A3B"/>
    <w:rsid w:val="00F204C8"/>
    <w:rsid w:val="00F20FFC"/>
    <w:rsid w:val="00F211CC"/>
    <w:rsid w:val="00F21F71"/>
    <w:rsid w:val="00F22052"/>
    <w:rsid w:val="00F22780"/>
    <w:rsid w:val="00F25883"/>
    <w:rsid w:val="00F262BF"/>
    <w:rsid w:val="00F26A99"/>
    <w:rsid w:val="00F26D9B"/>
    <w:rsid w:val="00F30106"/>
    <w:rsid w:val="00F316D3"/>
    <w:rsid w:val="00F31808"/>
    <w:rsid w:val="00F34813"/>
    <w:rsid w:val="00F34B2F"/>
    <w:rsid w:val="00F35318"/>
    <w:rsid w:val="00F3551D"/>
    <w:rsid w:val="00F3638E"/>
    <w:rsid w:val="00F368B1"/>
    <w:rsid w:val="00F41655"/>
    <w:rsid w:val="00F41BC4"/>
    <w:rsid w:val="00F4337E"/>
    <w:rsid w:val="00F438AB"/>
    <w:rsid w:val="00F447B4"/>
    <w:rsid w:val="00F44E2A"/>
    <w:rsid w:val="00F450E4"/>
    <w:rsid w:val="00F4559C"/>
    <w:rsid w:val="00F45B06"/>
    <w:rsid w:val="00F45B55"/>
    <w:rsid w:val="00F46567"/>
    <w:rsid w:val="00F46A64"/>
    <w:rsid w:val="00F53361"/>
    <w:rsid w:val="00F53710"/>
    <w:rsid w:val="00F54800"/>
    <w:rsid w:val="00F54D22"/>
    <w:rsid w:val="00F54F1F"/>
    <w:rsid w:val="00F55CCB"/>
    <w:rsid w:val="00F564BE"/>
    <w:rsid w:val="00F575C4"/>
    <w:rsid w:val="00F57D6B"/>
    <w:rsid w:val="00F57E44"/>
    <w:rsid w:val="00F603BC"/>
    <w:rsid w:val="00F612F0"/>
    <w:rsid w:val="00F6171C"/>
    <w:rsid w:val="00F61F78"/>
    <w:rsid w:val="00F627BD"/>
    <w:rsid w:val="00F628E7"/>
    <w:rsid w:val="00F6431E"/>
    <w:rsid w:val="00F64731"/>
    <w:rsid w:val="00F65FFC"/>
    <w:rsid w:val="00F66752"/>
    <w:rsid w:val="00F67E6C"/>
    <w:rsid w:val="00F70437"/>
    <w:rsid w:val="00F740B0"/>
    <w:rsid w:val="00F74844"/>
    <w:rsid w:val="00F75A4C"/>
    <w:rsid w:val="00F777FD"/>
    <w:rsid w:val="00F77AB2"/>
    <w:rsid w:val="00F80E5C"/>
    <w:rsid w:val="00F811A2"/>
    <w:rsid w:val="00F814B8"/>
    <w:rsid w:val="00F81A89"/>
    <w:rsid w:val="00F81C9D"/>
    <w:rsid w:val="00F82535"/>
    <w:rsid w:val="00F825A8"/>
    <w:rsid w:val="00F82900"/>
    <w:rsid w:val="00F83087"/>
    <w:rsid w:val="00F83F2C"/>
    <w:rsid w:val="00F84FF7"/>
    <w:rsid w:val="00F8521F"/>
    <w:rsid w:val="00F852C2"/>
    <w:rsid w:val="00F856EC"/>
    <w:rsid w:val="00F85844"/>
    <w:rsid w:val="00F8661B"/>
    <w:rsid w:val="00F86FAB"/>
    <w:rsid w:val="00F87948"/>
    <w:rsid w:val="00F9248D"/>
    <w:rsid w:val="00F93B98"/>
    <w:rsid w:val="00F93E1D"/>
    <w:rsid w:val="00F949B8"/>
    <w:rsid w:val="00F95AD1"/>
    <w:rsid w:val="00F960F7"/>
    <w:rsid w:val="00F962D1"/>
    <w:rsid w:val="00F9641A"/>
    <w:rsid w:val="00F9694C"/>
    <w:rsid w:val="00F96EE0"/>
    <w:rsid w:val="00F9773D"/>
    <w:rsid w:val="00F978EE"/>
    <w:rsid w:val="00FA0AD1"/>
    <w:rsid w:val="00FA1810"/>
    <w:rsid w:val="00FA275C"/>
    <w:rsid w:val="00FA2B5E"/>
    <w:rsid w:val="00FA33D3"/>
    <w:rsid w:val="00FA3EE5"/>
    <w:rsid w:val="00FA40D4"/>
    <w:rsid w:val="00FA5BAF"/>
    <w:rsid w:val="00FA6F52"/>
    <w:rsid w:val="00FB0084"/>
    <w:rsid w:val="00FB357A"/>
    <w:rsid w:val="00FB3BD0"/>
    <w:rsid w:val="00FB6594"/>
    <w:rsid w:val="00FB6B0C"/>
    <w:rsid w:val="00FC00E6"/>
    <w:rsid w:val="00FC515C"/>
    <w:rsid w:val="00FC59A0"/>
    <w:rsid w:val="00FC5F72"/>
    <w:rsid w:val="00FC6D4B"/>
    <w:rsid w:val="00FC70EE"/>
    <w:rsid w:val="00FC722C"/>
    <w:rsid w:val="00FD1EB5"/>
    <w:rsid w:val="00FD2610"/>
    <w:rsid w:val="00FD2E10"/>
    <w:rsid w:val="00FD3E4B"/>
    <w:rsid w:val="00FD5205"/>
    <w:rsid w:val="00FD678D"/>
    <w:rsid w:val="00FD709E"/>
    <w:rsid w:val="00FD719A"/>
    <w:rsid w:val="00FD7F73"/>
    <w:rsid w:val="00FE0831"/>
    <w:rsid w:val="00FE3D18"/>
    <w:rsid w:val="00FE429A"/>
    <w:rsid w:val="00FE454E"/>
    <w:rsid w:val="00FE6085"/>
    <w:rsid w:val="00FE6E29"/>
    <w:rsid w:val="00FE6F74"/>
    <w:rsid w:val="00FE72AC"/>
    <w:rsid w:val="00FF0137"/>
    <w:rsid w:val="00FF0791"/>
    <w:rsid w:val="00FF08C6"/>
    <w:rsid w:val="00FF0B08"/>
    <w:rsid w:val="00FF144C"/>
    <w:rsid w:val="00FF621C"/>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C15F1"/>
  <w15:docId w15:val="{7BF77350-EC06-4575-A818-1C594A0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09"/>
    <w:pPr>
      <w:spacing w:before="240"/>
    </w:pPr>
    <w:rPr>
      <w:rFonts w:ascii="Arial" w:hAnsi="Arial" w:cs="Arial"/>
      <w:sz w:val="24"/>
      <w:szCs w:val="24"/>
    </w:rPr>
  </w:style>
  <w:style w:type="paragraph" w:styleId="Heading1">
    <w:name w:val="heading 1"/>
    <w:basedOn w:val="Normal"/>
    <w:next w:val="Normal"/>
    <w:link w:val="Heading1Char"/>
    <w:uiPriority w:val="9"/>
    <w:qFormat/>
    <w:rsid w:val="006D4F9E"/>
    <w:pPr>
      <w:keepNext/>
      <w:keepLines/>
      <w:spacing w:after="0"/>
      <w:jc w:val="center"/>
      <w:outlineLvl w:val="0"/>
    </w:pPr>
    <w:rPr>
      <w:rFonts w:eastAsiaTheme="majorEastAsia"/>
      <w:b/>
    </w:rPr>
  </w:style>
  <w:style w:type="paragraph" w:styleId="Heading2">
    <w:name w:val="heading 2"/>
    <w:basedOn w:val="Normal"/>
    <w:next w:val="Normal"/>
    <w:link w:val="Heading2Char"/>
    <w:uiPriority w:val="9"/>
    <w:unhideWhenUsed/>
    <w:qFormat/>
    <w:rsid w:val="008F091B"/>
    <w:pP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939A0"/>
    <w:rPr>
      <w:color w:val="0070C0"/>
      <w:u w:val="single"/>
    </w:rPr>
  </w:style>
  <w:style w:type="character" w:customStyle="1" w:styleId="Heading1Char">
    <w:name w:val="Heading 1 Char"/>
    <w:basedOn w:val="DefaultParagraphFont"/>
    <w:link w:val="Heading1"/>
    <w:uiPriority w:val="9"/>
    <w:rsid w:val="006D4F9E"/>
    <w:rPr>
      <w:rFonts w:ascii="Arial" w:eastAsiaTheme="majorEastAsia" w:hAnsi="Arial" w:cs="Arial"/>
      <w:b/>
      <w:sz w:val="24"/>
      <w:szCs w:val="24"/>
    </w:rPr>
  </w:style>
  <w:style w:type="character" w:styleId="FollowedHyperlink">
    <w:name w:val="FollowedHyperlink"/>
    <w:basedOn w:val="DefaultParagraphFont"/>
    <w:uiPriority w:val="99"/>
    <w:semiHidden/>
    <w:unhideWhenUsed/>
    <w:rsid w:val="001325C5"/>
    <w:rPr>
      <w:color w:val="B26B0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8F091B"/>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6B9F25"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 w:type="character" w:styleId="CommentReference">
    <w:name w:val="annotation reference"/>
    <w:basedOn w:val="DefaultParagraphFont"/>
    <w:uiPriority w:val="99"/>
    <w:semiHidden/>
    <w:unhideWhenUsed/>
    <w:rsid w:val="00162715"/>
    <w:rPr>
      <w:sz w:val="16"/>
      <w:szCs w:val="16"/>
    </w:rPr>
  </w:style>
  <w:style w:type="paragraph" w:styleId="CommentText">
    <w:name w:val="annotation text"/>
    <w:basedOn w:val="Normal"/>
    <w:link w:val="CommentTextChar"/>
    <w:uiPriority w:val="99"/>
    <w:semiHidden/>
    <w:unhideWhenUsed/>
    <w:rsid w:val="00162715"/>
    <w:pPr>
      <w:spacing w:line="240" w:lineRule="auto"/>
    </w:pPr>
    <w:rPr>
      <w:sz w:val="20"/>
      <w:szCs w:val="20"/>
    </w:rPr>
  </w:style>
  <w:style w:type="character" w:customStyle="1" w:styleId="CommentTextChar">
    <w:name w:val="Comment Text Char"/>
    <w:basedOn w:val="DefaultParagraphFont"/>
    <w:link w:val="CommentText"/>
    <w:uiPriority w:val="99"/>
    <w:semiHidden/>
    <w:rsid w:val="0016271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62715"/>
    <w:rPr>
      <w:b/>
      <w:bCs/>
    </w:rPr>
  </w:style>
  <w:style w:type="character" w:customStyle="1" w:styleId="CommentSubjectChar">
    <w:name w:val="Comment Subject Char"/>
    <w:basedOn w:val="CommentTextChar"/>
    <w:link w:val="CommentSubject"/>
    <w:uiPriority w:val="99"/>
    <w:semiHidden/>
    <w:rsid w:val="0016271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35009441">
      <w:bodyDiv w:val="1"/>
      <w:marLeft w:val="0"/>
      <w:marRight w:val="0"/>
      <w:marTop w:val="0"/>
      <w:marBottom w:val="0"/>
      <w:divBdr>
        <w:top w:val="none" w:sz="0" w:space="0" w:color="auto"/>
        <w:left w:val="none" w:sz="0" w:space="0" w:color="auto"/>
        <w:bottom w:val="none" w:sz="0" w:space="0" w:color="auto"/>
        <w:right w:val="none" w:sz="0" w:space="0" w:color="auto"/>
      </w:divBdr>
      <w:divsChild>
        <w:div w:id="1109010340">
          <w:marLeft w:val="0"/>
          <w:marRight w:val="0"/>
          <w:marTop w:val="0"/>
          <w:marBottom w:val="0"/>
          <w:divBdr>
            <w:top w:val="none" w:sz="0" w:space="0" w:color="auto"/>
            <w:left w:val="none" w:sz="0" w:space="0" w:color="auto"/>
            <w:bottom w:val="none" w:sz="0" w:space="0" w:color="auto"/>
            <w:right w:val="none" w:sz="0" w:space="0" w:color="auto"/>
          </w:divBdr>
        </w:div>
        <w:div w:id="1110472834">
          <w:marLeft w:val="0"/>
          <w:marRight w:val="0"/>
          <w:marTop w:val="0"/>
          <w:marBottom w:val="0"/>
          <w:divBdr>
            <w:top w:val="none" w:sz="0" w:space="0" w:color="auto"/>
            <w:left w:val="none" w:sz="0" w:space="0" w:color="auto"/>
            <w:bottom w:val="none" w:sz="0" w:space="0" w:color="auto"/>
            <w:right w:val="none" w:sz="0" w:space="0" w:color="auto"/>
          </w:divBdr>
        </w:div>
        <w:div w:id="1356998722">
          <w:marLeft w:val="0"/>
          <w:marRight w:val="0"/>
          <w:marTop w:val="0"/>
          <w:marBottom w:val="0"/>
          <w:divBdr>
            <w:top w:val="none" w:sz="0" w:space="0" w:color="auto"/>
            <w:left w:val="none" w:sz="0" w:space="0" w:color="auto"/>
            <w:bottom w:val="none" w:sz="0" w:space="0" w:color="auto"/>
            <w:right w:val="none" w:sz="0" w:space="0" w:color="auto"/>
          </w:divBdr>
        </w:div>
        <w:div w:id="1419907438">
          <w:marLeft w:val="0"/>
          <w:marRight w:val="0"/>
          <w:marTop w:val="0"/>
          <w:marBottom w:val="0"/>
          <w:divBdr>
            <w:top w:val="none" w:sz="0" w:space="0" w:color="auto"/>
            <w:left w:val="none" w:sz="0" w:space="0" w:color="auto"/>
            <w:bottom w:val="none" w:sz="0" w:space="0" w:color="auto"/>
            <w:right w:val="none" w:sz="0" w:space="0" w:color="auto"/>
          </w:divBdr>
        </w:div>
        <w:div w:id="1970427882">
          <w:marLeft w:val="0"/>
          <w:marRight w:val="0"/>
          <w:marTop w:val="0"/>
          <w:marBottom w:val="0"/>
          <w:divBdr>
            <w:top w:val="none" w:sz="0" w:space="0" w:color="auto"/>
            <w:left w:val="none" w:sz="0" w:space="0" w:color="auto"/>
            <w:bottom w:val="none" w:sz="0" w:space="0" w:color="auto"/>
            <w:right w:val="none" w:sz="0" w:space="0" w:color="auto"/>
          </w:divBdr>
        </w:div>
      </w:divsChild>
    </w:div>
    <w:div w:id="4962083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528">
      <w:bodyDiv w:val="1"/>
      <w:marLeft w:val="0"/>
      <w:marRight w:val="0"/>
      <w:marTop w:val="0"/>
      <w:marBottom w:val="0"/>
      <w:divBdr>
        <w:top w:val="none" w:sz="0" w:space="0" w:color="auto"/>
        <w:left w:val="none" w:sz="0" w:space="0" w:color="auto"/>
        <w:bottom w:val="none" w:sz="0" w:space="0" w:color="auto"/>
        <w:right w:val="none" w:sz="0" w:space="0" w:color="auto"/>
      </w:divBdr>
      <w:divsChild>
        <w:div w:id="99223362">
          <w:marLeft w:val="0"/>
          <w:marRight w:val="0"/>
          <w:marTop w:val="0"/>
          <w:marBottom w:val="0"/>
          <w:divBdr>
            <w:top w:val="none" w:sz="0" w:space="0" w:color="auto"/>
            <w:left w:val="none" w:sz="0" w:space="0" w:color="auto"/>
            <w:bottom w:val="none" w:sz="0" w:space="0" w:color="auto"/>
            <w:right w:val="none" w:sz="0" w:space="0" w:color="auto"/>
          </w:divBdr>
        </w:div>
        <w:div w:id="284624910">
          <w:marLeft w:val="0"/>
          <w:marRight w:val="0"/>
          <w:marTop w:val="0"/>
          <w:marBottom w:val="0"/>
          <w:divBdr>
            <w:top w:val="none" w:sz="0" w:space="0" w:color="auto"/>
            <w:left w:val="none" w:sz="0" w:space="0" w:color="auto"/>
            <w:bottom w:val="none" w:sz="0" w:space="0" w:color="auto"/>
            <w:right w:val="none" w:sz="0" w:space="0" w:color="auto"/>
          </w:divBdr>
        </w:div>
        <w:div w:id="817307369">
          <w:marLeft w:val="0"/>
          <w:marRight w:val="0"/>
          <w:marTop w:val="0"/>
          <w:marBottom w:val="0"/>
          <w:divBdr>
            <w:top w:val="none" w:sz="0" w:space="0" w:color="auto"/>
            <w:left w:val="none" w:sz="0" w:space="0" w:color="auto"/>
            <w:bottom w:val="none" w:sz="0" w:space="0" w:color="auto"/>
            <w:right w:val="none" w:sz="0" w:space="0" w:color="auto"/>
          </w:divBdr>
        </w:div>
        <w:div w:id="1423910671">
          <w:marLeft w:val="0"/>
          <w:marRight w:val="0"/>
          <w:marTop w:val="0"/>
          <w:marBottom w:val="0"/>
          <w:divBdr>
            <w:top w:val="none" w:sz="0" w:space="0" w:color="auto"/>
            <w:left w:val="none" w:sz="0" w:space="0" w:color="auto"/>
            <w:bottom w:val="none" w:sz="0" w:space="0" w:color="auto"/>
            <w:right w:val="none" w:sz="0" w:space="0" w:color="auto"/>
          </w:divBdr>
        </w:div>
        <w:div w:id="1724910397">
          <w:marLeft w:val="0"/>
          <w:marRight w:val="0"/>
          <w:marTop w:val="0"/>
          <w:marBottom w:val="0"/>
          <w:divBdr>
            <w:top w:val="none" w:sz="0" w:space="0" w:color="auto"/>
            <w:left w:val="none" w:sz="0" w:space="0" w:color="auto"/>
            <w:bottom w:val="none" w:sz="0" w:space="0" w:color="auto"/>
            <w:right w:val="none" w:sz="0" w:space="0" w:color="auto"/>
          </w:divBdr>
        </w:div>
        <w:div w:id="1741321431">
          <w:marLeft w:val="0"/>
          <w:marRight w:val="0"/>
          <w:marTop w:val="0"/>
          <w:marBottom w:val="0"/>
          <w:divBdr>
            <w:top w:val="none" w:sz="0" w:space="0" w:color="auto"/>
            <w:left w:val="none" w:sz="0" w:space="0" w:color="auto"/>
            <w:bottom w:val="none" w:sz="0" w:space="0" w:color="auto"/>
            <w:right w:val="none" w:sz="0" w:space="0" w:color="auto"/>
          </w:divBdr>
        </w:div>
        <w:div w:id="2143115930">
          <w:marLeft w:val="0"/>
          <w:marRight w:val="0"/>
          <w:marTop w:val="0"/>
          <w:marBottom w:val="0"/>
          <w:divBdr>
            <w:top w:val="none" w:sz="0" w:space="0" w:color="auto"/>
            <w:left w:val="none" w:sz="0" w:space="0" w:color="auto"/>
            <w:bottom w:val="none" w:sz="0" w:space="0" w:color="auto"/>
            <w:right w:val="none" w:sz="0" w:space="0" w:color="auto"/>
          </w:divBdr>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54998008">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48194895">
      <w:bodyDiv w:val="1"/>
      <w:marLeft w:val="0"/>
      <w:marRight w:val="0"/>
      <w:marTop w:val="0"/>
      <w:marBottom w:val="0"/>
      <w:divBdr>
        <w:top w:val="none" w:sz="0" w:space="0" w:color="auto"/>
        <w:left w:val="none" w:sz="0" w:space="0" w:color="auto"/>
        <w:bottom w:val="none" w:sz="0" w:space="0" w:color="auto"/>
        <w:right w:val="none" w:sz="0" w:space="0" w:color="auto"/>
      </w:divBdr>
      <w:divsChild>
        <w:div w:id="1425226116">
          <w:marLeft w:val="0"/>
          <w:marRight w:val="0"/>
          <w:marTop w:val="0"/>
          <w:marBottom w:val="0"/>
          <w:divBdr>
            <w:top w:val="none" w:sz="0" w:space="0" w:color="auto"/>
            <w:left w:val="none" w:sz="0" w:space="0" w:color="auto"/>
            <w:bottom w:val="none" w:sz="0" w:space="0" w:color="auto"/>
            <w:right w:val="none" w:sz="0" w:space="0" w:color="auto"/>
          </w:divBdr>
          <w:divsChild>
            <w:div w:id="1843475125">
              <w:marLeft w:val="0"/>
              <w:marRight w:val="0"/>
              <w:marTop w:val="0"/>
              <w:marBottom w:val="0"/>
              <w:divBdr>
                <w:top w:val="none" w:sz="0" w:space="0" w:color="auto"/>
                <w:left w:val="none" w:sz="0" w:space="0" w:color="auto"/>
                <w:bottom w:val="none" w:sz="0" w:space="0" w:color="auto"/>
                <w:right w:val="none" w:sz="0" w:space="0" w:color="auto"/>
              </w:divBdr>
              <w:divsChild>
                <w:div w:id="2002002412">
                  <w:marLeft w:val="0"/>
                  <w:marRight w:val="0"/>
                  <w:marTop w:val="0"/>
                  <w:marBottom w:val="0"/>
                  <w:divBdr>
                    <w:top w:val="none" w:sz="0" w:space="0" w:color="auto"/>
                    <w:left w:val="none" w:sz="0" w:space="0" w:color="auto"/>
                    <w:bottom w:val="none" w:sz="0" w:space="0" w:color="auto"/>
                    <w:right w:val="none" w:sz="0" w:space="0" w:color="auto"/>
                  </w:divBdr>
                  <w:divsChild>
                    <w:div w:id="858616179">
                      <w:marLeft w:val="0"/>
                      <w:marRight w:val="0"/>
                      <w:marTop w:val="100"/>
                      <w:marBottom w:val="100"/>
                      <w:divBdr>
                        <w:top w:val="none" w:sz="0" w:space="0" w:color="auto"/>
                        <w:left w:val="none" w:sz="0" w:space="0" w:color="auto"/>
                        <w:bottom w:val="none" w:sz="0" w:space="0" w:color="auto"/>
                        <w:right w:val="none" w:sz="0" w:space="0" w:color="auto"/>
                      </w:divBdr>
                      <w:divsChild>
                        <w:div w:id="46033515">
                          <w:marLeft w:val="0"/>
                          <w:marRight w:val="0"/>
                          <w:marTop w:val="150"/>
                          <w:marBottom w:val="150"/>
                          <w:divBdr>
                            <w:top w:val="none" w:sz="0" w:space="0" w:color="auto"/>
                            <w:left w:val="none" w:sz="0" w:space="0" w:color="auto"/>
                            <w:bottom w:val="none" w:sz="0" w:space="0" w:color="auto"/>
                            <w:right w:val="none" w:sz="0" w:space="0" w:color="auto"/>
                          </w:divBdr>
                          <w:divsChild>
                            <w:div w:id="1047876884">
                              <w:marLeft w:val="0"/>
                              <w:marRight w:val="0"/>
                              <w:marTop w:val="0"/>
                              <w:marBottom w:val="225"/>
                              <w:divBdr>
                                <w:top w:val="none" w:sz="0" w:space="0" w:color="auto"/>
                                <w:left w:val="none" w:sz="0" w:space="0" w:color="auto"/>
                                <w:bottom w:val="none" w:sz="0" w:space="0" w:color="auto"/>
                                <w:right w:val="none" w:sz="0" w:space="0" w:color="auto"/>
                              </w:divBdr>
                              <w:divsChild>
                                <w:div w:id="1115253185">
                                  <w:marLeft w:val="0"/>
                                  <w:marRight w:val="0"/>
                                  <w:marTop w:val="0"/>
                                  <w:marBottom w:val="0"/>
                                  <w:divBdr>
                                    <w:top w:val="none" w:sz="0" w:space="0" w:color="auto"/>
                                    <w:left w:val="none" w:sz="0" w:space="0" w:color="auto"/>
                                    <w:bottom w:val="none" w:sz="0" w:space="0" w:color="auto"/>
                                    <w:right w:val="none" w:sz="0" w:space="0" w:color="auto"/>
                                  </w:divBdr>
                                  <w:divsChild>
                                    <w:div w:id="1902474683">
                                      <w:marLeft w:val="0"/>
                                      <w:marRight w:val="0"/>
                                      <w:marTop w:val="0"/>
                                      <w:marBottom w:val="0"/>
                                      <w:divBdr>
                                        <w:top w:val="none" w:sz="0" w:space="0" w:color="auto"/>
                                        <w:left w:val="none" w:sz="0" w:space="0" w:color="auto"/>
                                        <w:bottom w:val="none" w:sz="0" w:space="0" w:color="auto"/>
                                        <w:right w:val="none" w:sz="0" w:space="0" w:color="auto"/>
                                      </w:divBdr>
                                      <w:divsChild>
                                        <w:div w:id="1116365654">
                                          <w:marLeft w:val="0"/>
                                          <w:marRight w:val="0"/>
                                          <w:marTop w:val="0"/>
                                          <w:marBottom w:val="0"/>
                                          <w:divBdr>
                                            <w:top w:val="none" w:sz="0" w:space="0" w:color="auto"/>
                                            <w:left w:val="none" w:sz="0" w:space="0" w:color="auto"/>
                                            <w:bottom w:val="none" w:sz="0" w:space="0" w:color="auto"/>
                                            <w:right w:val="none" w:sz="0" w:space="0" w:color="auto"/>
                                          </w:divBdr>
                                          <w:divsChild>
                                            <w:div w:id="9707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093939454">
          <w:marLeft w:val="0"/>
          <w:marRight w:val="0"/>
          <w:marTop w:val="0"/>
          <w:marBottom w:val="0"/>
          <w:divBdr>
            <w:top w:val="none" w:sz="0" w:space="0" w:color="auto"/>
            <w:left w:val="none" w:sz="0" w:space="0" w:color="auto"/>
            <w:bottom w:val="none" w:sz="0" w:space="0" w:color="auto"/>
            <w:right w:val="none" w:sz="0" w:space="0" w:color="auto"/>
          </w:divBdr>
        </w:div>
        <w:div w:id="1291129595">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275">
      <w:bodyDiv w:val="1"/>
      <w:marLeft w:val="0"/>
      <w:marRight w:val="0"/>
      <w:marTop w:val="0"/>
      <w:marBottom w:val="0"/>
      <w:divBdr>
        <w:top w:val="none" w:sz="0" w:space="0" w:color="auto"/>
        <w:left w:val="none" w:sz="0" w:space="0" w:color="auto"/>
        <w:bottom w:val="none" w:sz="0" w:space="0" w:color="auto"/>
        <w:right w:val="none" w:sz="0" w:space="0" w:color="auto"/>
      </w:divBdr>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87265061">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0585">
          <w:marLeft w:val="0"/>
          <w:marRight w:val="0"/>
          <w:marTop w:val="0"/>
          <w:marBottom w:val="0"/>
          <w:divBdr>
            <w:top w:val="none" w:sz="0" w:space="0" w:color="auto"/>
            <w:left w:val="none" w:sz="0" w:space="0" w:color="auto"/>
            <w:bottom w:val="none" w:sz="0" w:space="0" w:color="auto"/>
            <w:right w:val="none" w:sz="0" w:space="0" w:color="auto"/>
          </w:divBdr>
        </w:div>
        <w:div w:id="1509128786">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23185344">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53740433">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1544171452">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5532699">
      <w:bodyDiv w:val="1"/>
      <w:marLeft w:val="0"/>
      <w:marRight w:val="0"/>
      <w:marTop w:val="0"/>
      <w:marBottom w:val="0"/>
      <w:divBdr>
        <w:top w:val="none" w:sz="0" w:space="0" w:color="auto"/>
        <w:left w:val="none" w:sz="0" w:space="0" w:color="auto"/>
        <w:bottom w:val="none" w:sz="0" w:space="0" w:color="auto"/>
        <w:right w:val="none" w:sz="0" w:space="0" w:color="auto"/>
      </w:divBdr>
      <w:divsChild>
        <w:div w:id="345057113">
          <w:marLeft w:val="0"/>
          <w:marRight w:val="0"/>
          <w:marTop w:val="0"/>
          <w:marBottom w:val="0"/>
          <w:divBdr>
            <w:top w:val="none" w:sz="0" w:space="0" w:color="auto"/>
            <w:left w:val="none" w:sz="0" w:space="0" w:color="auto"/>
            <w:bottom w:val="none" w:sz="0" w:space="0" w:color="auto"/>
            <w:right w:val="none" w:sz="0" w:space="0" w:color="auto"/>
          </w:divBdr>
        </w:div>
        <w:div w:id="431895346">
          <w:marLeft w:val="0"/>
          <w:marRight w:val="0"/>
          <w:marTop w:val="0"/>
          <w:marBottom w:val="0"/>
          <w:divBdr>
            <w:top w:val="none" w:sz="0" w:space="0" w:color="auto"/>
            <w:left w:val="none" w:sz="0" w:space="0" w:color="auto"/>
            <w:bottom w:val="none" w:sz="0" w:space="0" w:color="auto"/>
            <w:right w:val="none" w:sz="0" w:space="0" w:color="auto"/>
          </w:divBdr>
        </w:div>
        <w:div w:id="459610341">
          <w:marLeft w:val="0"/>
          <w:marRight w:val="0"/>
          <w:marTop w:val="0"/>
          <w:marBottom w:val="0"/>
          <w:divBdr>
            <w:top w:val="none" w:sz="0" w:space="0" w:color="auto"/>
            <w:left w:val="none" w:sz="0" w:space="0" w:color="auto"/>
            <w:bottom w:val="none" w:sz="0" w:space="0" w:color="auto"/>
            <w:right w:val="none" w:sz="0" w:space="0" w:color="auto"/>
          </w:divBdr>
        </w:div>
        <w:div w:id="615217201">
          <w:marLeft w:val="0"/>
          <w:marRight w:val="0"/>
          <w:marTop w:val="0"/>
          <w:marBottom w:val="0"/>
          <w:divBdr>
            <w:top w:val="none" w:sz="0" w:space="0" w:color="auto"/>
            <w:left w:val="none" w:sz="0" w:space="0" w:color="auto"/>
            <w:bottom w:val="none" w:sz="0" w:space="0" w:color="auto"/>
            <w:right w:val="none" w:sz="0" w:space="0" w:color="auto"/>
          </w:divBdr>
        </w:div>
      </w:divsChild>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314458344">
          <w:marLeft w:val="0"/>
          <w:marRight w:val="0"/>
          <w:marTop w:val="0"/>
          <w:marBottom w:val="0"/>
          <w:divBdr>
            <w:top w:val="none" w:sz="0" w:space="0" w:color="auto"/>
            <w:left w:val="none" w:sz="0" w:space="0" w:color="auto"/>
            <w:bottom w:val="none" w:sz="0" w:space="0" w:color="auto"/>
            <w:right w:val="none" w:sz="0" w:space="0" w:color="auto"/>
          </w:divBdr>
          <w:divsChild>
            <w:div w:id="158884490">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590701689">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sChild>
        </w:div>
        <w:div w:id="1125778498">
          <w:marLeft w:val="0"/>
          <w:marRight w:val="0"/>
          <w:marTop w:val="0"/>
          <w:marBottom w:val="0"/>
          <w:divBdr>
            <w:top w:val="none" w:sz="0" w:space="0" w:color="auto"/>
            <w:left w:val="none" w:sz="0" w:space="0" w:color="auto"/>
            <w:bottom w:val="none" w:sz="0" w:space="0" w:color="auto"/>
            <w:right w:val="none" w:sz="0" w:space="0" w:color="auto"/>
          </w:divBdr>
        </w:div>
        <w:div w:id="1705330007">
          <w:marLeft w:val="0"/>
          <w:marRight w:val="0"/>
          <w:marTop w:val="0"/>
          <w:marBottom w:val="0"/>
          <w:divBdr>
            <w:top w:val="none" w:sz="0" w:space="0" w:color="auto"/>
            <w:left w:val="none" w:sz="0" w:space="0" w:color="auto"/>
            <w:bottom w:val="none" w:sz="0" w:space="0" w:color="auto"/>
            <w:right w:val="none" w:sz="0" w:space="0" w:color="auto"/>
          </w:divBdr>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33406965">
      <w:bodyDiv w:val="1"/>
      <w:marLeft w:val="0"/>
      <w:marRight w:val="0"/>
      <w:marTop w:val="0"/>
      <w:marBottom w:val="0"/>
      <w:divBdr>
        <w:top w:val="none" w:sz="0" w:space="0" w:color="auto"/>
        <w:left w:val="none" w:sz="0" w:space="0" w:color="auto"/>
        <w:bottom w:val="none" w:sz="0" w:space="0" w:color="auto"/>
        <w:right w:val="none" w:sz="0" w:space="0" w:color="auto"/>
      </w:divBdr>
      <w:divsChild>
        <w:div w:id="63914278">
          <w:marLeft w:val="-2400"/>
          <w:marRight w:val="-480"/>
          <w:marTop w:val="0"/>
          <w:marBottom w:val="0"/>
          <w:divBdr>
            <w:top w:val="none" w:sz="0" w:space="0" w:color="auto"/>
            <w:left w:val="none" w:sz="0" w:space="0" w:color="auto"/>
            <w:bottom w:val="none" w:sz="0" w:space="0" w:color="auto"/>
            <w:right w:val="none" w:sz="0" w:space="0" w:color="auto"/>
          </w:divBdr>
        </w:div>
        <w:div w:id="83845832">
          <w:marLeft w:val="-2400"/>
          <w:marRight w:val="-480"/>
          <w:marTop w:val="0"/>
          <w:marBottom w:val="0"/>
          <w:divBdr>
            <w:top w:val="none" w:sz="0" w:space="0" w:color="auto"/>
            <w:left w:val="none" w:sz="0" w:space="0" w:color="auto"/>
            <w:bottom w:val="none" w:sz="0" w:space="0" w:color="auto"/>
            <w:right w:val="none" w:sz="0" w:space="0" w:color="auto"/>
          </w:divBdr>
        </w:div>
        <w:div w:id="152376395">
          <w:marLeft w:val="-2400"/>
          <w:marRight w:val="-480"/>
          <w:marTop w:val="0"/>
          <w:marBottom w:val="0"/>
          <w:divBdr>
            <w:top w:val="none" w:sz="0" w:space="0" w:color="auto"/>
            <w:left w:val="none" w:sz="0" w:space="0" w:color="auto"/>
            <w:bottom w:val="none" w:sz="0" w:space="0" w:color="auto"/>
            <w:right w:val="none" w:sz="0" w:space="0" w:color="auto"/>
          </w:divBdr>
        </w:div>
        <w:div w:id="159927011">
          <w:marLeft w:val="-2400"/>
          <w:marRight w:val="-480"/>
          <w:marTop w:val="0"/>
          <w:marBottom w:val="0"/>
          <w:divBdr>
            <w:top w:val="none" w:sz="0" w:space="0" w:color="auto"/>
            <w:left w:val="none" w:sz="0" w:space="0" w:color="auto"/>
            <w:bottom w:val="none" w:sz="0" w:space="0" w:color="auto"/>
            <w:right w:val="none" w:sz="0" w:space="0" w:color="auto"/>
          </w:divBdr>
        </w:div>
        <w:div w:id="189949842">
          <w:marLeft w:val="-2400"/>
          <w:marRight w:val="-480"/>
          <w:marTop w:val="0"/>
          <w:marBottom w:val="0"/>
          <w:divBdr>
            <w:top w:val="none" w:sz="0" w:space="0" w:color="auto"/>
            <w:left w:val="none" w:sz="0" w:space="0" w:color="auto"/>
            <w:bottom w:val="none" w:sz="0" w:space="0" w:color="auto"/>
            <w:right w:val="none" w:sz="0" w:space="0" w:color="auto"/>
          </w:divBdr>
        </w:div>
        <w:div w:id="271011900">
          <w:marLeft w:val="-2400"/>
          <w:marRight w:val="-480"/>
          <w:marTop w:val="0"/>
          <w:marBottom w:val="0"/>
          <w:divBdr>
            <w:top w:val="none" w:sz="0" w:space="0" w:color="auto"/>
            <w:left w:val="none" w:sz="0" w:space="0" w:color="auto"/>
            <w:bottom w:val="none" w:sz="0" w:space="0" w:color="auto"/>
            <w:right w:val="none" w:sz="0" w:space="0" w:color="auto"/>
          </w:divBdr>
        </w:div>
        <w:div w:id="280651890">
          <w:marLeft w:val="-2400"/>
          <w:marRight w:val="-480"/>
          <w:marTop w:val="0"/>
          <w:marBottom w:val="0"/>
          <w:divBdr>
            <w:top w:val="none" w:sz="0" w:space="0" w:color="auto"/>
            <w:left w:val="none" w:sz="0" w:space="0" w:color="auto"/>
            <w:bottom w:val="none" w:sz="0" w:space="0" w:color="auto"/>
            <w:right w:val="none" w:sz="0" w:space="0" w:color="auto"/>
          </w:divBdr>
        </w:div>
        <w:div w:id="515073388">
          <w:marLeft w:val="-2400"/>
          <w:marRight w:val="-480"/>
          <w:marTop w:val="0"/>
          <w:marBottom w:val="0"/>
          <w:divBdr>
            <w:top w:val="none" w:sz="0" w:space="0" w:color="auto"/>
            <w:left w:val="none" w:sz="0" w:space="0" w:color="auto"/>
            <w:bottom w:val="none" w:sz="0" w:space="0" w:color="auto"/>
            <w:right w:val="none" w:sz="0" w:space="0" w:color="auto"/>
          </w:divBdr>
        </w:div>
        <w:div w:id="524297471">
          <w:marLeft w:val="-2400"/>
          <w:marRight w:val="-480"/>
          <w:marTop w:val="0"/>
          <w:marBottom w:val="0"/>
          <w:divBdr>
            <w:top w:val="none" w:sz="0" w:space="0" w:color="auto"/>
            <w:left w:val="none" w:sz="0" w:space="0" w:color="auto"/>
            <w:bottom w:val="none" w:sz="0" w:space="0" w:color="auto"/>
            <w:right w:val="none" w:sz="0" w:space="0" w:color="auto"/>
          </w:divBdr>
        </w:div>
        <w:div w:id="635989065">
          <w:marLeft w:val="-2400"/>
          <w:marRight w:val="-480"/>
          <w:marTop w:val="0"/>
          <w:marBottom w:val="0"/>
          <w:divBdr>
            <w:top w:val="none" w:sz="0" w:space="0" w:color="auto"/>
            <w:left w:val="none" w:sz="0" w:space="0" w:color="auto"/>
            <w:bottom w:val="none" w:sz="0" w:space="0" w:color="auto"/>
            <w:right w:val="none" w:sz="0" w:space="0" w:color="auto"/>
          </w:divBdr>
        </w:div>
        <w:div w:id="749893365">
          <w:marLeft w:val="-2400"/>
          <w:marRight w:val="-480"/>
          <w:marTop w:val="0"/>
          <w:marBottom w:val="0"/>
          <w:divBdr>
            <w:top w:val="none" w:sz="0" w:space="0" w:color="auto"/>
            <w:left w:val="none" w:sz="0" w:space="0" w:color="auto"/>
            <w:bottom w:val="none" w:sz="0" w:space="0" w:color="auto"/>
            <w:right w:val="none" w:sz="0" w:space="0" w:color="auto"/>
          </w:divBdr>
        </w:div>
        <w:div w:id="793984419">
          <w:marLeft w:val="-2400"/>
          <w:marRight w:val="-480"/>
          <w:marTop w:val="0"/>
          <w:marBottom w:val="0"/>
          <w:divBdr>
            <w:top w:val="none" w:sz="0" w:space="0" w:color="auto"/>
            <w:left w:val="none" w:sz="0" w:space="0" w:color="auto"/>
            <w:bottom w:val="none" w:sz="0" w:space="0" w:color="auto"/>
            <w:right w:val="none" w:sz="0" w:space="0" w:color="auto"/>
          </w:divBdr>
        </w:div>
        <w:div w:id="831602912">
          <w:marLeft w:val="-2400"/>
          <w:marRight w:val="-480"/>
          <w:marTop w:val="0"/>
          <w:marBottom w:val="0"/>
          <w:divBdr>
            <w:top w:val="none" w:sz="0" w:space="0" w:color="auto"/>
            <w:left w:val="none" w:sz="0" w:space="0" w:color="auto"/>
            <w:bottom w:val="none" w:sz="0" w:space="0" w:color="auto"/>
            <w:right w:val="none" w:sz="0" w:space="0" w:color="auto"/>
          </w:divBdr>
        </w:div>
        <w:div w:id="970483145">
          <w:marLeft w:val="-2400"/>
          <w:marRight w:val="-480"/>
          <w:marTop w:val="0"/>
          <w:marBottom w:val="0"/>
          <w:divBdr>
            <w:top w:val="none" w:sz="0" w:space="0" w:color="auto"/>
            <w:left w:val="none" w:sz="0" w:space="0" w:color="auto"/>
            <w:bottom w:val="none" w:sz="0" w:space="0" w:color="auto"/>
            <w:right w:val="none" w:sz="0" w:space="0" w:color="auto"/>
          </w:divBdr>
        </w:div>
        <w:div w:id="999693693">
          <w:marLeft w:val="-2400"/>
          <w:marRight w:val="-480"/>
          <w:marTop w:val="0"/>
          <w:marBottom w:val="0"/>
          <w:divBdr>
            <w:top w:val="none" w:sz="0" w:space="0" w:color="auto"/>
            <w:left w:val="none" w:sz="0" w:space="0" w:color="auto"/>
            <w:bottom w:val="none" w:sz="0" w:space="0" w:color="auto"/>
            <w:right w:val="none" w:sz="0" w:space="0" w:color="auto"/>
          </w:divBdr>
        </w:div>
        <w:div w:id="1081488363">
          <w:marLeft w:val="-2400"/>
          <w:marRight w:val="-480"/>
          <w:marTop w:val="0"/>
          <w:marBottom w:val="0"/>
          <w:divBdr>
            <w:top w:val="none" w:sz="0" w:space="0" w:color="auto"/>
            <w:left w:val="none" w:sz="0" w:space="0" w:color="auto"/>
            <w:bottom w:val="none" w:sz="0" w:space="0" w:color="auto"/>
            <w:right w:val="none" w:sz="0" w:space="0" w:color="auto"/>
          </w:divBdr>
        </w:div>
        <w:div w:id="1163349308">
          <w:marLeft w:val="0"/>
          <w:marRight w:val="0"/>
          <w:marTop w:val="0"/>
          <w:marBottom w:val="0"/>
          <w:divBdr>
            <w:top w:val="none" w:sz="0" w:space="0" w:color="auto"/>
            <w:left w:val="none" w:sz="0" w:space="0" w:color="auto"/>
            <w:bottom w:val="none" w:sz="0" w:space="0" w:color="auto"/>
            <w:right w:val="none" w:sz="0" w:space="0" w:color="auto"/>
          </w:divBdr>
        </w:div>
        <w:div w:id="1201238470">
          <w:marLeft w:val="-2400"/>
          <w:marRight w:val="-480"/>
          <w:marTop w:val="0"/>
          <w:marBottom w:val="0"/>
          <w:divBdr>
            <w:top w:val="none" w:sz="0" w:space="0" w:color="auto"/>
            <w:left w:val="none" w:sz="0" w:space="0" w:color="auto"/>
            <w:bottom w:val="none" w:sz="0" w:space="0" w:color="auto"/>
            <w:right w:val="none" w:sz="0" w:space="0" w:color="auto"/>
          </w:divBdr>
        </w:div>
        <w:div w:id="1297759992">
          <w:marLeft w:val="-2400"/>
          <w:marRight w:val="-480"/>
          <w:marTop w:val="0"/>
          <w:marBottom w:val="0"/>
          <w:divBdr>
            <w:top w:val="none" w:sz="0" w:space="0" w:color="auto"/>
            <w:left w:val="none" w:sz="0" w:space="0" w:color="auto"/>
            <w:bottom w:val="none" w:sz="0" w:space="0" w:color="auto"/>
            <w:right w:val="none" w:sz="0" w:space="0" w:color="auto"/>
          </w:divBdr>
        </w:div>
        <w:div w:id="1350109109">
          <w:marLeft w:val="-2400"/>
          <w:marRight w:val="-480"/>
          <w:marTop w:val="0"/>
          <w:marBottom w:val="0"/>
          <w:divBdr>
            <w:top w:val="none" w:sz="0" w:space="0" w:color="auto"/>
            <w:left w:val="none" w:sz="0" w:space="0" w:color="auto"/>
            <w:bottom w:val="none" w:sz="0" w:space="0" w:color="auto"/>
            <w:right w:val="none" w:sz="0" w:space="0" w:color="auto"/>
          </w:divBdr>
        </w:div>
        <w:div w:id="1399280773">
          <w:marLeft w:val="-2400"/>
          <w:marRight w:val="-480"/>
          <w:marTop w:val="0"/>
          <w:marBottom w:val="0"/>
          <w:divBdr>
            <w:top w:val="none" w:sz="0" w:space="0" w:color="auto"/>
            <w:left w:val="none" w:sz="0" w:space="0" w:color="auto"/>
            <w:bottom w:val="none" w:sz="0" w:space="0" w:color="auto"/>
            <w:right w:val="none" w:sz="0" w:space="0" w:color="auto"/>
          </w:divBdr>
        </w:div>
        <w:div w:id="1470972229">
          <w:marLeft w:val="-2400"/>
          <w:marRight w:val="-480"/>
          <w:marTop w:val="0"/>
          <w:marBottom w:val="0"/>
          <w:divBdr>
            <w:top w:val="none" w:sz="0" w:space="0" w:color="auto"/>
            <w:left w:val="none" w:sz="0" w:space="0" w:color="auto"/>
            <w:bottom w:val="none" w:sz="0" w:space="0" w:color="auto"/>
            <w:right w:val="none" w:sz="0" w:space="0" w:color="auto"/>
          </w:divBdr>
        </w:div>
        <w:div w:id="1479684673">
          <w:marLeft w:val="-2400"/>
          <w:marRight w:val="-480"/>
          <w:marTop w:val="0"/>
          <w:marBottom w:val="0"/>
          <w:divBdr>
            <w:top w:val="none" w:sz="0" w:space="0" w:color="auto"/>
            <w:left w:val="none" w:sz="0" w:space="0" w:color="auto"/>
            <w:bottom w:val="none" w:sz="0" w:space="0" w:color="auto"/>
            <w:right w:val="none" w:sz="0" w:space="0" w:color="auto"/>
          </w:divBdr>
        </w:div>
        <w:div w:id="1575050190">
          <w:marLeft w:val="-2400"/>
          <w:marRight w:val="-480"/>
          <w:marTop w:val="0"/>
          <w:marBottom w:val="0"/>
          <w:divBdr>
            <w:top w:val="none" w:sz="0" w:space="0" w:color="auto"/>
            <w:left w:val="none" w:sz="0" w:space="0" w:color="auto"/>
            <w:bottom w:val="none" w:sz="0" w:space="0" w:color="auto"/>
            <w:right w:val="none" w:sz="0" w:space="0" w:color="auto"/>
          </w:divBdr>
        </w:div>
        <w:div w:id="1620332151">
          <w:marLeft w:val="-2400"/>
          <w:marRight w:val="-480"/>
          <w:marTop w:val="0"/>
          <w:marBottom w:val="0"/>
          <w:divBdr>
            <w:top w:val="none" w:sz="0" w:space="0" w:color="auto"/>
            <w:left w:val="none" w:sz="0" w:space="0" w:color="auto"/>
            <w:bottom w:val="none" w:sz="0" w:space="0" w:color="auto"/>
            <w:right w:val="none" w:sz="0" w:space="0" w:color="auto"/>
          </w:divBdr>
        </w:div>
        <w:div w:id="1622029576">
          <w:marLeft w:val="-2400"/>
          <w:marRight w:val="-480"/>
          <w:marTop w:val="0"/>
          <w:marBottom w:val="0"/>
          <w:divBdr>
            <w:top w:val="none" w:sz="0" w:space="0" w:color="auto"/>
            <w:left w:val="none" w:sz="0" w:space="0" w:color="auto"/>
            <w:bottom w:val="none" w:sz="0" w:space="0" w:color="auto"/>
            <w:right w:val="none" w:sz="0" w:space="0" w:color="auto"/>
          </w:divBdr>
        </w:div>
        <w:div w:id="1680422303">
          <w:marLeft w:val="-2400"/>
          <w:marRight w:val="-480"/>
          <w:marTop w:val="0"/>
          <w:marBottom w:val="0"/>
          <w:divBdr>
            <w:top w:val="none" w:sz="0" w:space="0" w:color="auto"/>
            <w:left w:val="none" w:sz="0" w:space="0" w:color="auto"/>
            <w:bottom w:val="none" w:sz="0" w:space="0" w:color="auto"/>
            <w:right w:val="none" w:sz="0" w:space="0" w:color="auto"/>
          </w:divBdr>
        </w:div>
        <w:div w:id="1719359628">
          <w:marLeft w:val="-2400"/>
          <w:marRight w:val="-480"/>
          <w:marTop w:val="0"/>
          <w:marBottom w:val="0"/>
          <w:divBdr>
            <w:top w:val="none" w:sz="0" w:space="0" w:color="auto"/>
            <w:left w:val="none" w:sz="0" w:space="0" w:color="auto"/>
            <w:bottom w:val="none" w:sz="0" w:space="0" w:color="auto"/>
            <w:right w:val="none" w:sz="0" w:space="0" w:color="auto"/>
          </w:divBdr>
        </w:div>
        <w:div w:id="1721319087">
          <w:marLeft w:val="-2400"/>
          <w:marRight w:val="-480"/>
          <w:marTop w:val="0"/>
          <w:marBottom w:val="0"/>
          <w:divBdr>
            <w:top w:val="none" w:sz="0" w:space="0" w:color="auto"/>
            <w:left w:val="none" w:sz="0" w:space="0" w:color="auto"/>
            <w:bottom w:val="none" w:sz="0" w:space="0" w:color="auto"/>
            <w:right w:val="none" w:sz="0" w:space="0" w:color="auto"/>
          </w:divBdr>
        </w:div>
        <w:div w:id="1912306396">
          <w:marLeft w:val="-2400"/>
          <w:marRight w:val="-480"/>
          <w:marTop w:val="0"/>
          <w:marBottom w:val="0"/>
          <w:divBdr>
            <w:top w:val="none" w:sz="0" w:space="0" w:color="auto"/>
            <w:left w:val="none" w:sz="0" w:space="0" w:color="auto"/>
            <w:bottom w:val="none" w:sz="0" w:space="0" w:color="auto"/>
            <w:right w:val="none" w:sz="0" w:space="0" w:color="auto"/>
          </w:divBdr>
        </w:div>
        <w:div w:id="1933053355">
          <w:marLeft w:val="-2400"/>
          <w:marRight w:val="-480"/>
          <w:marTop w:val="0"/>
          <w:marBottom w:val="0"/>
          <w:divBdr>
            <w:top w:val="none" w:sz="0" w:space="0" w:color="auto"/>
            <w:left w:val="none" w:sz="0" w:space="0" w:color="auto"/>
            <w:bottom w:val="none" w:sz="0" w:space="0" w:color="auto"/>
            <w:right w:val="none" w:sz="0" w:space="0" w:color="auto"/>
          </w:divBdr>
        </w:div>
        <w:div w:id="1968310610">
          <w:marLeft w:val="-2400"/>
          <w:marRight w:val="-480"/>
          <w:marTop w:val="0"/>
          <w:marBottom w:val="0"/>
          <w:divBdr>
            <w:top w:val="none" w:sz="0" w:space="0" w:color="auto"/>
            <w:left w:val="none" w:sz="0" w:space="0" w:color="auto"/>
            <w:bottom w:val="none" w:sz="0" w:space="0" w:color="auto"/>
            <w:right w:val="none" w:sz="0" w:space="0" w:color="auto"/>
          </w:divBdr>
        </w:div>
        <w:div w:id="1991055820">
          <w:marLeft w:val="-2400"/>
          <w:marRight w:val="-480"/>
          <w:marTop w:val="0"/>
          <w:marBottom w:val="0"/>
          <w:divBdr>
            <w:top w:val="none" w:sz="0" w:space="0" w:color="auto"/>
            <w:left w:val="none" w:sz="0" w:space="0" w:color="auto"/>
            <w:bottom w:val="none" w:sz="0" w:space="0" w:color="auto"/>
            <w:right w:val="none" w:sz="0" w:space="0" w:color="auto"/>
          </w:divBdr>
        </w:div>
        <w:div w:id="2002194615">
          <w:marLeft w:val="-2400"/>
          <w:marRight w:val="-480"/>
          <w:marTop w:val="0"/>
          <w:marBottom w:val="0"/>
          <w:divBdr>
            <w:top w:val="none" w:sz="0" w:space="0" w:color="auto"/>
            <w:left w:val="none" w:sz="0" w:space="0" w:color="auto"/>
            <w:bottom w:val="none" w:sz="0" w:space="0" w:color="auto"/>
            <w:right w:val="none" w:sz="0" w:space="0" w:color="auto"/>
          </w:divBdr>
        </w:div>
        <w:div w:id="2053844898">
          <w:marLeft w:val="-2400"/>
          <w:marRight w:val="-480"/>
          <w:marTop w:val="0"/>
          <w:marBottom w:val="0"/>
          <w:divBdr>
            <w:top w:val="none" w:sz="0" w:space="0" w:color="auto"/>
            <w:left w:val="none" w:sz="0" w:space="0" w:color="auto"/>
            <w:bottom w:val="none" w:sz="0" w:space="0" w:color="auto"/>
            <w:right w:val="none" w:sz="0" w:space="0" w:color="auto"/>
          </w:divBdr>
        </w:div>
        <w:div w:id="2106029195">
          <w:marLeft w:val="-2400"/>
          <w:marRight w:val="-480"/>
          <w:marTop w:val="0"/>
          <w:marBottom w:val="0"/>
          <w:divBdr>
            <w:top w:val="none" w:sz="0" w:space="0" w:color="auto"/>
            <w:left w:val="none" w:sz="0" w:space="0" w:color="auto"/>
            <w:bottom w:val="none" w:sz="0" w:space="0" w:color="auto"/>
            <w:right w:val="none" w:sz="0" w:space="0" w:color="auto"/>
          </w:divBdr>
        </w:div>
        <w:div w:id="2135126281">
          <w:marLeft w:val="-2400"/>
          <w:marRight w:val="-480"/>
          <w:marTop w:val="0"/>
          <w:marBottom w:val="0"/>
          <w:divBdr>
            <w:top w:val="none" w:sz="0" w:space="0" w:color="auto"/>
            <w:left w:val="none" w:sz="0" w:space="0" w:color="auto"/>
            <w:bottom w:val="none" w:sz="0" w:space="0" w:color="auto"/>
            <w:right w:val="none" w:sz="0" w:space="0" w:color="auto"/>
          </w:divBdr>
        </w:div>
        <w:div w:id="2144956593">
          <w:marLeft w:val="-2400"/>
          <w:marRight w:val="-480"/>
          <w:marTop w:val="0"/>
          <w:marBottom w:val="0"/>
          <w:divBdr>
            <w:top w:val="none" w:sz="0" w:space="0" w:color="auto"/>
            <w:left w:val="none" w:sz="0" w:space="0" w:color="auto"/>
            <w:bottom w:val="none" w:sz="0" w:space="0" w:color="auto"/>
            <w:right w:val="none" w:sz="0" w:space="0" w:color="auto"/>
          </w:divBdr>
        </w:div>
      </w:divsChild>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748040907">
          <w:marLeft w:val="0"/>
          <w:marRight w:val="0"/>
          <w:marTop w:val="0"/>
          <w:marBottom w:val="0"/>
          <w:divBdr>
            <w:top w:val="none" w:sz="0" w:space="0" w:color="auto"/>
            <w:left w:val="none" w:sz="0" w:space="0" w:color="auto"/>
            <w:bottom w:val="none" w:sz="0" w:space="0" w:color="auto"/>
            <w:right w:val="none" w:sz="0" w:space="0" w:color="auto"/>
          </w:divBdr>
        </w:div>
        <w:div w:id="834959867">
          <w:marLeft w:val="0"/>
          <w:marRight w:val="0"/>
          <w:marTop w:val="0"/>
          <w:marBottom w:val="0"/>
          <w:divBdr>
            <w:top w:val="none" w:sz="0" w:space="0" w:color="auto"/>
            <w:left w:val="none" w:sz="0" w:space="0" w:color="auto"/>
            <w:bottom w:val="none" w:sz="0" w:space="0" w:color="auto"/>
            <w:right w:val="none" w:sz="0" w:space="0" w:color="auto"/>
          </w:divBdr>
          <w:divsChild>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38887683">
      <w:bodyDiv w:val="1"/>
      <w:marLeft w:val="0"/>
      <w:marRight w:val="0"/>
      <w:marTop w:val="0"/>
      <w:marBottom w:val="0"/>
      <w:divBdr>
        <w:top w:val="none" w:sz="0" w:space="0" w:color="auto"/>
        <w:left w:val="none" w:sz="0" w:space="0" w:color="auto"/>
        <w:bottom w:val="none" w:sz="0" w:space="0" w:color="auto"/>
        <w:right w:val="none" w:sz="0" w:space="0" w:color="auto"/>
      </w:divBdr>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895819278">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31605133">
          <w:marLeft w:val="0"/>
          <w:marRight w:val="0"/>
          <w:marTop w:val="0"/>
          <w:marBottom w:val="0"/>
          <w:divBdr>
            <w:top w:val="none" w:sz="0" w:space="0" w:color="auto"/>
            <w:left w:val="none" w:sz="0" w:space="0" w:color="auto"/>
            <w:bottom w:val="none" w:sz="0" w:space="0" w:color="auto"/>
            <w:right w:val="none" w:sz="0" w:space="0" w:color="auto"/>
          </w:divBdr>
        </w:div>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58184">
      <w:bodyDiv w:val="1"/>
      <w:marLeft w:val="0"/>
      <w:marRight w:val="0"/>
      <w:marTop w:val="0"/>
      <w:marBottom w:val="0"/>
      <w:divBdr>
        <w:top w:val="none" w:sz="0" w:space="0" w:color="auto"/>
        <w:left w:val="none" w:sz="0" w:space="0" w:color="auto"/>
        <w:bottom w:val="none" w:sz="0" w:space="0" w:color="auto"/>
        <w:right w:val="none" w:sz="0" w:space="0" w:color="auto"/>
      </w:divBdr>
      <w:divsChild>
        <w:div w:id="263805176">
          <w:marLeft w:val="0"/>
          <w:marRight w:val="0"/>
          <w:marTop w:val="0"/>
          <w:marBottom w:val="0"/>
          <w:divBdr>
            <w:top w:val="none" w:sz="0" w:space="0" w:color="auto"/>
            <w:left w:val="none" w:sz="0" w:space="0" w:color="auto"/>
            <w:bottom w:val="none" w:sz="0" w:space="0" w:color="auto"/>
            <w:right w:val="none" w:sz="0" w:space="0" w:color="auto"/>
          </w:divBdr>
        </w:div>
        <w:div w:id="579486627">
          <w:marLeft w:val="0"/>
          <w:marRight w:val="0"/>
          <w:marTop w:val="0"/>
          <w:marBottom w:val="0"/>
          <w:divBdr>
            <w:top w:val="none" w:sz="0" w:space="0" w:color="auto"/>
            <w:left w:val="none" w:sz="0" w:space="0" w:color="auto"/>
            <w:bottom w:val="none" w:sz="0" w:space="0" w:color="auto"/>
            <w:right w:val="none" w:sz="0" w:space="0" w:color="auto"/>
          </w:divBdr>
        </w:div>
        <w:div w:id="846403115">
          <w:marLeft w:val="0"/>
          <w:marRight w:val="0"/>
          <w:marTop w:val="0"/>
          <w:marBottom w:val="0"/>
          <w:divBdr>
            <w:top w:val="none" w:sz="0" w:space="0" w:color="auto"/>
            <w:left w:val="none" w:sz="0" w:space="0" w:color="auto"/>
            <w:bottom w:val="none" w:sz="0" w:space="0" w:color="auto"/>
            <w:right w:val="none" w:sz="0" w:space="0" w:color="auto"/>
          </w:divBdr>
        </w:div>
        <w:div w:id="887491646">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 w:id="1412433889">
          <w:marLeft w:val="0"/>
          <w:marRight w:val="0"/>
          <w:marTop w:val="0"/>
          <w:marBottom w:val="0"/>
          <w:divBdr>
            <w:top w:val="none" w:sz="0" w:space="0" w:color="auto"/>
            <w:left w:val="none" w:sz="0" w:space="0" w:color="auto"/>
            <w:bottom w:val="none" w:sz="0" w:space="0" w:color="auto"/>
            <w:right w:val="none" w:sz="0" w:space="0" w:color="auto"/>
          </w:divBdr>
        </w:div>
        <w:div w:id="1589465083">
          <w:marLeft w:val="0"/>
          <w:marRight w:val="0"/>
          <w:marTop w:val="0"/>
          <w:marBottom w:val="0"/>
          <w:divBdr>
            <w:top w:val="none" w:sz="0" w:space="0" w:color="auto"/>
            <w:left w:val="none" w:sz="0" w:space="0" w:color="auto"/>
            <w:bottom w:val="none" w:sz="0" w:space="0" w:color="auto"/>
            <w:right w:val="none" w:sz="0" w:space="0" w:color="auto"/>
          </w:divBdr>
        </w:div>
        <w:div w:id="1878541547">
          <w:marLeft w:val="0"/>
          <w:marRight w:val="0"/>
          <w:marTop w:val="0"/>
          <w:marBottom w:val="0"/>
          <w:divBdr>
            <w:top w:val="none" w:sz="0" w:space="0" w:color="auto"/>
            <w:left w:val="none" w:sz="0" w:space="0" w:color="auto"/>
            <w:bottom w:val="none" w:sz="0" w:space="0" w:color="auto"/>
            <w:right w:val="none" w:sz="0" w:space="0" w:color="auto"/>
          </w:divBdr>
        </w:div>
        <w:div w:id="1973632643">
          <w:marLeft w:val="0"/>
          <w:marRight w:val="0"/>
          <w:marTop w:val="0"/>
          <w:marBottom w:val="0"/>
          <w:divBdr>
            <w:top w:val="none" w:sz="0" w:space="0" w:color="auto"/>
            <w:left w:val="none" w:sz="0" w:space="0" w:color="auto"/>
            <w:bottom w:val="none" w:sz="0" w:space="0" w:color="auto"/>
            <w:right w:val="none" w:sz="0" w:space="0" w:color="auto"/>
          </w:divBdr>
        </w:div>
        <w:div w:id="2119182388">
          <w:marLeft w:val="0"/>
          <w:marRight w:val="0"/>
          <w:marTop w:val="0"/>
          <w:marBottom w:val="0"/>
          <w:divBdr>
            <w:top w:val="none" w:sz="0" w:space="0" w:color="auto"/>
            <w:left w:val="none" w:sz="0" w:space="0" w:color="auto"/>
            <w:bottom w:val="none" w:sz="0" w:space="0" w:color="auto"/>
            <w:right w:val="none" w:sz="0" w:space="0" w:color="auto"/>
          </w:divBdr>
        </w:div>
      </w:divsChild>
    </w:div>
    <w:div w:id="1105921761">
      <w:bodyDiv w:val="1"/>
      <w:marLeft w:val="0"/>
      <w:marRight w:val="0"/>
      <w:marTop w:val="0"/>
      <w:marBottom w:val="0"/>
      <w:divBdr>
        <w:top w:val="none" w:sz="0" w:space="0" w:color="auto"/>
        <w:left w:val="none" w:sz="0" w:space="0" w:color="auto"/>
        <w:bottom w:val="none" w:sz="0" w:space="0" w:color="auto"/>
        <w:right w:val="none" w:sz="0" w:space="0" w:color="auto"/>
      </w:divBdr>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5107">
      <w:bodyDiv w:val="1"/>
      <w:marLeft w:val="0"/>
      <w:marRight w:val="0"/>
      <w:marTop w:val="0"/>
      <w:marBottom w:val="0"/>
      <w:divBdr>
        <w:top w:val="none" w:sz="0" w:space="0" w:color="auto"/>
        <w:left w:val="none" w:sz="0" w:space="0" w:color="auto"/>
        <w:bottom w:val="none" w:sz="0" w:space="0" w:color="auto"/>
        <w:right w:val="none" w:sz="0" w:space="0" w:color="auto"/>
      </w:divBdr>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67136260">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32078045">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18650006">
      <w:bodyDiv w:val="1"/>
      <w:marLeft w:val="0"/>
      <w:marRight w:val="0"/>
      <w:marTop w:val="0"/>
      <w:marBottom w:val="0"/>
      <w:divBdr>
        <w:top w:val="none" w:sz="0" w:space="0" w:color="auto"/>
        <w:left w:val="none" w:sz="0" w:space="0" w:color="auto"/>
        <w:bottom w:val="none" w:sz="0" w:space="0" w:color="auto"/>
        <w:right w:val="none" w:sz="0" w:space="0" w:color="auto"/>
      </w:divBdr>
      <w:divsChild>
        <w:div w:id="210462197">
          <w:marLeft w:val="0"/>
          <w:marRight w:val="0"/>
          <w:marTop w:val="0"/>
          <w:marBottom w:val="0"/>
          <w:divBdr>
            <w:top w:val="none" w:sz="0" w:space="0" w:color="auto"/>
            <w:left w:val="none" w:sz="0" w:space="0" w:color="auto"/>
            <w:bottom w:val="none" w:sz="0" w:space="0" w:color="auto"/>
            <w:right w:val="none" w:sz="0" w:space="0" w:color="auto"/>
          </w:divBdr>
        </w:div>
        <w:div w:id="738095296">
          <w:marLeft w:val="0"/>
          <w:marRight w:val="0"/>
          <w:marTop w:val="0"/>
          <w:marBottom w:val="0"/>
          <w:divBdr>
            <w:top w:val="none" w:sz="0" w:space="0" w:color="auto"/>
            <w:left w:val="none" w:sz="0" w:space="0" w:color="auto"/>
            <w:bottom w:val="none" w:sz="0" w:space="0" w:color="auto"/>
            <w:right w:val="none" w:sz="0" w:space="0" w:color="auto"/>
          </w:divBdr>
          <w:divsChild>
            <w:div w:id="50154743">
              <w:marLeft w:val="0"/>
              <w:marRight w:val="0"/>
              <w:marTop w:val="0"/>
              <w:marBottom w:val="0"/>
              <w:divBdr>
                <w:top w:val="none" w:sz="0" w:space="0" w:color="auto"/>
                <w:left w:val="none" w:sz="0" w:space="0" w:color="auto"/>
                <w:bottom w:val="none" w:sz="0" w:space="0" w:color="auto"/>
                <w:right w:val="none" w:sz="0" w:space="0" w:color="auto"/>
              </w:divBdr>
            </w:div>
            <w:div w:id="391774236">
              <w:marLeft w:val="0"/>
              <w:marRight w:val="0"/>
              <w:marTop w:val="0"/>
              <w:marBottom w:val="0"/>
              <w:divBdr>
                <w:top w:val="none" w:sz="0" w:space="0" w:color="auto"/>
                <w:left w:val="none" w:sz="0" w:space="0" w:color="auto"/>
                <w:bottom w:val="none" w:sz="0" w:space="0" w:color="auto"/>
                <w:right w:val="none" w:sz="0" w:space="0" w:color="auto"/>
              </w:divBdr>
            </w:div>
            <w:div w:id="550044220">
              <w:marLeft w:val="0"/>
              <w:marRight w:val="0"/>
              <w:marTop w:val="0"/>
              <w:marBottom w:val="0"/>
              <w:divBdr>
                <w:top w:val="none" w:sz="0" w:space="0" w:color="auto"/>
                <w:left w:val="none" w:sz="0" w:space="0" w:color="auto"/>
                <w:bottom w:val="none" w:sz="0" w:space="0" w:color="auto"/>
                <w:right w:val="none" w:sz="0" w:space="0" w:color="auto"/>
              </w:divBdr>
            </w:div>
            <w:div w:id="697589900">
              <w:marLeft w:val="0"/>
              <w:marRight w:val="0"/>
              <w:marTop w:val="0"/>
              <w:marBottom w:val="0"/>
              <w:divBdr>
                <w:top w:val="none" w:sz="0" w:space="0" w:color="auto"/>
                <w:left w:val="none" w:sz="0" w:space="0" w:color="auto"/>
                <w:bottom w:val="none" w:sz="0" w:space="0" w:color="auto"/>
                <w:right w:val="none" w:sz="0" w:space="0" w:color="auto"/>
              </w:divBdr>
            </w:div>
            <w:div w:id="788359223">
              <w:marLeft w:val="0"/>
              <w:marRight w:val="0"/>
              <w:marTop w:val="0"/>
              <w:marBottom w:val="0"/>
              <w:divBdr>
                <w:top w:val="none" w:sz="0" w:space="0" w:color="auto"/>
                <w:left w:val="none" w:sz="0" w:space="0" w:color="auto"/>
                <w:bottom w:val="none" w:sz="0" w:space="0" w:color="auto"/>
                <w:right w:val="none" w:sz="0" w:space="0" w:color="auto"/>
              </w:divBdr>
            </w:div>
            <w:div w:id="791561716">
              <w:marLeft w:val="0"/>
              <w:marRight w:val="0"/>
              <w:marTop w:val="0"/>
              <w:marBottom w:val="0"/>
              <w:divBdr>
                <w:top w:val="none" w:sz="0" w:space="0" w:color="auto"/>
                <w:left w:val="none" w:sz="0" w:space="0" w:color="auto"/>
                <w:bottom w:val="none" w:sz="0" w:space="0" w:color="auto"/>
                <w:right w:val="none" w:sz="0" w:space="0" w:color="auto"/>
              </w:divBdr>
            </w:div>
            <w:div w:id="880942711">
              <w:marLeft w:val="0"/>
              <w:marRight w:val="0"/>
              <w:marTop w:val="0"/>
              <w:marBottom w:val="0"/>
              <w:divBdr>
                <w:top w:val="none" w:sz="0" w:space="0" w:color="auto"/>
                <w:left w:val="none" w:sz="0" w:space="0" w:color="auto"/>
                <w:bottom w:val="none" w:sz="0" w:space="0" w:color="auto"/>
                <w:right w:val="none" w:sz="0" w:space="0" w:color="auto"/>
              </w:divBdr>
            </w:div>
            <w:div w:id="994262964">
              <w:marLeft w:val="0"/>
              <w:marRight w:val="0"/>
              <w:marTop w:val="0"/>
              <w:marBottom w:val="0"/>
              <w:divBdr>
                <w:top w:val="none" w:sz="0" w:space="0" w:color="auto"/>
                <w:left w:val="none" w:sz="0" w:space="0" w:color="auto"/>
                <w:bottom w:val="none" w:sz="0" w:space="0" w:color="auto"/>
                <w:right w:val="none" w:sz="0" w:space="0" w:color="auto"/>
              </w:divBdr>
            </w:div>
            <w:div w:id="1091120488">
              <w:marLeft w:val="0"/>
              <w:marRight w:val="0"/>
              <w:marTop w:val="0"/>
              <w:marBottom w:val="0"/>
              <w:divBdr>
                <w:top w:val="none" w:sz="0" w:space="0" w:color="auto"/>
                <w:left w:val="none" w:sz="0" w:space="0" w:color="auto"/>
                <w:bottom w:val="none" w:sz="0" w:space="0" w:color="auto"/>
                <w:right w:val="none" w:sz="0" w:space="0" w:color="auto"/>
              </w:divBdr>
            </w:div>
            <w:div w:id="1270821934">
              <w:marLeft w:val="0"/>
              <w:marRight w:val="0"/>
              <w:marTop w:val="0"/>
              <w:marBottom w:val="0"/>
              <w:divBdr>
                <w:top w:val="none" w:sz="0" w:space="0" w:color="auto"/>
                <w:left w:val="none" w:sz="0" w:space="0" w:color="auto"/>
                <w:bottom w:val="none" w:sz="0" w:space="0" w:color="auto"/>
                <w:right w:val="none" w:sz="0" w:space="0" w:color="auto"/>
              </w:divBdr>
            </w:div>
            <w:div w:id="1336571323">
              <w:marLeft w:val="0"/>
              <w:marRight w:val="0"/>
              <w:marTop w:val="0"/>
              <w:marBottom w:val="0"/>
              <w:divBdr>
                <w:top w:val="none" w:sz="0" w:space="0" w:color="auto"/>
                <w:left w:val="none" w:sz="0" w:space="0" w:color="auto"/>
                <w:bottom w:val="none" w:sz="0" w:space="0" w:color="auto"/>
                <w:right w:val="none" w:sz="0" w:space="0" w:color="auto"/>
              </w:divBdr>
            </w:div>
            <w:div w:id="1391928881">
              <w:marLeft w:val="0"/>
              <w:marRight w:val="0"/>
              <w:marTop w:val="0"/>
              <w:marBottom w:val="0"/>
              <w:divBdr>
                <w:top w:val="none" w:sz="0" w:space="0" w:color="auto"/>
                <w:left w:val="none" w:sz="0" w:space="0" w:color="auto"/>
                <w:bottom w:val="none" w:sz="0" w:space="0" w:color="auto"/>
                <w:right w:val="none" w:sz="0" w:space="0" w:color="auto"/>
              </w:divBdr>
            </w:div>
            <w:div w:id="1409234399">
              <w:marLeft w:val="0"/>
              <w:marRight w:val="0"/>
              <w:marTop w:val="0"/>
              <w:marBottom w:val="0"/>
              <w:divBdr>
                <w:top w:val="none" w:sz="0" w:space="0" w:color="auto"/>
                <w:left w:val="none" w:sz="0" w:space="0" w:color="auto"/>
                <w:bottom w:val="none" w:sz="0" w:space="0" w:color="auto"/>
                <w:right w:val="none" w:sz="0" w:space="0" w:color="auto"/>
              </w:divBdr>
            </w:div>
            <w:div w:id="1856531210">
              <w:marLeft w:val="0"/>
              <w:marRight w:val="0"/>
              <w:marTop w:val="0"/>
              <w:marBottom w:val="0"/>
              <w:divBdr>
                <w:top w:val="none" w:sz="0" w:space="0" w:color="auto"/>
                <w:left w:val="none" w:sz="0" w:space="0" w:color="auto"/>
                <w:bottom w:val="none" w:sz="0" w:space="0" w:color="auto"/>
                <w:right w:val="none" w:sz="0" w:space="0" w:color="auto"/>
              </w:divBdr>
            </w:div>
            <w:div w:id="2027713695">
              <w:marLeft w:val="0"/>
              <w:marRight w:val="0"/>
              <w:marTop w:val="0"/>
              <w:marBottom w:val="0"/>
              <w:divBdr>
                <w:top w:val="none" w:sz="0" w:space="0" w:color="auto"/>
                <w:left w:val="none" w:sz="0" w:space="0" w:color="auto"/>
                <w:bottom w:val="none" w:sz="0" w:space="0" w:color="auto"/>
                <w:right w:val="none" w:sz="0" w:space="0" w:color="auto"/>
              </w:divBdr>
            </w:div>
            <w:div w:id="2124686178">
              <w:marLeft w:val="0"/>
              <w:marRight w:val="0"/>
              <w:marTop w:val="0"/>
              <w:marBottom w:val="0"/>
              <w:divBdr>
                <w:top w:val="none" w:sz="0" w:space="0" w:color="auto"/>
                <w:left w:val="none" w:sz="0" w:space="0" w:color="auto"/>
                <w:bottom w:val="none" w:sz="0" w:space="0" w:color="auto"/>
                <w:right w:val="none" w:sz="0" w:space="0" w:color="auto"/>
              </w:divBdr>
            </w:div>
          </w:divsChild>
        </w:div>
        <w:div w:id="1103840546">
          <w:marLeft w:val="0"/>
          <w:marRight w:val="0"/>
          <w:marTop w:val="0"/>
          <w:marBottom w:val="0"/>
          <w:divBdr>
            <w:top w:val="none" w:sz="0" w:space="0" w:color="auto"/>
            <w:left w:val="none" w:sz="0" w:space="0" w:color="auto"/>
            <w:bottom w:val="none" w:sz="0" w:space="0" w:color="auto"/>
            <w:right w:val="none" w:sz="0" w:space="0" w:color="auto"/>
          </w:divBdr>
        </w:div>
        <w:div w:id="1433548569">
          <w:marLeft w:val="0"/>
          <w:marRight w:val="0"/>
          <w:marTop w:val="0"/>
          <w:marBottom w:val="0"/>
          <w:divBdr>
            <w:top w:val="none" w:sz="0" w:space="0" w:color="auto"/>
            <w:left w:val="none" w:sz="0" w:space="0" w:color="auto"/>
            <w:bottom w:val="none" w:sz="0" w:space="0" w:color="auto"/>
            <w:right w:val="none" w:sz="0" w:space="0" w:color="auto"/>
          </w:divBdr>
        </w:div>
        <w:div w:id="1434015055">
          <w:marLeft w:val="0"/>
          <w:marRight w:val="0"/>
          <w:marTop w:val="0"/>
          <w:marBottom w:val="0"/>
          <w:divBdr>
            <w:top w:val="none" w:sz="0" w:space="0" w:color="auto"/>
            <w:left w:val="none" w:sz="0" w:space="0" w:color="auto"/>
            <w:bottom w:val="none" w:sz="0" w:space="0" w:color="auto"/>
            <w:right w:val="none" w:sz="0" w:space="0" w:color="auto"/>
          </w:divBdr>
        </w:div>
        <w:div w:id="1608738027">
          <w:marLeft w:val="0"/>
          <w:marRight w:val="0"/>
          <w:marTop w:val="0"/>
          <w:marBottom w:val="0"/>
          <w:divBdr>
            <w:top w:val="none" w:sz="0" w:space="0" w:color="auto"/>
            <w:left w:val="none" w:sz="0" w:space="0" w:color="auto"/>
            <w:bottom w:val="none" w:sz="0" w:space="0" w:color="auto"/>
            <w:right w:val="none" w:sz="0" w:space="0" w:color="auto"/>
          </w:divBdr>
        </w:div>
        <w:div w:id="1653946768">
          <w:marLeft w:val="0"/>
          <w:marRight w:val="0"/>
          <w:marTop w:val="0"/>
          <w:marBottom w:val="0"/>
          <w:divBdr>
            <w:top w:val="none" w:sz="0" w:space="0" w:color="auto"/>
            <w:left w:val="none" w:sz="0" w:space="0" w:color="auto"/>
            <w:bottom w:val="none" w:sz="0" w:space="0" w:color="auto"/>
            <w:right w:val="none" w:sz="0" w:space="0" w:color="auto"/>
          </w:divBdr>
        </w:div>
        <w:div w:id="2124762890">
          <w:marLeft w:val="0"/>
          <w:marRight w:val="0"/>
          <w:marTop w:val="0"/>
          <w:marBottom w:val="0"/>
          <w:divBdr>
            <w:top w:val="none" w:sz="0" w:space="0" w:color="auto"/>
            <w:left w:val="none" w:sz="0" w:space="0" w:color="auto"/>
            <w:bottom w:val="none" w:sz="0" w:space="0" w:color="auto"/>
            <w:right w:val="none" w:sz="0" w:space="0" w:color="auto"/>
          </w:divBdr>
        </w:div>
      </w:divsChild>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8532093">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558279798">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2490819">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19746525">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35544685">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210623">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28334298">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 w:id="1324233996">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14064912">
          <w:marLeft w:val="0"/>
          <w:marRight w:val="0"/>
          <w:marTop w:val="0"/>
          <w:marBottom w:val="0"/>
          <w:divBdr>
            <w:top w:val="none" w:sz="0" w:space="0" w:color="auto"/>
            <w:left w:val="none" w:sz="0" w:space="0" w:color="auto"/>
            <w:bottom w:val="none" w:sz="0" w:space="0" w:color="auto"/>
            <w:right w:val="none" w:sz="0" w:space="0" w:color="auto"/>
          </w:divBdr>
        </w:div>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sChild>
    </w:div>
    <w:div w:id="1804691550">
      <w:bodyDiv w:val="1"/>
      <w:marLeft w:val="0"/>
      <w:marRight w:val="0"/>
      <w:marTop w:val="0"/>
      <w:marBottom w:val="0"/>
      <w:divBdr>
        <w:top w:val="none" w:sz="0" w:space="0" w:color="auto"/>
        <w:left w:val="none" w:sz="0" w:space="0" w:color="auto"/>
        <w:bottom w:val="none" w:sz="0" w:space="0" w:color="auto"/>
        <w:right w:val="none" w:sz="0" w:space="0" w:color="auto"/>
      </w:divBdr>
      <w:divsChild>
        <w:div w:id="657851355">
          <w:marLeft w:val="0"/>
          <w:marRight w:val="0"/>
          <w:marTop w:val="0"/>
          <w:marBottom w:val="0"/>
          <w:divBdr>
            <w:top w:val="none" w:sz="0" w:space="0" w:color="auto"/>
            <w:left w:val="none" w:sz="0" w:space="0" w:color="auto"/>
            <w:bottom w:val="none" w:sz="0" w:space="0" w:color="auto"/>
            <w:right w:val="none" w:sz="0" w:space="0" w:color="auto"/>
          </w:divBdr>
        </w:div>
        <w:div w:id="988943314">
          <w:marLeft w:val="0"/>
          <w:marRight w:val="0"/>
          <w:marTop w:val="0"/>
          <w:marBottom w:val="0"/>
          <w:divBdr>
            <w:top w:val="none" w:sz="0" w:space="0" w:color="auto"/>
            <w:left w:val="none" w:sz="0" w:space="0" w:color="auto"/>
            <w:bottom w:val="none" w:sz="0" w:space="0" w:color="auto"/>
            <w:right w:val="none" w:sz="0" w:space="0" w:color="auto"/>
          </w:divBdr>
        </w:div>
        <w:div w:id="2045325766">
          <w:marLeft w:val="0"/>
          <w:marRight w:val="0"/>
          <w:marTop w:val="0"/>
          <w:marBottom w:val="0"/>
          <w:divBdr>
            <w:top w:val="none" w:sz="0" w:space="0" w:color="auto"/>
            <w:left w:val="none" w:sz="0" w:space="0" w:color="auto"/>
            <w:bottom w:val="none" w:sz="0" w:space="0" w:color="auto"/>
            <w:right w:val="none" w:sz="0" w:space="0" w:color="auto"/>
          </w:divBdr>
        </w:div>
        <w:div w:id="2083528726">
          <w:marLeft w:val="0"/>
          <w:marRight w:val="0"/>
          <w:marTop w:val="0"/>
          <w:marBottom w:val="0"/>
          <w:divBdr>
            <w:top w:val="none" w:sz="0" w:space="0" w:color="auto"/>
            <w:left w:val="none" w:sz="0" w:space="0" w:color="auto"/>
            <w:bottom w:val="none" w:sz="0" w:space="0" w:color="auto"/>
            <w:right w:val="none" w:sz="0" w:space="0" w:color="auto"/>
          </w:divBdr>
        </w:div>
        <w:div w:id="2116554007">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56771554">
      <w:bodyDiv w:val="1"/>
      <w:marLeft w:val="0"/>
      <w:marRight w:val="0"/>
      <w:marTop w:val="0"/>
      <w:marBottom w:val="0"/>
      <w:divBdr>
        <w:top w:val="none" w:sz="0" w:space="0" w:color="auto"/>
        <w:left w:val="none" w:sz="0" w:space="0" w:color="auto"/>
        <w:bottom w:val="none" w:sz="0" w:space="0" w:color="auto"/>
        <w:right w:val="none" w:sz="0" w:space="0" w:color="auto"/>
      </w:divBdr>
      <w:divsChild>
        <w:div w:id="193615269">
          <w:marLeft w:val="0"/>
          <w:marRight w:val="0"/>
          <w:marTop w:val="0"/>
          <w:marBottom w:val="0"/>
          <w:divBdr>
            <w:top w:val="none" w:sz="0" w:space="0" w:color="auto"/>
            <w:left w:val="none" w:sz="0" w:space="0" w:color="auto"/>
            <w:bottom w:val="none" w:sz="0" w:space="0" w:color="auto"/>
            <w:right w:val="none" w:sz="0" w:space="0" w:color="auto"/>
          </w:divBdr>
        </w:div>
        <w:div w:id="245579564">
          <w:marLeft w:val="0"/>
          <w:marRight w:val="0"/>
          <w:marTop w:val="0"/>
          <w:marBottom w:val="0"/>
          <w:divBdr>
            <w:top w:val="none" w:sz="0" w:space="0" w:color="auto"/>
            <w:left w:val="none" w:sz="0" w:space="0" w:color="auto"/>
            <w:bottom w:val="none" w:sz="0" w:space="0" w:color="auto"/>
            <w:right w:val="none" w:sz="0" w:space="0" w:color="auto"/>
          </w:divBdr>
        </w:div>
        <w:div w:id="250895494">
          <w:marLeft w:val="0"/>
          <w:marRight w:val="0"/>
          <w:marTop w:val="0"/>
          <w:marBottom w:val="0"/>
          <w:divBdr>
            <w:top w:val="none" w:sz="0" w:space="0" w:color="auto"/>
            <w:left w:val="none" w:sz="0" w:space="0" w:color="auto"/>
            <w:bottom w:val="none" w:sz="0" w:space="0" w:color="auto"/>
            <w:right w:val="none" w:sz="0" w:space="0" w:color="auto"/>
          </w:divBdr>
        </w:div>
        <w:div w:id="530384770">
          <w:marLeft w:val="0"/>
          <w:marRight w:val="0"/>
          <w:marTop w:val="0"/>
          <w:marBottom w:val="0"/>
          <w:divBdr>
            <w:top w:val="none" w:sz="0" w:space="0" w:color="auto"/>
            <w:left w:val="none" w:sz="0" w:space="0" w:color="auto"/>
            <w:bottom w:val="none" w:sz="0" w:space="0" w:color="auto"/>
            <w:right w:val="none" w:sz="0" w:space="0" w:color="auto"/>
          </w:divBdr>
        </w:div>
        <w:div w:id="589654352">
          <w:marLeft w:val="0"/>
          <w:marRight w:val="0"/>
          <w:marTop w:val="0"/>
          <w:marBottom w:val="0"/>
          <w:divBdr>
            <w:top w:val="none" w:sz="0" w:space="0" w:color="auto"/>
            <w:left w:val="none" w:sz="0" w:space="0" w:color="auto"/>
            <w:bottom w:val="none" w:sz="0" w:space="0" w:color="auto"/>
            <w:right w:val="none" w:sz="0" w:space="0" w:color="auto"/>
          </w:divBdr>
        </w:div>
        <w:div w:id="770516353">
          <w:marLeft w:val="0"/>
          <w:marRight w:val="0"/>
          <w:marTop w:val="0"/>
          <w:marBottom w:val="0"/>
          <w:divBdr>
            <w:top w:val="none" w:sz="0" w:space="0" w:color="auto"/>
            <w:left w:val="none" w:sz="0" w:space="0" w:color="auto"/>
            <w:bottom w:val="none" w:sz="0" w:space="0" w:color="auto"/>
            <w:right w:val="none" w:sz="0" w:space="0" w:color="auto"/>
          </w:divBdr>
        </w:div>
        <w:div w:id="980424490">
          <w:marLeft w:val="0"/>
          <w:marRight w:val="0"/>
          <w:marTop w:val="0"/>
          <w:marBottom w:val="0"/>
          <w:divBdr>
            <w:top w:val="none" w:sz="0" w:space="0" w:color="auto"/>
            <w:left w:val="none" w:sz="0" w:space="0" w:color="auto"/>
            <w:bottom w:val="none" w:sz="0" w:space="0" w:color="auto"/>
            <w:right w:val="none" w:sz="0" w:space="0" w:color="auto"/>
          </w:divBdr>
        </w:div>
        <w:div w:id="1053047090">
          <w:marLeft w:val="0"/>
          <w:marRight w:val="0"/>
          <w:marTop w:val="0"/>
          <w:marBottom w:val="0"/>
          <w:divBdr>
            <w:top w:val="none" w:sz="0" w:space="0" w:color="auto"/>
            <w:left w:val="none" w:sz="0" w:space="0" w:color="auto"/>
            <w:bottom w:val="none" w:sz="0" w:space="0" w:color="auto"/>
            <w:right w:val="none" w:sz="0" w:space="0" w:color="auto"/>
          </w:divBdr>
        </w:div>
        <w:div w:id="1076980826">
          <w:marLeft w:val="0"/>
          <w:marRight w:val="0"/>
          <w:marTop w:val="0"/>
          <w:marBottom w:val="0"/>
          <w:divBdr>
            <w:top w:val="none" w:sz="0" w:space="0" w:color="auto"/>
            <w:left w:val="none" w:sz="0" w:space="0" w:color="auto"/>
            <w:bottom w:val="none" w:sz="0" w:space="0" w:color="auto"/>
            <w:right w:val="none" w:sz="0" w:space="0" w:color="auto"/>
          </w:divBdr>
        </w:div>
        <w:div w:id="1121920135">
          <w:marLeft w:val="0"/>
          <w:marRight w:val="0"/>
          <w:marTop w:val="0"/>
          <w:marBottom w:val="0"/>
          <w:divBdr>
            <w:top w:val="none" w:sz="0" w:space="0" w:color="auto"/>
            <w:left w:val="none" w:sz="0" w:space="0" w:color="auto"/>
            <w:bottom w:val="none" w:sz="0" w:space="0" w:color="auto"/>
            <w:right w:val="none" w:sz="0" w:space="0" w:color="auto"/>
          </w:divBdr>
        </w:div>
        <w:div w:id="1127115500">
          <w:marLeft w:val="0"/>
          <w:marRight w:val="0"/>
          <w:marTop w:val="0"/>
          <w:marBottom w:val="0"/>
          <w:divBdr>
            <w:top w:val="none" w:sz="0" w:space="0" w:color="auto"/>
            <w:left w:val="none" w:sz="0" w:space="0" w:color="auto"/>
            <w:bottom w:val="none" w:sz="0" w:space="0" w:color="auto"/>
            <w:right w:val="none" w:sz="0" w:space="0" w:color="auto"/>
          </w:divBdr>
        </w:div>
        <w:div w:id="1290014736">
          <w:marLeft w:val="0"/>
          <w:marRight w:val="0"/>
          <w:marTop w:val="0"/>
          <w:marBottom w:val="0"/>
          <w:divBdr>
            <w:top w:val="none" w:sz="0" w:space="0" w:color="auto"/>
            <w:left w:val="none" w:sz="0" w:space="0" w:color="auto"/>
            <w:bottom w:val="none" w:sz="0" w:space="0" w:color="auto"/>
            <w:right w:val="none" w:sz="0" w:space="0" w:color="auto"/>
          </w:divBdr>
        </w:div>
        <w:div w:id="1472138940">
          <w:marLeft w:val="0"/>
          <w:marRight w:val="0"/>
          <w:marTop w:val="0"/>
          <w:marBottom w:val="0"/>
          <w:divBdr>
            <w:top w:val="none" w:sz="0" w:space="0" w:color="auto"/>
            <w:left w:val="none" w:sz="0" w:space="0" w:color="auto"/>
            <w:bottom w:val="none" w:sz="0" w:space="0" w:color="auto"/>
            <w:right w:val="none" w:sz="0" w:space="0" w:color="auto"/>
          </w:divBdr>
        </w:div>
        <w:div w:id="1747218383">
          <w:marLeft w:val="0"/>
          <w:marRight w:val="0"/>
          <w:marTop w:val="0"/>
          <w:marBottom w:val="0"/>
          <w:divBdr>
            <w:top w:val="none" w:sz="0" w:space="0" w:color="auto"/>
            <w:left w:val="none" w:sz="0" w:space="0" w:color="auto"/>
            <w:bottom w:val="none" w:sz="0" w:space="0" w:color="auto"/>
            <w:right w:val="none" w:sz="0" w:space="0" w:color="auto"/>
          </w:divBdr>
        </w:div>
        <w:div w:id="1901552403">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
        <w:div w:id="2132089161">
          <w:marLeft w:val="0"/>
          <w:marRight w:val="0"/>
          <w:marTop w:val="0"/>
          <w:marBottom w:val="0"/>
          <w:divBdr>
            <w:top w:val="none" w:sz="0" w:space="0" w:color="auto"/>
            <w:left w:val="none" w:sz="0" w:space="0" w:color="auto"/>
            <w:bottom w:val="none" w:sz="0" w:space="0" w:color="auto"/>
            <w:right w:val="none" w:sz="0" w:space="0" w:color="auto"/>
          </w:divBdr>
        </w:div>
      </w:divsChild>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08612123">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7951937">
      <w:bodyDiv w:val="1"/>
      <w:marLeft w:val="0"/>
      <w:marRight w:val="0"/>
      <w:marTop w:val="0"/>
      <w:marBottom w:val="0"/>
      <w:divBdr>
        <w:top w:val="none" w:sz="0" w:space="0" w:color="auto"/>
        <w:left w:val="none" w:sz="0" w:space="0" w:color="auto"/>
        <w:bottom w:val="none" w:sz="0" w:space="0" w:color="auto"/>
        <w:right w:val="none" w:sz="0" w:space="0" w:color="auto"/>
      </w:divBdr>
      <w:divsChild>
        <w:div w:id="248466572">
          <w:marLeft w:val="0"/>
          <w:marRight w:val="0"/>
          <w:marTop w:val="0"/>
          <w:marBottom w:val="0"/>
          <w:divBdr>
            <w:top w:val="none" w:sz="0" w:space="0" w:color="auto"/>
            <w:left w:val="none" w:sz="0" w:space="0" w:color="auto"/>
            <w:bottom w:val="none" w:sz="0" w:space="0" w:color="auto"/>
            <w:right w:val="none" w:sz="0" w:space="0" w:color="auto"/>
          </w:divBdr>
        </w:div>
        <w:div w:id="294604711">
          <w:marLeft w:val="0"/>
          <w:marRight w:val="0"/>
          <w:marTop w:val="0"/>
          <w:marBottom w:val="0"/>
          <w:divBdr>
            <w:top w:val="none" w:sz="0" w:space="0" w:color="auto"/>
            <w:left w:val="none" w:sz="0" w:space="0" w:color="auto"/>
            <w:bottom w:val="none" w:sz="0" w:space="0" w:color="auto"/>
            <w:right w:val="none" w:sz="0" w:space="0" w:color="auto"/>
          </w:divBdr>
        </w:div>
        <w:div w:id="355621599">
          <w:marLeft w:val="0"/>
          <w:marRight w:val="0"/>
          <w:marTop w:val="0"/>
          <w:marBottom w:val="0"/>
          <w:divBdr>
            <w:top w:val="none" w:sz="0" w:space="0" w:color="auto"/>
            <w:left w:val="none" w:sz="0" w:space="0" w:color="auto"/>
            <w:bottom w:val="none" w:sz="0" w:space="0" w:color="auto"/>
            <w:right w:val="none" w:sz="0" w:space="0" w:color="auto"/>
          </w:divBdr>
        </w:div>
        <w:div w:id="526607015">
          <w:marLeft w:val="0"/>
          <w:marRight w:val="0"/>
          <w:marTop w:val="0"/>
          <w:marBottom w:val="0"/>
          <w:divBdr>
            <w:top w:val="none" w:sz="0" w:space="0" w:color="auto"/>
            <w:left w:val="none" w:sz="0" w:space="0" w:color="auto"/>
            <w:bottom w:val="none" w:sz="0" w:space="0" w:color="auto"/>
            <w:right w:val="none" w:sz="0" w:space="0" w:color="auto"/>
          </w:divBdr>
        </w:div>
        <w:div w:id="797724298">
          <w:marLeft w:val="0"/>
          <w:marRight w:val="0"/>
          <w:marTop w:val="0"/>
          <w:marBottom w:val="0"/>
          <w:divBdr>
            <w:top w:val="none" w:sz="0" w:space="0" w:color="auto"/>
            <w:left w:val="none" w:sz="0" w:space="0" w:color="auto"/>
            <w:bottom w:val="none" w:sz="0" w:space="0" w:color="auto"/>
            <w:right w:val="none" w:sz="0" w:space="0" w:color="auto"/>
          </w:divBdr>
        </w:div>
        <w:div w:id="874806605">
          <w:marLeft w:val="0"/>
          <w:marRight w:val="0"/>
          <w:marTop w:val="0"/>
          <w:marBottom w:val="0"/>
          <w:divBdr>
            <w:top w:val="none" w:sz="0" w:space="0" w:color="auto"/>
            <w:left w:val="none" w:sz="0" w:space="0" w:color="auto"/>
            <w:bottom w:val="none" w:sz="0" w:space="0" w:color="auto"/>
            <w:right w:val="none" w:sz="0" w:space="0" w:color="auto"/>
          </w:divBdr>
        </w:div>
        <w:div w:id="1010179494">
          <w:marLeft w:val="0"/>
          <w:marRight w:val="0"/>
          <w:marTop w:val="0"/>
          <w:marBottom w:val="0"/>
          <w:divBdr>
            <w:top w:val="none" w:sz="0" w:space="0" w:color="auto"/>
            <w:left w:val="none" w:sz="0" w:space="0" w:color="auto"/>
            <w:bottom w:val="none" w:sz="0" w:space="0" w:color="auto"/>
            <w:right w:val="none" w:sz="0" w:space="0" w:color="auto"/>
          </w:divBdr>
        </w:div>
        <w:div w:id="1079836992">
          <w:marLeft w:val="0"/>
          <w:marRight w:val="0"/>
          <w:marTop w:val="0"/>
          <w:marBottom w:val="0"/>
          <w:divBdr>
            <w:top w:val="none" w:sz="0" w:space="0" w:color="auto"/>
            <w:left w:val="none" w:sz="0" w:space="0" w:color="auto"/>
            <w:bottom w:val="none" w:sz="0" w:space="0" w:color="auto"/>
            <w:right w:val="none" w:sz="0" w:space="0" w:color="auto"/>
          </w:divBdr>
        </w:div>
        <w:div w:id="1555237555">
          <w:marLeft w:val="0"/>
          <w:marRight w:val="0"/>
          <w:marTop w:val="0"/>
          <w:marBottom w:val="0"/>
          <w:divBdr>
            <w:top w:val="none" w:sz="0" w:space="0" w:color="auto"/>
            <w:left w:val="none" w:sz="0" w:space="0" w:color="auto"/>
            <w:bottom w:val="none" w:sz="0" w:space="0" w:color="auto"/>
            <w:right w:val="none" w:sz="0" w:space="0" w:color="auto"/>
          </w:divBdr>
        </w:div>
        <w:div w:id="1853716044">
          <w:marLeft w:val="0"/>
          <w:marRight w:val="0"/>
          <w:marTop w:val="0"/>
          <w:marBottom w:val="0"/>
          <w:divBdr>
            <w:top w:val="none" w:sz="0" w:space="0" w:color="auto"/>
            <w:left w:val="none" w:sz="0" w:space="0" w:color="auto"/>
            <w:bottom w:val="none" w:sz="0" w:space="0" w:color="auto"/>
            <w:right w:val="none" w:sz="0" w:space="0" w:color="auto"/>
          </w:divBdr>
        </w:div>
        <w:div w:id="1933927748">
          <w:marLeft w:val="0"/>
          <w:marRight w:val="0"/>
          <w:marTop w:val="0"/>
          <w:marBottom w:val="0"/>
          <w:divBdr>
            <w:top w:val="none" w:sz="0" w:space="0" w:color="auto"/>
            <w:left w:val="none" w:sz="0" w:space="0" w:color="auto"/>
            <w:bottom w:val="none" w:sz="0" w:space="0" w:color="auto"/>
            <w:right w:val="none" w:sz="0" w:space="0" w:color="auto"/>
          </w:divBdr>
        </w:div>
        <w:div w:id="2055502463">
          <w:marLeft w:val="0"/>
          <w:marRight w:val="0"/>
          <w:marTop w:val="0"/>
          <w:marBottom w:val="0"/>
          <w:divBdr>
            <w:top w:val="none" w:sz="0" w:space="0" w:color="auto"/>
            <w:left w:val="none" w:sz="0" w:space="0" w:color="auto"/>
            <w:bottom w:val="none" w:sz="0" w:space="0" w:color="auto"/>
            <w:right w:val="none" w:sz="0" w:space="0" w:color="auto"/>
          </w:divBdr>
        </w:div>
        <w:div w:id="2114322878">
          <w:marLeft w:val="0"/>
          <w:marRight w:val="0"/>
          <w:marTop w:val="0"/>
          <w:marBottom w:val="0"/>
          <w:divBdr>
            <w:top w:val="none" w:sz="0" w:space="0" w:color="auto"/>
            <w:left w:val="none" w:sz="0" w:space="0" w:color="auto"/>
            <w:bottom w:val="none" w:sz="0" w:space="0" w:color="auto"/>
            <w:right w:val="none" w:sz="0" w:space="0" w:color="auto"/>
          </w:divBdr>
        </w:div>
        <w:div w:id="2124373526">
          <w:marLeft w:val="0"/>
          <w:marRight w:val="0"/>
          <w:marTop w:val="0"/>
          <w:marBottom w:val="0"/>
          <w:divBdr>
            <w:top w:val="none" w:sz="0" w:space="0" w:color="auto"/>
            <w:left w:val="none" w:sz="0" w:space="0" w:color="auto"/>
            <w:bottom w:val="none" w:sz="0" w:space="0" w:color="auto"/>
            <w:right w:val="none" w:sz="0" w:space="0" w:color="auto"/>
          </w:divBdr>
        </w:div>
        <w:div w:id="2127114204">
          <w:marLeft w:val="0"/>
          <w:marRight w:val="0"/>
          <w:marTop w:val="0"/>
          <w:marBottom w:val="0"/>
          <w:divBdr>
            <w:top w:val="none" w:sz="0" w:space="0" w:color="auto"/>
            <w:left w:val="none" w:sz="0" w:space="0" w:color="auto"/>
            <w:bottom w:val="none" w:sz="0" w:space="0" w:color="auto"/>
            <w:right w:val="none" w:sz="0" w:space="0" w:color="auto"/>
          </w:divBdr>
        </w:div>
        <w:div w:id="2135439894">
          <w:marLeft w:val="0"/>
          <w:marRight w:val="0"/>
          <w:marTop w:val="0"/>
          <w:marBottom w:val="0"/>
          <w:divBdr>
            <w:top w:val="none" w:sz="0" w:space="0" w:color="auto"/>
            <w:left w:val="none" w:sz="0" w:space="0" w:color="auto"/>
            <w:bottom w:val="none" w:sz="0" w:space="0" w:color="auto"/>
            <w:right w:val="none" w:sz="0" w:space="0" w:color="auto"/>
          </w:divBdr>
        </w:div>
      </w:divsChild>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39502956">
      <w:bodyDiv w:val="1"/>
      <w:marLeft w:val="0"/>
      <w:marRight w:val="0"/>
      <w:marTop w:val="0"/>
      <w:marBottom w:val="0"/>
      <w:divBdr>
        <w:top w:val="none" w:sz="0" w:space="0" w:color="auto"/>
        <w:left w:val="none" w:sz="0" w:space="0" w:color="auto"/>
        <w:bottom w:val="none" w:sz="0" w:space="0" w:color="auto"/>
        <w:right w:val="none" w:sz="0" w:space="0" w:color="auto"/>
      </w:divBdr>
      <w:divsChild>
        <w:div w:id="682393575">
          <w:marLeft w:val="0"/>
          <w:marRight w:val="0"/>
          <w:marTop w:val="0"/>
          <w:marBottom w:val="0"/>
          <w:divBdr>
            <w:top w:val="none" w:sz="0" w:space="0" w:color="auto"/>
            <w:left w:val="none" w:sz="0" w:space="0" w:color="auto"/>
            <w:bottom w:val="none" w:sz="0" w:space="0" w:color="auto"/>
            <w:right w:val="none" w:sz="0" w:space="0" w:color="auto"/>
          </w:divBdr>
        </w:div>
        <w:div w:id="1348094517">
          <w:marLeft w:val="0"/>
          <w:marRight w:val="0"/>
          <w:marTop w:val="0"/>
          <w:marBottom w:val="0"/>
          <w:divBdr>
            <w:top w:val="none" w:sz="0" w:space="0" w:color="auto"/>
            <w:left w:val="none" w:sz="0" w:space="0" w:color="auto"/>
            <w:bottom w:val="none" w:sz="0" w:space="0" w:color="auto"/>
            <w:right w:val="none" w:sz="0" w:space="0" w:color="auto"/>
          </w:divBdr>
        </w:div>
        <w:div w:id="1568951230">
          <w:marLeft w:val="0"/>
          <w:marRight w:val="0"/>
          <w:marTop w:val="0"/>
          <w:marBottom w:val="0"/>
          <w:divBdr>
            <w:top w:val="none" w:sz="0" w:space="0" w:color="auto"/>
            <w:left w:val="none" w:sz="0" w:space="0" w:color="auto"/>
            <w:bottom w:val="none" w:sz="0" w:space="0" w:color="auto"/>
            <w:right w:val="none" w:sz="0" w:space="0" w:color="auto"/>
          </w:divBdr>
        </w:div>
        <w:div w:id="1735543218">
          <w:marLeft w:val="0"/>
          <w:marRight w:val="0"/>
          <w:marTop w:val="0"/>
          <w:marBottom w:val="0"/>
          <w:divBdr>
            <w:top w:val="none" w:sz="0" w:space="0" w:color="auto"/>
            <w:left w:val="none" w:sz="0" w:space="0" w:color="auto"/>
            <w:bottom w:val="none" w:sz="0" w:space="0" w:color="auto"/>
            <w:right w:val="none" w:sz="0" w:space="0" w:color="auto"/>
          </w:divBdr>
        </w:div>
        <w:div w:id="1902788353">
          <w:marLeft w:val="0"/>
          <w:marRight w:val="0"/>
          <w:marTop w:val="0"/>
          <w:marBottom w:val="0"/>
          <w:divBdr>
            <w:top w:val="none" w:sz="0" w:space="0" w:color="auto"/>
            <w:left w:val="none" w:sz="0" w:space="0" w:color="auto"/>
            <w:bottom w:val="none" w:sz="0" w:space="0" w:color="auto"/>
            <w:right w:val="none" w:sz="0" w:space="0" w:color="auto"/>
          </w:divBdr>
        </w:div>
      </w:divsChild>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14590060">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n.gov/deed/ssb/teens/news.jsp" TargetMode="External"/><Relationship Id="rId18" Type="http://schemas.openxmlformats.org/officeDocument/2006/relationships/hyperlink" Target="mailto:ssb.audioservices@state.mn.us" TargetMode="External"/><Relationship Id="rId26" Type="http://schemas.openxmlformats.org/officeDocument/2006/relationships/hyperlink" Target="https://aphcareerconnect.org/" TargetMode="External"/><Relationship Id="rId39" Type="http://schemas.openxmlformats.org/officeDocument/2006/relationships/hyperlink" Target="https://www.positiveaction.net/blog/life-skills-for-teens" TargetMode="External"/><Relationship Id="rId3" Type="http://schemas.openxmlformats.org/officeDocument/2006/relationships/customXml" Target="../customXml/item3.xml"/><Relationship Id="rId21" Type="http://schemas.openxmlformats.org/officeDocument/2006/relationships/hyperlink" Target="https://mn.db101.org/" TargetMode="External"/><Relationship Id="rId34" Type="http://schemas.openxmlformats.org/officeDocument/2006/relationships/hyperlink" Target="https://www.engadget.com/microsofts-seeing-ai-app-for-low-vision-and-blind-users-comes-to-android-160052026.html" TargetMode="External"/><Relationship Id="rId42" Type="http://schemas.openxmlformats.org/officeDocument/2006/relationships/hyperlink" Target="https://theblindlife.net/" TargetMode="External"/><Relationship Id="rId47" Type="http://schemas.openxmlformats.org/officeDocument/2006/relationships/hyperlink" Target="https://mn.gov/deed/assets/sophmore-transition-timeline_tcm1045-292483.pdf" TargetMode="External"/><Relationship Id="rId50" Type="http://schemas.openxmlformats.org/officeDocument/2006/relationships/hyperlink" Target="mailto:shane.desantis@state.mn.us" TargetMode="External"/><Relationship Id="rId7" Type="http://schemas.openxmlformats.org/officeDocument/2006/relationships/settings" Target="settings.xml"/><Relationship Id="rId12" Type="http://schemas.openxmlformats.org/officeDocument/2006/relationships/hyperlink" Target="https://www.today.com/health/7-easy-health-habits-will-set-you-success-new-year-t202490" TargetMode="External"/><Relationship Id="rId17" Type="http://schemas.openxmlformats.org/officeDocument/2006/relationships/hyperlink" Target="https://blindabilities.com/?p=8057" TargetMode="External"/><Relationship Id="rId25" Type="http://schemas.openxmlformats.org/officeDocument/2006/relationships/hyperlink" Target="https://mylegalaid.org/downloads/Into-Adulthood-Guide_Final-PDF-English-Dec.-2021.pdf" TargetMode="External"/><Relationship Id="rId33" Type="http://schemas.openxmlformats.org/officeDocument/2006/relationships/hyperlink" Target="https://hadley.edu/" TargetMode="External"/><Relationship Id="rId38" Type="http://schemas.openxmlformats.org/officeDocument/2006/relationships/hyperlink" Target="https://www.ntac.blind.msstate.edu/consumers/4-24-app" TargetMode="External"/><Relationship Id="rId46" Type="http://schemas.openxmlformats.org/officeDocument/2006/relationships/hyperlink" Target="https://mn.gov/deed/assets/freshman-transition-timeline_tcm1045-292477.pdf" TargetMode="External"/><Relationship Id="rId2" Type="http://schemas.openxmlformats.org/officeDocument/2006/relationships/customXml" Target="../customXml/item2.xml"/><Relationship Id="rId16" Type="http://schemas.openxmlformats.org/officeDocument/2006/relationships/hyperlink" Target="mailto:kboyd@twincitiesblindsailing.org" TargetMode="External"/><Relationship Id="rId20" Type="http://schemas.openxmlformats.org/officeDocument/2006/relationships/hyperlink" Target="https://www.pacer.org/workshops/" TargetMode="External"/><Relationship Id="rId29" Type="http://schemas.openxmlformats.org/officeDocument/2006/relationships/hyperlink" Target="http://www.BlindAbilities.com" TargetMode="External"/><Relationship Id="rId41" Type="http://schemas.openxmlformats.org/officeDocument/2006/relationships/hyperlink" Target="https://braillebrain.aphtec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isabilityhubmn.org/for-professionals/youth-in-transition/" TargetMode="External"/><Relationship Id="rId32" Type="http://schemas.openxmlformats.org/officeDocument/2006/relationships/hyperlink" Target="mailto:info@blindabilities.com" TargetMode="External"/><Relationship Id="rId37" Type="http://schemas.openxmlformats.org/officeDocument/2006/relationships/image" Target="media/image3.jpeg"/><Relationship Id="rId40" Type="http://schemas.openxmlformats.org/officeDocument/2006/relationships/hyperlink" Target="https://ew.com/golden-globes-2024-all-the-light-we-cannot-see-star-aria-mia-loberti-red-carpet-guide-dog-8423341" TargetMode="External"/><Relationship Id="rId45" Type="http://schemas.openxmlformats.org/officeDocument/2006/relationships/hyperlink" Target="https://www.startribune.com/taped-transit-platforms-help-the-visually-impaired-find-their-way-at-mall-of-america/600331610/" TargetMode="External"/><Relationship Id="rId5" Type="http://schemas.openxmlformats.org/officeDocument/2006/relationships/numbering" Target="numbering.xml"/><Relationship Id="rId15" Type="http://schemas.openxmlformats.org/officeDocument/2006/relationships/hyperlink" Target="http://www.twincitiesblindsailing.org" TargetMode="External"/><Relationship Id="rId23" Type="http://schemas.openxmlformats.org/officeDocument/2006/relationships/hyperlink" Target="https://disabilityhubmn.org/" TargetMode="External"/><Relationship Id="rId28" Type="http://schemas.openxmlformats.org/officeDocument/2006/relationships/hyperlink" Target="https://www.youtube.com/playlist?list=PLUj6DcM1nN3HCfWxJIMLPeD8roKZt8xyu" TargetMode="External"/><Relationship Id="rId36" Type="http://schemas.openxmlformats.org/officeDocument/2006/relationships/image" Target="media/image2.png"/><Relationship Id="rId49" Type="http://schemas.openxmlformats.org/officeDocument/2006/relationships/hyperlink" Target="https://mn.gov/deed/assets/senior-transition-timeline_tcm1045-292482.pdf" TargetMode="External"/><Relationship Id="rId10" Type="http://schemas.openxmlformats.org/officeDocument/2006/relationships/endnotes" Target="endnotes.xml"/><Relationship Id="rId19" Type="http://schemas.openxmlformats.org/officeDocument/2006/relationships/hyperlink" Target="https://www.pathstoliteracy.org/" TargetMode="External"/><Relationship Id="rId31" Type="http://schemas.openxmlformats.org/officeDocument/2006/relationships/hyperlink" Target="https://blindabilities.com/?p=7962" TargetMode="External"/><Relationship Id="rId44" Type="http://schemas.openxmlformats.org/officeDocument/2006/relationships/hyperlink" Target="https://19thnews.org/2023/03/moira-shea-guide-dog-senate-floor-blindness-accessibilit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3-xy0T-0N8LDcj9JaPQJsRsfdx6W3zA_rJQ1GsaZ1ms/edit?usp=sharing" TargetMode="External"/><Relationship Id="rId22" Type="http://schemas.openxmlformats.org/officeDocument/2006/relationships/hyperlink" Target="https://mn.hb101.org/" TargetMode="External"/><Relationship Id="rId27" Type="http://schemas.openxmlformats.org/officeDocument/2006/relationships/hyperlink" Target="https://aphconnectcenter.org/webinars/" TargetMode="External"/><Relationship Id="rId30" Type="http://schemas.openxmlformats.org/officeDocument/2006/relationships/hyperlink" Target="https://blindabilities.com/?p=7978" TargetMode="External"/><Relationship Id="rId35" Type="http://schemas.openxmlformats.org/officeDocument/2006/relationships/hyperlink" Target="https://srt.csb-cde.ca.gov/" TargetMode="External"/><Relationship Id="rId43" Type="http://schemas.openxmlformats.org/officeDocument/2006/relationships/hyperlink" Target="https://www.youtube.com/c/theblindlife" TargetMode="External"/><Relationship Id="rId48" Type="http://schemas.openxmlformats.org/officeDocument/2006/relationships/hyperlink" Target="https://mn.gov/deed/assets/junior-transition-timeline_tcm1045-292478.pdf"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B643F9BC34343A4DB5B55EFDBE049" ma:contentTypeVersion="12" ma:contentTypeDescription="Create a new document." ma:contentTypeScope="" ma:versionID="ea7ba0b9ea0a90bd7688152e74e8fdd2">
  <xsd:schema xmlns:xsd="http://www.w3.org/2001/XMLSchema" xmlns:xs="http://www.w3.org/2001/XMLSchema" xmlns:p="http://schemas.microsoft.com/office/2006/metadata/properties" xmlns:ns3="23e485ee-6e07-4f8b-8ce6-ae6324baa02b" xmlns:ns4="705a832a-39b8-4b6e-bef7-cf4927fd9fe7" targetNamespace="http://schemas.microsoft.com/office/2006/metadata/properties" ma:root="true" ma:fieldsID="fa9cddc2e95173bd43e8464eddd29e98" ns3:_="" ns4:_="">
    <xsd:import namespace="23e485ee-6e07-4f8b-8ce6-ae6324baa02b"/>
    <xsd:import namespace="705a832a-39b8-4b6e-bef7-cf4927fd9f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85ee-6e07-4f8b-8ce6-ae6324ba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a832a-39b8-4b6e-bef7-cf4927fd9f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63F66-D968-477E-8F70-343DFB81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85ee-6e07-4f8b-8ce6-ae6324baa02b"/>
    <ds:schemaRef ds:uri="705a832a-39b8-4b6e-bef7-cf4927fd9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3.xml><?xml version="1.0" encoding="utf-8"?>
<ds:datastoreItem xmlns:ds="http://schemas.openxmlformats.org/officeDocument/2006/customXml" ds:itemID="{E566CAB0-8BE6-411A-BBF7-EA50ED82FD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5a832a-39b8-4b6e-bef7-cf4927fd9fe7"/>
    <ds:schemaRef ds:uri="23e485ee-6e07-4f8b-8ce6-ae6324baa02b"/>
    <ds:schemaRef ds:uri="http://www.w3.org/XML/1998/namespace"/>
    <ds:schemaRef ds:uri="http://purl.org/dc/dcmitype/"/>
  </ds:schemaRefs>
</ds:datastoreItem>
</file>

<file path=customXml/itemProps4.xml><?xml version="1.0" encoding="utf-8"?>
<ds:datastoreItem xmlns:ds="http://schemas.openxmlformats.org/officeDocument/2006/customXml" ds:itemID="{065C3BA8-6AFD-4382-A230-B6759D98C962}">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156</TotalTime>
  <Pages>7</Pages>
  <Words>2442</Words>
  <Characters>13297</Characters>
  <Application>Microsoft Office Word</Application>
  <DocSecurity>2</DocSecurity>
  <Lines>229</Lines>
  <Paragraphs>81</Paragraphs>
  <ScaleCrop>false</ScaleCrop>
  <HeadingPairs>
    <vt:vector size="2" baseType="variant">
      <vt:variant>
        <vt:lpstr>Title</vt:lpstr>
      </vt:variant>
      <vt:variant>
        <vt:i4>1</vt:i4>
      </vt:variant>
    </vt:vector>
  </HeadingPairs>
  <TitlesOfParts>
    <vt:vector size="1" baseType="lpstr">
      <vt:lpstr>The Spectacle April 2023</vt:lpstr>
    </vt:vector>
  </TitlesOfParts>
  <Manager/>
  <Company>DEED</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April 2023</dc:title>
  <dc:subject>Services for Teens</dc:subject>
  <dc:creator>DEED-State Service for the Blind</dc:creator>
  <cp:keywords/>
  <dc:description/>
  <cp:lastModifiedBy>DeSantis, Shane (DEED)</cp:lastModifiedBy>
  <cp:revision>7</cp:revision>
  <cp:lastPrinted>2019-12-31T20:18:00Z</cp:lastPrinted>
  <dcterms:created xsi:type="dcterms:W3CDTF">2024-01-16T17:09:00Z</dcterms:created>
  <dcterms:modified xsi:type="dcterms:W3CDTF">2024-01-16T19:52:00Z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0x010100287B643F9BC34343A4DB5B55EFDBE049</vt:lpwstr>
  </property>
  <property fmtid="{D5CDD505-2E9C-101B-9397-08002B2CF9AE}" pid="3" name="GrammarlyDocumentId">
    <vt:lpwstr>aec91ef4ca246a502955d2ef5cf6e11535bcb33f5b0e0cb2c95589a719fd7622</vt:lpwstr>
  </property>
  <property fmtid="{D5CDD505-2E9C-101B-9397-08002B2CF9AE}" pid="4" name="_MarkAsFinal">
    <vt:bool>true</vt:bool>
  </property>
</Properties>
</file>