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AF152" w14:textId="5F848175" w:rsidR="00F745B4" w:rsidRPr="0044626B" w:rsidRDefault="0040703A" w:rsidP="00F745B4">
      <w:pPr>
        <w:rPr>
          <w:i/>
        </w:rPr>
        <w:sectPr w:rsidR="00F745B4" w:rsidRPr="0044626B" w:rsidSect="00A20B24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0703A">
        <w:rPr>
          <w:i/>
        </w:rPr>
        <w:t xml:space="preserve">The following </w:t>
      </w:r>
      <w:r w:rsidR="0044626B">
        <w:rPr>
          <w:i/>
        </w:rPr>
        <w:t>sample report for P/T contract invoicing</w:t>
      </w:r>
      <w:r>
        <w:rPr>
          <w:i/>
        </w:rPr>
        <w:t xml:space="preserve"> is provided to</w:t>
      </w:r>
      <w:r w:rsidRPr="0040703A">
        <w:rPr>
          <w:i/>
        </w:rPr>
        <w:t xml:space="preserve"> aid </w:t>
      </w:r>
      <w:r>
        <w:rPr>
          <w:i/>
        </w:rPr>
        <w:t xml:space="preserve">Vocational Rehabilitation Services </w:t>
      </w:r>
      <w:r w:rsidRPr="0040703A">
        <w:rPr>
          <w:i/>
        </w:rPr>
        <w:t xml:space="preserve">Community Rehabilitation Providers and Limited Use Vendors in completing and submitting invoices and the accompanying reports. If you have questions please contact Anne Paulson, DEED-VRS Rehabilitation Program Specialist at </w:t>
      </w:r>
      <w:hyperlink r:id="rId10" w:history="1">
        <w:r w:rsidR="00617369" w:rsidRPr="009C3A8F">
          <w:rPr>
            <w:rStyle w:val="Hyperlink"/>
            <w:i/>
          </w:rPr>
          <w:t>Anne.Paulson@state.mn.us</w:t>
        </w:r>
      </w:hyperlink>
      <w:r w:rsidRPr="0040703A">
        <w:rPr>
          <w:i/>
        </w:rPr>
        <w:t>, 651-259-7135.</w:t>
      </w:r>
    </w:p>
    <w:p w14:paraId="5436C0C7" w14:textId="3CE08288" w:rsidR="00C05911" w:rsidRPr="0044626B" w:rsidRDefault="00EE1CB4" w:rsidP="0044626B">
      <w:pPr>
        <w:pStyle w:val="Heading1"/>
        <w:rPr>
          <w:szCs w:val="24"/>
        </w:rPr>
      </w:pPr>
      <w:r>
        <w:t xml:space="preserve">VRS P/T Contract Invoicing </w:t>
      </w:r>
      <w:r w:rsidR="00C05911" w:rsidRPr="00C05911">
        <w:t xml:space="preserve">Sample Report </w:t>
      </w:r>
    </w:p>
    <w:p w14:paraId="538E8442" w14:textId="3D1CCCC7" w:rsidR="009D2EB3" w:rsidRDefault="00F745B4" w:rsidP="00A20B24">
      <w:pPr>
        <w:pStyle w:val="Heading3"/>
        <w:tabs>
          <w:tab w:val="left" w:pos="6480"/>
        </w:tabs>
      </w:pPr>
      <w:r w:rsidRPr="00F745B4">
        <w:rPr>
          <w:bCs w:val="0"/>
        </w:rPr>
        <w:t>Provider</w:t>
      </w:r>
      <w:r>
        <w:rPr>
          <w:b w:val="0"/>
          <w:bCs w:val="0"/>
        </w:rPr>
        <w:t xml:space="preserve">: </w:t>
      </w:r>
      <w:r w:rsidR="000A21ED" w:rsidRPr="00F745B4">
        <w:rPr>
          <w:b w:val="0"/>
        </w:rPr>
        <w:t>Pathway to Success</w:t>
      </w:r>
      <w:r w:rsidR="00A20B24">
        <w:rPr>
          <w:b w:val="0"/>
        </w:rPr>
        <w:tab/>
      </w:r>
      <w:bookmarkStart w:id="0" w:name="_GoBack"/>
      <w:bookmarkEnd w:id="0"/>
    </w:p>
    <w:p w14:paraId="1D74BC62" w14:textId="77777777" w:rsidR="009D2EB3" w:rsidRDefault="00F745B4" w:rsidP="00EE1CB4">
      <w:pPr>
        <w:pStyle w:val="Heading3"/>
      </w:pPr>
      <w:r>
        <w:t xml:space="preserve">Service: </w:t>
      </w:r>
      <w:r w:rsidR="00B0453B" w:rsidRPr="00F745B4">
        <w:rPr>
          <w:b w:val="0"/>
        </w:rPr>
        <w:t xml:space="preserve">Job Seeking Skills Training </w:t>
      </w:r>
    </w:p>
    <w:p w14:paraId="226BBE5D" w14:textId="77777777" w:rsidR="009D2EB3" w:rsidRDefault="009D2EB3" w:rsidP="009D2EB3">
      <w:pPr>
        <w:rPr>
          <w:szCs w:val="24"/>
        </w:rPr>
      </w:pPr>
      <w:r w:rsidRPr="00EE1CB4">
        <w:rPr>
          <w:rStyle w:val="Heading3Char"/>
        </w:rPr>
        <w:t>Participant Name</w:t>
      </w:r>
      <w:r w:rsidR="00B0453B" w:rsidRPr="00EE1CB4">
        <w:rPr>
          <w:rStyle w:val="Heading3Char"/>
        </w:rPr>
        <w:t>:</w:t>
      </w:r>
      <w:r w:rsidR="00B0453B">
        <w:rPr>
          <w:szCs w:val="24"/>
        </w:rPr>
        <w:t xml:space="preserve"> Paul Smith </w:t>
      </w:r>
    </w:p>
    <w:p w14:paraId="1A72C98F" w14:textId="77777777" w:rsidR="00EC0B36" w:rsidRPr="00C66537" w:rsidRDefault="00EC0B36" w:rsidP="00EE1CB4">
      <w:pPr>
        <w:pStyle w:val="Heading3"/>
      </w:pPr>
      <w:r>
        <w:t xml:space="preserve">Date of Service: </w:t>
      </w:r>
      <w:r w:rsidRPr="00F745B4">
        <w:rPr>
          <w:b w:val="0"/>
        </w:rPr>
        <w:t>05/10/18</w:t>
      </w:r>
      <w:r w:rsidRPr="00F745B4">
        <w:rPr>
          <w:b w:val="0"/>
        </w:rPr>
        <w:tab/>
      </w:r>
      <w:r w:rsidRPr="00C66537">
        <w:t xml:space="preserve">Hours: </w:t>
      </w:r>
      <w:r w:rsidRPr="00F745B4">
        <w:rPr>
          <w:b w:val="0"/>
        </w:rPr>
        <w:t xml:space="preserve">2:30 – 4pm (1.5 </w:t>
      </w:r>
      <w:r w:rsidR="00F745B4">
        <w:rPr>
          <w:b w:val="0"/>
        </w:rPr>
        <w:t>hours</w:t>
      </w:r>
      <w:r w:rsidRPr="00F745B4">
        <w:rPr>
          <w:b w:val="0"/>
        </w:rPr>
        <w:t>)</w:t>
      </w:r>
      <w:r w:rsidRPr="00C66537">
        <w:t xml:space="preserve"> </w:t>
      </w:r>
    </w:p>
    <w:p w14:paraId="40AB2946" w14:textId="77777777" w:rsidR="009D2EB3" w:rsidRDefault="00C66537" w:rsidP="00EC0B36">
      <w:pPr>
        <w:spacing w:before="240"/>
        <w:rPr>
          <w:szCs w:val="24"/>
        </w:rPr>
      </w:pPr>
      <w:r>
        <w:rPr>
          <w:szCs w:val="24"/>
        </w:rPr>
        <w:t xml:space="preserve">Paul brought a copy of an old resume, we reviewed the contents. </w:t>
      </w:r>
    </w:p>
    <w:p w14:paraId="015B305C" w14:textId="77777777" w:rsidR="00650C9C" w:rsidRDefault="00650C9C" w:rsidP="009D2EB3">
      <w:pPr>
        <w:rPr>
          <w:szCs w:val="24"/>
        </w:rPr>
      </w:pPr>
      <w:r>
        <w:rPr>
          <w:szCs w:val="24"/>
        </w:rPr>
        <w:t>Completed</w:t>
      </w:r>
      <w:r w:rsidR="00EC0B36">
        <w:rPr>
          <w:szCs w:val="24"/>
        </w:rPr>
        <w:t xml:space="preserve"> online ONET Interest Profile. </w:t>
      </w:r>
      <w:r>
        <w:rPr>
          <w:szCs w:val="24"/>
        </w:rPr>
        <w:t>Paul’s highest score was Realistic (15), followed by Enterpri</w:t>
      </w:r>
      <w:r w:rsidR="00EC0B36">
        <w:rPr>
          <w:szCs w:val="24"/>
        </w:rPr>
        <w:t>sing (6) and Conventional (4).</w:t>
      </w:r>
    </w:p>
    <w:p w14:paraId="225AE94E" w14:textId="77777777" w:rsidR="00C66537" w:rsidRDefault="00C66537" w:rsidP="009D2EB3">
      <w:pPr>
        <w:rPr>
          <w:szCs w:val="24"/>
        </w:rPr>
      </w:pPr>
      <w:r>
        <w:rPr>
          <w:szCs w:val="24"/>
        </w:rPr>
        <w:t xml:space="preserve">Worked on </w:t>
      </w:r>
      <w:r w:rsidR="00EC0B36">
        <w:rPr>
          <w:szCs w:val="24"/>
        </w:rPr>
        <w:t xml:space="preserve">basic job interview questions. </w:t>
      </w:r>
      <w:r>
        <w:rPr>
          <w:szCs w:val="24"/>
        </w:rPr>
        <w:t xml:space="preserve">In general Paul does a good job </w:t>
      </w:r>
      <w:r w:rsidR="00650C9C">
        <w:rPr>
          <w:szCs w:val="24"/>
        </w:rPr>
        <w:t>answering</w:t>
      </w:r>
      <w:r w:rsidR="00EC0B36">
        <w:rPr>
          <w:szCs w:val="24"/>
        </w:rPr>
        <w:t xml:space="preserve"> these. </w:t>
      </w:r>
      <w:r>
        <w:rPr>
          <w:szCs w:val="24"/>
        </w:rPr>
        <w:t xml:space="preserve">Will </w:t>
      </w:r>
      <w:r w:rsidR="00650C9C">
        <w:rPr>
          <w:szCs w:val="24"/>
        </w:rPr>
        <w:t>continue</w:t>
      </w:r>
      <w:r>
        <w:rPr>
          <w:szCs w:val="24"/>
        </w:rPr>
        <w:t xml:space="preserve"> to work on in upcoming sessions.</w:t>
      </w:r>
    </w:p>
    <w:p w14:paraId="14B50B70" w14:textId="77777777" w:rsidR="00C66537" w:rsidRDefault="00C66537" w:rsidP="009D2EB3">
      <w:pPr>
        <w:rPr>
          <w:szCs w:val="24"/>
        </w:rPr>
      </w:pPr>
      <w:r>
        <w:rPr>
          <w:szCs w:val="24"/>
        </w:rPr>
        <w:t>Discussed previous jobs:</w:t>
      </w:r>
    </w:p>
    <w:p w14:paraId="00848C37" w14:textId="77777777" w:rsidR="00C66537" w:rsidRPr="00650C9C" w:rsidRDefault="00C66537" w:rsidP="00650C9C">
      <w:pPr>
        <w:pStyle w:val="ListParagraph"/>
        <w:numPr>
          <w:ilvl w:val="0"/>
          <w:numId w:val="3"/>
        </w:numPr>
        <w:rPr>
          <w:szCs w:val="24"/>
        </w:rPr>
      </w:pPr>
      <w:r w:rsidRPr="00650C9C">
        <w:rPr>
          <w:szCs w:val="24"/>
        </w:rPr>
        <w:t>Comes from a farming background and is familiar with milking, beef cattle, field work</w:t>
      </w:r>
      <w:r w:rsidR="00650C9C" w:rsidRPr="00650C9C">
        <w:rPr>
          <w:szCs w:val="24"/>
        </w:rPr>
        <w:t xml:space="preserve"> </w:t>
      </w:r>
      <w:r w:rsidRPr="00650C9C">
        <w:rPr>
          <w:szCs w:val="24"/>
        </w:rPr>
        <w:t xml:space="preserve">and record keeping </w:t>
      </w:r>
    </w:p>
    <w:p w14:paraId="7803BE81" w14:textId="77777777" w:rsidR="00C66537" w:rsidRPr="00650C9C" w:rsidRDefault="00C66537" w:rsidP="00650C9C">
      <w:pPr>
        <w:pStyle w:val="ListParagraph"/>
        <w:numPr>
          <w:ilvl w:val="0"/>
          <w:numId w:val="3"/>
        </w:numPr>
        <w:rPr>
          <w:szCs w:val="24"/>
        </w:rPr>
      </w:pPr>
      <w:r w:rsidRPr="00650C9C">
        <w:rPr>
          <w:szCs w:val="24"/>
        </w:rPr>
        <w:t>He likes working outdoors</w:t>
      </w:r>
    </w:p>
    <w:p w14:paraId="42B05CFA" w14:textId="77777777" w:rsidR="00C66537" w:rsidRDefault="00650C9C" w:rsidP="00650C9C">
      <w:pPr>
        <w:pStyle w:val="ListParagraph"/>
        <w:numPr>
          <w:ilvl w:val="0"/>
          <w:numId w:val="3"/>
        </w:numPr>
        <w:rPr>
          <w:szCs w:val="24"/>
        </w:rPr>
      </w:pPr>
      <w:r w:rsidRPr="00650C9C">
        <w:rPr>
          <w:szCs w:val="24"/>
        </w:rPr>
        <w:t>I</w:t>
      </w:r>
      <w:r w:rsidR="00C66537" w:rsidRPr="00650C9C">
        <w:rPr>
          <w:szCs w:val="24"/>
        </w:rPr>
        <w:t xml:space="preserve">s able to utilize a bobcat and we discussed if he could operate a forklift and he felt like that is something he could do.  </w:t>
      </w:r>
    </w:p>
    <w:p w14:paraId="02EBC50E" w14:textId="77777777" w:rsidR="00650C9C" w:rsidRDefault="00650C9C" w:rsidP="00650C9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He reported he is a good cook and has worked as a cook in various restaurants.  He really enjoyed this type of work. He does not like working in a bar/restaurant at night as he does not like to be around people that are intoxicated.</w:t>
      </w:r>
    </w:p>
    <w:p w14:paraId="29F36295" w14:textId="77777777" w:rsidR="00650C9C" w:rsidRDefault="00650C9C" w:rsidP="00650C9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Paul like maintenance work and</w:t>
      </w:r>
      <w:r w:rsidR="00EC0B36">
        <w:rPr>
          <w:szCs w:val="24"/>
        </w:rPr>
        <w:t xml:space="preserve"> has a good aptitude for this. </w:t>
      </w:r>
      <w:r>
        <w:rPr>
          <w:szCs w:val="24"/>
        </w:rPr>
        <w:t>He would be willing to do some janitorial work.</w:t>
      </w:r>
    </w:p>
    <w:p w14:paraId="7919C652" w14:textId="77777777" w:rsidR="00EC0B36" w:rsidRDefault="00650C9C" w:rsidP="00EC0B36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Paul left on good terms from Better Brothers and has 2 references from them.</w:t>
      </w:r>
    </w:p>
    <w:p w14:paraId="6CDA209D" w14:textId="77777777" w:rsidR="00EC0B36" w:rsidRPr="00F745B4" w:rsidRDefault="00EC0B36" w:rsidP="00EE1CB4">
      <w:pPr>
        <w:pStyle w:val="Heading3"/>
        <w:rPr>
          <w:b w:val="0"/>
        </w:rPr>
      </w:pPr>
      <w:r>
        <w:t xml:space="preserve">Date of Service: </w:t>
      </w:r>
      <w:r w:rsidRPr="00F745B4">
        <w:rPr>
          <w:b w:val="0"/>
        </w:rPr>
        <w:t>05/18/18</w:t>
      </w:r>
      <w:r w:rsidRPr="00C66537">
        <w:tab/>
      </w:r>
      <w:r>
        <w:t>Hours</w:t>
      </w:r>
      <w:r w:rsidRPr="00F745B4">
        <w:rPr>
          <w:b w:val="0"/>
        </w:rPr>
        <w:t xml:space="preserve">: 2:30 – 3pm (0.5 </w:t>
      </w:r>
      <w:r w:rsidR="00F745B4">
        <w:rPr>
          <w:b w:val="0"/>
        </w:rPr>
        <w:t>hours</w:t>
      </w:r>
      <w:r w:rsidRPr="00F745B4">
        <w:rPr>
          <w:b w:val="0"/>
        </w:rPr>
        <w:t>)</w:t>
      </w:r>
    </w:p>
    <w:p w14:paraId="07220560" w14:textId="77777777" w:rsidR="00650C9C" w:rsidRPr="008371C2" w:rsidRDefault="00650C9C" w:rsidP="00EC0B36">
      <w:pPr>
        <w:spacing w:before="240"/>
        <w:rPr>
          <w:szCs w:val="24"/>
        </w:rPr>
      </w:pPr>
      <w:r>
        <w:rPr>
          <w:szCs w:val="24"/>
        </w:rPr>
        <w:t>Paul showed up for our me</w:t>
      </w:r>
      <w:r w:rsidR="00EC0B36">
        <w:rPr>
          <w:szCs w:val="24"/>
        </w:rPr>
        <w:t xml:space="preserve">eting but was very distracted. </w:t>
      </w:r>
      <w:r>
        <w:rPr>
          <w:szCs w:val="24"/>
        </w:rPr>
        <w:t>He reported having to leave earl</w:t>
      </w:r>
      <w:r w:rsidR="00EC0B36">
        <w:rPr>
          <w:szCs w:val="24"/>
        </w:rPr>
        <w:t xml:space="preserve">y to make another appointment. </w:t>
      </w:r>
      <w:r>
        <w:rPr>
          <w:szCs w:val="24"/>
        </w:rPr>
        <w:t>During our time we continued to discuss applications he recently submitte</w:t>
      </w:r>
      <w:r w:rsidR="00EC0B36">
        <w:rPr>
          <w:szCs w:val="24"/>
        </w:rPr>
        <w:t xml:space="preserve">d to Menards and Ace Hardware. </w:t>
      </w:r>
      <w:r>
        <w:rPr>
          <w:szCs w:val="24"/>
        </w:rPr>
        <w:t>Sent Job Interest Preferences home with Paul to complete.</w:t>
      </w:r>
    </w:p>
    <w:sectPr w:rsidR="00650C9C" w:rsidRPr="008371C2" w:rsidSect="00EC0B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57E15" w14:textId="77777777" w:rsidR="00940867" w:rsidRDefault="00940867" w:rsidP="00C05911">
      <w:pPr>
        <w:spacing w:after="0"/>
      </w:pPr>
      <w:r>
        <w:separator/>
      </w:r>
    </w:p>
  </w:endnote>
  <w:endnote w:type="continuationSeparator" w:id="0">
    <w:p w14:paraId="5DB4D673" w14:textId="77777777" w:rsidR="00940867" w:rsidRDefault="00940867" w:rsidP="00C05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4107" w14:textId="4DAAA6C9" w:rsidR="00C05911" w:rsidRPr="00EC0B36" w:rsidRDefault="006D029F" w:rsidP="00EC0B36">
    <w:pPr>
      <w:pStyle w:val="Footer"/>
      <w:jc w:val="right"/>
      <w:rPr>
        <w:sz w:val="20"/>
      </w:rPr>
    </w:pPr>
    <w:r>
      <w:rPr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EEF8F" w14:textId="77777777" w:rsidR="00940867" w:rsidRDefault="00940867" w:rsidP="00C05911">
      <w:pPr>
        <w:spacing w:after="0"/>
      </w:pPr>
      <w:r>
        <w:separator/>
      </w:r>
    </w:p>
  </w:footnote>
  <w:footnote w:type="continuationSeparator" w:id="0">
    <w:p w14:paraId="6EF53E56" w14:textId="77777777" w:rsidR="00940867" w:rsidRDefault="00940867" w:rsidP="00C05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E9F5" w14:textId="2941E8D0" w:rsidR="00A20B24" w:rsidRPr="00A20B24" w:rsidRDefault="00367A06" w:rsidP="00A20B24">
    <w:pPr>
      <w:pStyle w:val="Header"/>
      <w:tabs>
        <w:tab w:val="clear" w:pos="9360"/>
        <w:tab w:val="left" w:pos="7485"/>
      </w:tabs>
      <w:spacing w:after="240"/>
    </w:pPr>
    <w:r>
      <w:rPr>
        <w:noProof/>
      </w:rPr>
      <w:drawing>
        <wp:inline distT="0" distB="0" distL="0" distR="0" wp14:anchorId="2B133012" wp14:editId="1A27E647">
          <wp:extent cx="4129405" cy="535293"/>
          <wp:effectExtent l="0" t="0" r="4445" b="0"/>
          <wp:docPr id="1" name="Picture 1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594"/>
    <w:multiLevelType w:val="hybridMultilevel"/>
    <w:tmpl w:val="6DD4D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58B"/>
    <w:multiLevelType w:val="hybridMultilevel"/>
    <w:tmpl w:val="A53EB610"/>
    <w:lvl w:ilvl="0" w:tplc="70CA7AF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2246F9"/>
    <w:multiLevelType w:val="hybridMultilevel"/>
    <w:tmpl w:val="E146B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97A8F"/>
    <w:multiLevelType w:val="hybridMultilevel"/>
    <w:tmpl w:val="AA8C3C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0A1504"/>
    <w:multiLevelType w:val="hybridMultilevel"/>
    <w:tmpl w:val="89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5F9E"/>
    <w:multiLevelType w:val="hybridMultilevel"/>
    <w:tmpl w:val="1A849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2"/>
    <w:rsid w:val="00053A59"/>
    <w:rsid w:val="000A21ED"/>
    <w:rsid w:val="001043A5"/>
    <w:rsid w:val="00127A0B"/>
    <w:rsid w:val="0020017F"/>
    <w:rsid w:val="002F5E60"/>
    <w:rsid w:val="00323A5A"/>
    <w:rsid w:val="0036033F"/>
    <w:rsid w:val="00367A06"/>
    <w:rsid w:val="003720D2"/>
    <w:rsid w:val="00380EE3"/>
    <w:rsid w:val="0040703A"/>
    <w:rsid w:val="004404C7"/>
    <w:rsid w:val="0044626B"/>
    <w:rsid w:val="004D5C87"/>
    <w:rsid w:val="006022E6"/>
    <w:rsid w:val="00617369"/>
    <w:rsid w:val="0062579D"/>
    <w:rsid w:val="00650C9C"/>
    <w:rsid w:val="006A2861"/>
    <w:rsid w:val="006C6012"/>
    <w:rsid w:val="006D029F"/>
    <w:rsid w:val="00705C63"/>
    <w:rsid w:val="00745F23"/>
    <w:rsid w:val="0077107E"/>
    <w:rsid w:val="00773E09"/>
    <w:rsid w:val="007A1D71"/>
    <w:rsid w:val="007B37A4"/>
    <w:rsid w:val="00806ECA"/>
    <w:rsid w:val="00823753"/>
    <w:rsid w:val="00833A54"/>
    <w:rsid w:val="008371C2"/>
    <w:rsid w:val="008B191D"/>
    <w:rsid w:val="008B7B9A"/>
    <w:rsid w:val="008F096E"/>
    <w:rsid w:val="008F56C2"/>
    <w:rsid w:val="00940867"/>
    <w:rsid w:val="009D2EB3"/>
    <w:rsid w:val="009E7B08"/>
    <w:rsid w:val="00A07C71"/>
    <w:rsid w:val="00A20B24"/>
    <w:rsid w:val="00A73DB7"/>
    <w:rsid w:val="00AA37D3"/>
    <w:rsid w:val="00B0453B"/>
    <w:rsid w:val="00B167B1"/>
    <w:rsid w:val="00B365FC"/>
    <w:rsid w:val="00BF2F51"/>
    <w:rsid w:val="00C05911"/>
    <w:rsid w:val="00C66537"/>
    <w:rsid w:val="00D452CC"/>
    <w:rsid w:val="00DA2AF8"/>
    <w:rsid w:val="00DC60A7"/>
    <w:rsid w:val="00DE5BA3"/>
    <w:rsid w:val="00E4118E"/>
    <w:rsid w:val="00E45370"/>
    <w:rsid w:val="00E64F8C"/>
    <w:rsid w:val="00E95BF0"/>
    <w:rsid w:val="00EC0B36"/>
    <w:rsid w:val="00ED5635"/>
    <w:rsid w:val="00EE1CB4"/>
    <w:rsid w:val="00F2010C"/>
    <w:rsid w:val="00F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85AD"/>
  <w15:chartTrackingRefBased/>
  <w15:docId w15:val="{9F632513-AF08-4740-8D99-0CA4434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36"/>
    <w:pPr>
      <w:spacing w:after="240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F096E"/>
    <w:pPr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03A"/>
    <w:pPr>
      <w:keepNext/>
      <w:spacing w:before="360" w:after="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CB4"/>
    <w:pPr>
      <w:keepNext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B3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B36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B3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B36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B3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B3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B4"/>
    <w:pPr>
      <w:numPr>
        <w:numId w:val="6"/>
      </w:numPr>
      <w:spacing w:after="120"/>
      <w:ind w:left="720"/>
      <w:contextualSpacing/>
    </w:pPr>
  </w:style>
  <w:style w:type="table" w:styleId="TableGrid">
    <w:name w:val="Table Grid"/>
    <w:basedOn w:val="TableNormal"/>
    <w:uiPriority w:val="39"/>
    <w:rsid w:val="009D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C0B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64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5911"/>
  </w:style>
  <w:style w:type="paragraph" w:styleId="Footer">
    <w:name w:val="footer"/>
    <w:basedOn w:val="Normal"/>
    <w:link w:val="FooterChar"/>
    <w:uiPriority w:val="99"/>
    <w:unhideWhenUsed/>
    <w:rsid w:val="00C059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5911"/>
  </w:style>
  <w:style w:type="character" w:customStyle="1" w:styleId="Heading1Char">
    <w:name w:val="Heading 1 Char"/>
    <w:link w:val="Heading1"/>
    <w:uiPriority w:val="9"/>
    <w:rsid w:val="008F096E"/>
    <w:rPr>
      <w:b/>
      <w:bCs/>
      <w:sz w:val="28"/>
      <w:szCs w:val="26"/>
    </w:rPr>
  </w:style>
  <w:style w:type="character" w:customStyle="1" w:styleId="Heading2Char">
    <w:name w:val="Heading 2 Char"/>
    <w:link w:val="Heading2"/>
    <w:uiPriority w:val="9"/>
    <w:rsid w:val="0040703A"/>
    <w:rPr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E1CB4"/>
    <w:rPr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EC0B36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EC0B36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EC0B36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EC0B36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EC0B36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EC0B36"/>
    <w:rPr>
      <w:rFonts w:ascii="Cambria" w:hAnsi="Cambria"/>
      <w:i/>
      <w:iCs/>
      <w:spacing w:val="5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C60A7"/>
    <w:pPr>
      <w:pBdr>
        <w:bottom w:val="single" w:sz="4" w:space="1" w:color="auto"/>
      </w:pBdr>
      <w:spacing w:before="0" w:after="360"/>
      <w:contextualSpacing/>
    </w:pPr>
    <w:rPr>
      <w:b w:val="0"/>
      <w:spacing w:val="4"/>
      <w:sz w:val="24"/>
    </w:rPr>
  </w:style>
  <w:style w:type="character" w:customStyle="1" w:styleId="SubtitleChar">
    <w:name w:val="Subtitle Char"/>
    <w:link w:val="Subtitle"/>
    <w:uiPriority w:val="11"/>
    <w:rsid w:val="00DC60A7"/>
    <w:rPr>
      <w:bCs/>
      <w:spacing w:val="4"/>
      <w:sz w:val="24"/>
      <w:szCs w:val="26"/>
    </w:rPr>
  </w:style>
  <w:style w:type="character" w:styleId="Strong">
    <w:name w:val="Strong"/>
    <w:uiPriority w:val="22"/>
    <w:qFormat/>
    <w:rsid w:val="00EC0B36"/>
    <w:rPr>
      <w:b/>
      <w:bCs/>
    </w:rPr>
  </w:style>
  <w:style w:type="character" w:styleId="Emphasis">
    <w:name w:val="Emphasis"/>
    <w:uiPriority w:val="20"/>
    <w:qFormat/>
    <w:rsid w:val="00EC0B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C0B36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EC0B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B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C0B36"/>
    <w:rPr>
      <w:b/>
      <w:bCs/>
      <w:i/>
      <w:iCs/>
    </w:rPr>
  </w:style>
  <w:style w:type="character" w:styleId="SubtleEmphasis">
    <w:name w:val="Subtle Emphasis"/>
    <w:uiPriority w:val="19"/>
    <w:qFormat/>
    <w:rsid w:val="00EC0B36"/>
    <w:rPr>
      <w:i/>
      <w:iCs/>
    </w:rPr>
  </w:style>
  <w:style w:type="character" w:styleId="IntenseEmphasis">
    <w:name w:val="Intense Emphasis"/>
    <w:uiPriority w:val="21"/>
    <w:qFormat/>
    <w:rsid w:val="00EC0B36"/>
    <w:rPr>
      <w:b/>
      <w:bCs/>
    </w:rPr>
  </w:style>
  <w:style w:type="character" w:styleId="SubtleReference">
    <w:name w:val="Subtle Reference"/>
    <w:uiPriority w:val="31"/>
    <w:qFormat/>
    <w:rsid w:val="00EC0B36"/>
    <w:rPr>
      <w:smallCaps/>
    </w:rPr>
  </w:style>
  <w:style w:type="character" w:styleId="IntenseReference">
    <w:name w:val="Intense Reference"/>
    <w:uiPriority w:val="32"/>
    <w:qFormat/>
    <w:rsid w:val="00EC0B36"/>
    <w:rPr>
      <w:smallCaps/>
      <w:spacing w:val="5"/>
      <w:u w:val="single"/>
    </w:rPr>
  </w:style>
  <w:style w:type="character" w:styleId="BookTitle">
    <w:name w:val="Book Title"/>
    <w:uiPriority w:val="33"/>
    <w:qFormat/>
    <w:rsid w:val="00EC0B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B36"/>
    <w:pPr>
      <w:outlineLvl w:val="9"/>
    </w:pPr>
    <w:rPr>
      <w:lang w:bidi="en-US"/>
    </w:rPr>
  </w:style>
  <w:style w:type="paragraph" w:styleId="Title">
    <w:name w:val="Title"/>
    <w:basedOn w:val="Normal"/>
    <w:next w:val="Normal"/>
    <w:link w:val="TitleChar"/>
    <w:qFormat/>
    <w:rsid w:val="00EC0B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0B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3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Anne.Paulson@state.mn.u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1443D-6A42-4D67-8AA4-4086296EE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B3A85-E42C-4960-A36E-D2355F6F9678}"/>
</file>

<file path=customXml/itemProps3.xml><?xml version="1.0" encoding="utf-8"?>
<ds:datastoreItem xmlns:ds="http://schemas.openxmlformats.org/officeDocument/2006/customXml" ds:itemID="{18CAE825-3F80-4B5C-B928-B4B41A46465D}"/>
</file>

<file path=customXml/itemProps4.xml><?xml version="1.0" encoding="utf-8"?>
<ds:datastoreItem xmlns:ds="http://schemas.openxmlformats.org/officeDocument/2006/customXml" ds:itemID="{6A017120-0A83-4722-AA7E-45C71080D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and Reporting Requirements:</vt:lpstr>
    </vt:vector>
  </TitlesOfParts>
  <Company>DEED VRS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and Reporting Requirements:</dc:title>
  <dc:subject/>
  <dc:creator>Kim Babine</dc:creator>
  <cp:keywords/>
  <dc:description/>
  <cp:lastModifiedBy>Kim Babine</cp:lastModifiedBy>
  <cp:revision>4</cp:revision>
  <dcterms:created xsi:type="dcterms:W3CDTF">2019-01-15T15:57:00Z</dcterms:created>
  <dcterms:modified xsi:type="dcterms:W3CDTF">2019-01-15T16:04:00Z</dcterms:modified>
  <cp:category>Community Partners</cp:category>
</cp:coreProperties>
</file>