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73A1" w14:textId="77777777" w:rsidR="00CE4861" w:rsidRPr="00CA0217" w:rsidRDefault="00000000">
      <w:pPr>
        <w:pStyle w:val="Heading1"/>
        <w:spacing w:before="17"/>
      </w:pPr>
      <w:r w:rsidRPr="00CA0217">
        <w:t>VRS</w:t>
      </w:r>
      <w:r w:rsidRPr="00CA0217">
        <w:rPr>
          <w:spacing w:val="-16"/>
        </w:rPr>
        <w:t xml:space="preserve"> </w:t>
      </w:r>
      <w:r w:rsidRPr="00CA0217">
        <w:t>REIMBURSEMENT</w:t>
      </w:r>
      <w:r w:rsidRPr="00CA0217">
        <w:rPr>
          <w:spacing w:val="-15"/>
        </w:rPr>
        <w:t xml:space="preserve"> </w:t>
      </w:r>
      <w:r w:rsidRPr="00CA0217">
        <w:t>FOR</w:t>
      </w:r>
      <w:r w:rsidRPr="00CA0217">
        <w:rPr>
          <w:spacing w:val="-17"/>
        </w:rPr>
        <w:t xml:space="preserve"> </w:t>
      </w:r>
      <w:r w:rsidRPr="00CA0217">
        <w:t>TRANSPORTATION</w:t>
      </w:r>
      <w:r w:rsidRPr="00CA0217">
        <w:rPr>
          <w:spacing w:val="-16"/>
        </w:rPr>
        <w:t xml:space="preserve"> </w:t>
      </w:r>
      <w:r w:rsidRPr="00CA0217">
        <w:rPr>
          <w:spacing w:val="-2"/>
        </w:rPr>
        <w:t>POLICY</w:t>
      </w:r>
    </w:p>
    <w:p w14:paraId="32BC73B6" w14:textId="77777777" w:rsidR="00CE4861" w:rsidRPr="00CA0217" w:rsidRDefault="00CE4861">
      <w:pPr>
        <w:pStyle w:val="BodyText"/>
        <w:spacing w:before="65"/>
        <w:ind w:left="0" w:firstLine="0"/>
      </w:pPr>
    </w:p>
    <w:p w14:paraId="32BC73B7" w14:textId="77777777" w:rsidR="00CE4861" w:rsidRPr="00CA0217" w:rsidRDefault="00000000">
      <w:pPr>
        <w:pStyle w:val="Heading1"/>
      </w:pPr>
      <w:r w:rsidRPr="00CA0217">
        <w:rPr>
          <w:spacing w:val="-2"/>
        </w:rPr>
        <w:t>OVERVIEW</w:t>
      </w:r>
    </w:p>
    <w:p w14:paraId="32BC73B8" w14:textId="3248601E" w:rsidR="00CE4861" w:rsidRPr="00CA0217" w:rsidRDefault="00B74B19">
      <w:pPr>
        <w:pStyle w:val="BodyText"/>
        <w:spacing w:before="2"/>
        <w:ind w:left="480" w:firstLine="0"/>
      </w:pPr>
      <w:r>
        <w:t>Effective July 1, 2022, t</w:t>
      </w:r>
      <w:r w:rsidR="00000000" w:rsidRPr="00CA0217">
        <w:t>he</w:t>
      </w:r>
      <w:r w:rsidR="00000000" w:rsidRPr="00CA0217">
        <w:rPr>
          <w:spacing w:val="-4"/>
        </w:rPr>
        <w:t xml:space="preserve"> </w:t>
      </w:r>
      <w:r w:rsidR="00000000" w:rsidRPr="00CA0217">
        <w:t>DEED-VRS</w:t>
      </w:r>
      <w:r w:rsidR="00000000" w:rsidRPr="00CA0217">
        <w:rPr>
          <w:spacing w:val="-4"/>
        </w:rPr>
        <w:t xml:space="preserve"> </w:t>
      </w:r>
      <w:r w:rsidR="00000000" w:rsidRPr="00CA0217">
        <w:t>Transportation</w:t>
      </w:r>
      <w:r w:rsidR="00000000" w:rsidRPr="00CA0217">
        <w:rPr>
          <w:spacing w:val="-3"/>
        </w:rPr>
        <w:t xml:space="preserve"> </w:t>
      </w:r>
      <w:r w:rsidR="00000000" w:rsidRPr="00CA0217">
        <w:t>Reimbursement</w:t>
      </w:r>
      <w:r w:rsidR="00000000" w:rsidRPr="00CA0217">
        <w:rPr>
          <w:spacing w:val="-3"/>
        </w:rPr>
        <w:t xml:space="preserve"> </w:t>
      </w:r>
      <w:r w:rsidR="00000000" w:rsidRPr="00CA0217">
        <w:t>will</w:t>
      </w:r>
      <w:r w:rsidR="00000000" w:rsidRPr="00CA0217">
        <w:rPr>
          <w:spacing w:val="-1"/>
        </w:rPr>
        <w:t xml:space="preserve"> </w:t>
      </w:r>
      <w:r w:rsidR="00000000" w:rsidRPr="00CA0217">
        <w:t>reimburse</w:t>
      </w:r>
      <w:r w:rsidR="00000000" w:rsidRPr="00CA0217">
        <w:rPr>
          <w:spacing w:val="-3"/>
        </w:rPr>
        <w:t xml:space="preserve"> </w:t>
      </w:r>
      <w:r w:rsidR="00000000" w:rsidRPr="00CA0217">
        <w:t>providers</w:t>
      </w:r>
      <w:r w:rsidR="00000000" w:rsidRPr="00CA0217">
        <w:rPr>
          <w:spacing w:val="-4"/>
        </w:rPr>
        <w:t xml:space="preserve"> for:</w:t>
      </w:r>
    </w:p>
    <w:p w14:paraId="32BC73B9" w14:textId="77777777" w:rsidR="00CE4861" w:rsidRPr="00CA0217" w:rsidRDefault="00000000">
      <w:pPr>
        <w:pStyle w:val="ListParagraph"/>
        <w:numPr>
          <w:ilvl w:val="0"/>
          <w:numId w:val="3"/>
        </w:numPr>
        <w:tabs>
          <w:tab w:val="left" w:pos="1559"/>
        </w:tabs>
        <w:spacing w:before="122" w:line="237" w:lineRule="auto"/>
        <w:ind w:left="1559" w:right="791"/>
        <w:rPr>
          <w:sz w:val="24"/>
        </w:rPr>
      </w:pPr>
      <w:r w:rsidRPr="00CA0217">
        <w:rPr>
          <w:b/>
          <w:sz w:val="24"/>
        </w:rPr>
        <w:t xml:space="preserve">Costs related to transporting an individual </w:t>
      </w:r>
      <w:r w:rsidRPr="00CA0217">
        <w:rPr>
          <w:sz w:val="24"/>
        </w:rPr>
        <w:t xml:space="preserve">for the purposes of </w:t>
      </w:r>
      <w:r w:rsidRPr="00CA0217">
        <w:rPr>
          <w:strike/>
          <w:sz w:val="24"/>
        </w:rPr>
        <w:t>the</w:t>
      </w:r>
      <w:r w:rsidRPr="00CA0217">
        <w:rPr>
          <w:sz w:val="24"/>
        </w:rPr>
        <w:t xml:space="preserve"> assessment or the individual’s</w:t>
      </w:r>
      <w:r w:rsidRPr="00CA0217">
        <w:rPr>
          <w:spacing w:val="-4"/>
          <w:sz w:val="24"/>
        </w:rPr>
        <w:t xml:space="preserve"> </w:t>
      </w:r>
      <w:r w:rsidRPr="00CA0217">
        <w:rPr>
          <w:sz w:val="24"/>
        </w:rPr>
        <w:t>employment</w:t>
      </w:r>
      <w:r w:rsidRPr="00CA0217">
        <w:rPr>
          <w:spacing w:val="-5"/>
          <w:sz w:val="24"/>
        </w:rPr>
        <w:t xml:space="preserve"> </w:t>
      </w:r>
      <w:r w:rsidRPr="00CA0217">
        <w:rPr>
          <w:sz w:val="24"/>
        </w:rPr>
        <w:t>plan,</w:t>
      </w:r>
      <w:r w:rsidRPr="00CA0217">
        <w:rPr>
          <w:spacing w:val="-4"/>
          <w:sz w:val="24"/>
        </w:rPr>
        <w:t xml:space="preserve"> </w:t>
      </w:r>
      <w:proofErr w:type="gramStart"/>
      <w:r w:rsidRPr="00CA0217">
        <w:rPr>
          <w:sz w:val="24"/>
        </w:rPr>
        <w:t>i.e.</w:t>
      </w:r>
      <w:proofErr w:type="gramEnd"/>
      <w:r w:rsidRPr="00CA0217">
        <w:rPr>
          <w:spacing w:val="-2"/>
          <w:sz w:val="24"/>
        </w:rPr>
        <w:t xml:space="preserve"> </w:t>
      </w:r>
      <w:r w:rsidRPr="00CA0217">
        <w:rPr>
          <w:sz w:val="24"/>
        </w:rPr>
        <w:t>when</w:t>
      </w:r>
      <w:r w:rsidRPr="00CA0217">
        <w:rPr>
          <w:spacing w:val="-3"/>
          <w:sz w:val="24"/>
        </w:rPr>
        <w:t xml:space="preserve"> </w:t>
      </w:r>
      <w:r w:rsidRPr="00CA0217">
        <w:rPr>
          <w:sz w:val="24"/>
        </w:rPr>
        <w:t>the</w:t>
      </w:r>
      <w:r w:rsidRPr="00CA0217">
        <w:rPr>
          <w:spacing w:val="-1"/>
          <w:sz w:val="24"/>
        </w:rPr>
        <w:t xml:space="preserve"> </w:t>
      </w:r>
      <w:r w:rsidRPr="00CA0217">
        <w:rPr>
          <w:sz w:val="24"/>
        </w:rPr>
        <w:t>service</w:t>
      </w:r>
      <w:r w:rsidRPr="00CA0217">
        <w:rPr>
          <w:spacing w:val="-1"/>
          <w:sz w:val="24"/>
        </w:rPr>
        <w:t xml:space="preserve"> </w:t>
      </w:r>
      <w:r w:rsidRPr="00CA0217">
        <w:rPr>
          <w:sz w:val="24"/>
        </w:rPr>
        <w:t>provider</w:t>
      </w:r>
      <w:r w:rsidRPr="00CA0217">
        <w:rPr>
          <w:spacing w:val="-4"/>
          <w:sz w:val="24"/>
        </w:rPr>
        <w:t xml:space="preserve"> </w:t>
      </w:r>
      <w:r w:rsidRPr="00CA0217">
        <w:rPr>
          <w:sz w:val="24"/>
        </w:rPr>
        <w:t>staff</w:t>
      </w:r>
      <w:r w:rsidRPr="00CA0217">
        <w:rPr>
          <w:spacing w:val="-3"/>
          <w:sz w:val="24"/>
        </w:rPr>
        <w:t xml:space="preserve"> </w:t>
      </w:r>
      <w:r w:rsidRPr="00CA0217">
        <w:rPr>
          <w:sz w:val="24"/>
        </w:rPr>
        <w:t>and</w:t>
      </w:r>
      <w:r w:rsidRPr="00CA0217">
        <w:rPr>
          <w:spacing w:val="-3"/>
          <w:sz w:val="24"/>
        </w:rPr>
        <w:t xml:space="preserve"> </w:t>
      </w:r>
      <w:r w:rsidRPr="00CA0217">
        <w:rPr>
          <w:sz w:val="24"/>
        </w:rPr>
        <w:t>individual</w:t>
      </w:r>
      <w:r w:rsidRPr="00CA0217">
        <w:rPr>
          <w:spacing w:val="-4"/>
          <w:sz w:val="24"/>
        </w:rPr>
        <w:t xml:space="preserve"> </w:t>
      </w:r>
      <w:r w:rsidRPr="00CA0217">
        <w:rPr>
          <w:sz w:val="24"/>
        </w:rPr>
        <w:t>are</w:t>
      </w:r>
      <w:r w:rsidRPr="00CA0217">
        <w:rPr>
          <w:spacing w:val="-3"/>
          <w:sz w:val="24"/>
        </w:rPr>
        <w:t xml:space="preserve"> </w:t>
      </w:r>
      <w:r w:rsidRPr="00CA0217">
        <w:rPr>
          <w:sz w:val="24"/>
        </w:rPr>
        <w:t>both traveling together.</w:t>
      </w:r>
    </w:p>
    <w:p w14:paraId="32BC73BA" w14:textId="77777777" w:rsidR="00CE4861" w:rsidRPr="00CA0217" w:rsidRDefault="00000000">
      <w:pPr>
        <w:spacing w:before="119"/>
        <w:ind w:left="1560"/>
        <w:rPr>
          <w:i/>
          <w:sz w:val="24"/>
        </w:rPr>
      </w:pPr>
      <w:r w:rsidRPr="00CA0217">
        <w:rPr>
          <w:i/>
          <w:spacing w:val="-5"/>
          <w:sz w:val="24"/>
        </w:rPr>
        <w:t>and</w:t>
      </w:r>
    </w:p>
    <w:p w14:paraId="32BC73BB" w14:textId="77777777" w:rsidR="00CE4861" w:rsidRPr="00CA0217" w:rsidRDefault="00000000">
      <w:pPr>
        <w:pStyle w:val="ListParagraph"/>
        <w:numPr>
          <w:ilvl w:val="0"/>
          <w:numId w:val="3"/>
        </w:numPr>
        <w:tabs>
          <w:tab w:val="left" w:pos="1560"/>
        </w:tabs>
        <w:spacing w:before="246" w:line="232" w:lineRule="auto"/>
        <w:ind w:right="268"/>
        <w:rPr>
          <w:sz w:val="24"/>
        </w:rPr>
      </w:pPr>
      <w:r w:rsidRPr="00CA0217">
        <w:rPr>
          <w:b/>
          <w:sz w:val="24"/>
        </w:rPr>
        <w:t>Costs</w:t>
      </w:r>
      <w:r w:rsidRPr="00CA0217">
        <w:rPr>
          <w:b/>
          <w:spacing w:val="-4"/>
          <w:sz w:val="24"/>
        </w:rPr>
        <w:t xml:space="preserve"> </w:t>
      </w:r>
      <w:r w:rsidRPr="00CA0217">
        <w:rPr>
          <w:b/>
          <w:sz w:val="24"/>
        </w:rPr>
        <w:t>related</w:t>
      </w:r>
      <w:r w:rsidRPr="00CA0217">
        <w:rPr>
          <w:b/>
          <w:spacing w:val="-1"/>
          <w:sz w:val="24"/>
        </w:rPr>
        <w:t xml:space="preserve"> </w:t>
      </w:r>
      <w:r w:rsidRPr="00CA0217">
        <w:rPr>
          <w:b/>
          <w:sz w:val="24"/>
        </w:rPr>
        <w:t>to</w:t>
      </w:r>
      <w:r w:rsidRPr="00CA0217">
        <w:rPr>
          <w:b/>
          <w:spacing w:val="-1"/>
          <w:sz w:val="24"/>
        </w:rPr>
        <w:t xml:space="preserve"> </w:t>
      </w:r>
      <w:r w:rsidRPr="00CA0217">
        <w:rPr>
          <w:b/>
          <w:sz w:val="24"/>
        </w:rPr>
        <w:t>traveling</w:t>
      </w:r>
      <w:r w:rsidRPr="00CA0217">
        <w:rPr>
          <w:b/>
          <w:spacing w:val="-3"/>
          <w:sz w:val="24"/>
        </w:rPr>
        <w:t xml:space="preserve"> </w:t>
      </w:r>
      <w:r w:rsidRPr="00CA0217">
        <w:rPr>
          <w:b/>
          <w:sz w:val="24"/>
        </w:rPr>
        <w:t>to</w:t>
      </w:r>
      <w:r w:rsidRPr="00CA0217">
        <w:rPr>
          <w:b/>
          <w:spacing w:val="-1"/>
          <w:sz w:val="24"/>
        </w:rPr>
        <w:t xml:space="preserve"> </w:t>
      </w:r>
      <w:r w:rsidRPr="00CA0217">
        <w:rPr>
          <w:b/>
          <w:sz w:val="24"/>
        </w:rPr>
        <w:t>and</w:t>
      </w:r>
      <w:r w:rsidRPr="00CA0217">
        <w:rPr>
          <w:b/>
          <w:spacing w:val="-3"/>
          <w:sz w:val="24"/>
        </w:rPr>
        <w:t xml:space="preserve"> </w:t>
      </w:r>
      <w:r w:rsidRPr="00CA0217">
        <w:rPr>
          <w:b/>
          <w:sz w:val="24"/>
        </w:rPr>
        <w:t>from</w:t>
      </w:r>
      <w:r w:rsidRPr="00CA0217">
        <w:rPr>
          <w:b/>
          <w:spacing w:val="-2"/>
          <w:sz w:val="24"/>
        </w:rPr>
        <w:t xml:space="preserve"> </w:t>
      </w:r>
      <w:r w:rsidRPr="00CA0217">
        <w:rPr>
          <w:b/>
          <w:sz w:val="24"/>
        </w:rPr>
        <w:t>an</w:t>
      </w:r>
      <w:r w:rsidRPr="00CA0217">
        <w:rPr>
          <w:b/>
          <w:spacing w:val="-1"/>
          <w:sz w:val="24"/>
        </w:rPr>
        <w:t xml:space="preserve"> </w:t>
      </w:r>
      <w:r w:rsidRPr="00CA0217">
        <w:rPr>
          <w:b/>
          <w:sz w:val="24"/>
        </w:rPr>
        <w:t xml:space="preserve">individual </w:t>
      </w:r>
      <w:r w:rsidRPr="00CA0217">
        <w:rPr>
          <w:sz w:val="24"/>
        </w:rPr>
        <w:t>for</w:t>
      </w:r>
      <w:r w:rsidRPr="00CA0217">
        <w:rPr>
          <w:spacing w:val="-4"/>
          <w:sz w:val="24"/>
        </w:rPr>
        <w:t xml:space="preserve"> </w:t>
      </w:r>
      <w:r w:rsidRPr="00CA0217">
        <w:rPr>
          <w:sz w:val="24"/>
        </w:rPr>
        <w:t>the</w:t>
      </w:r>
      <w:r w:rsidRPr="00CA0217">
        <w:rPr>
          <w:spacing w:val="-3"/>
          <w:sz w:val="24"/>
        </w:rPr>
        <w:t xml:space="preserve"> </w:t>
      </w:r>
      <w:r w:rsidRPr="00CA0217">
        <w:rPr>
          <w:sz w:val="24"/>
        </w:rPr>
        <w:t>purposes</w:t>
      </w:r>
      <w:r w:rsidRPr="00CA0217">
        <w:rPr>
          <w:spacing w:val="-2"/>
          <w:sz w:val="24"/>
        </w:rPr>
        <w:t xml:space="preserve"> </w:t>
      </w:r>
      <w:r w:rsidRPr="00CA0217">
        <w:rPr>
          <w:sz w:val="24"/>
        </w:rPr>
        <w:t>of</w:t>
      </w:r>
      <w:r w:rsidRPr="00CA0217">
        <w:rPr>
          <w:spacing w:val="-3"/>
          <w:sz w:val="24"/>
        </w:rPr>
        <w:t xml:space="preserve"> </w:t>
      </w:r>
      <w:r w:rsidRPr="00CA0217">
        <w:rPr>
          <w:strike/>
          <w:sz w:val="24"/>
        </w:rPr>
        <w:t>the</w:t>
      </w:r>
      <w:r w:rsidRPr="00CA0217">
        <w:rPr>
          <w:spacing w:val="-5"/>
          <w:sz w:val="24"/>
        </w:rPr>
        <w:t xml:space="preserve"> </w:t>
      </w:r>
      <w:r w:rsidRPr="00CA0217">
        <w:rPr>
          <w:sz w:val="24"/>
        </w:rPr>
        <w:t>assessment</w:t>
      </w:r>
      <w:r w:rsidRPr="00CA0217">
        <w:rPr>
          <w:spacing w:val="-3"/>
          <w:sz w:val="24"/>
        </w:rPr>
        <w:t xml:space="preserve"> </w:t>
      </w:r>
      <w:r w:rsidRPr="00CA0217">
        <w:rPr>
          <w:sz w:val="24"/>
        </w:rPr>
        <w:t>or</w:t>
      </w:r>
      <w:r w:rsidRPr="00CA0217">
        <w:rPr>
          <w:spacing w:val="-4"/>
          <w:sz w:val="24"/>
        </w:rPr>
        <w:t xml:space="preserve"> </w:t>
      </w:r>
      <w:r w:rsidRPr="00CA0217">
        <w:rPr>
          <w:sz w:val="24"/>
        </w:rPr>
        <w:t xml:space="preserve">the individual’s employment plan, </w:t>
      </w:r>
      <w:proofErr w:type="gramStart"/>
      <w:r w:rsidRPr="00CA0217">
        <w:rPr>
          <w:sz w:val="24"/>
        </w:rPr>
        <w:t>i.e.</w:t>
      </w:r>
      <w:proofErr w:type="gramEnd"/>
      <w:r w:rsidRPr="00CA0217">
        <w:rPr>
          <w:sz w:val="24"/>
        </w:rPr>
        <w:t xml:space="preserve"> when the service provider is traveling alone.</w:t>
      </w:r>
    </w:p>
    <w:p w14:paraId="32BC73BC" w14:textId="4ED9D070" w:rsidR="00CE4861" w:rsidRPr="00CA0217" w:rsidRDefault="00000000">
      <w:pPr>
        <w:spacing w:before="123"/>
        <w:ind w:left="840" w:hanging="360"/>
        <w:rPr>
          <w:sz w:val="24"/>
        </w:rPr>
      </w:pPr>
      <w:r w:rsidRPr="00CA0217">
        <w:rPr>
          <w:sz w:val="24"/>
        </w:rPr>
        <w:t xml:space="preserve">VRS’s transportation reimbursement is different for </w:t>
      </w:r>
      <w:r w:rsidRPr="00CA0217">
        <w:rPr>
          <w:b/>
          <w:i/>
          <w:sz w:val="24"/>
        </w:rPr>
        <w:t xml:space="preserve">“General Services” </w:t>
      </w:r>
      <w:r w:rsidRPr="00CA0217">
        <w:rPr>
          <w:sz w:val="24"/>
        </w:rPr>
        <w:t xml:space="preserve">and </w:t>
      </w:r>
      <w:r w:rsidRPr="00CA0217">
        <w:rPr>
          <w:b/>
          <w:i/>
          <w:sz w:val="24"/>
        </w:rPr>
        <w:t>“Pre-Employment Transition Services</w:t>
      </w:r>
      <w:r w:rsidRPr="00CA0217">
        <w:rPr>
          <w:b/>
          <w:i/>
          <w:spacing w:val="-4"/>
          <w:sz w:val="24"/>
        </w:rPr>
        <w:t xml:space="preserve"> </w:t>
      </w:r>
      <w:r w:rsidRPr="00CA0217">
        <w:rPr>
          <w:b/>
          <w:i/>
          <w:sz w:val="24"/>
        </w:rPr>
        <w:t>(Pre-ETS).”</w:t>
      </w:r>
      <w:r w:rsidRPr="00CA0217">
        <w:rPr>
          <w:b/>
          <w:i/>
          <w:spacing w:val="-1"/>
          <w:sz w:val="24"/>
        </w:rPr>
        <w:t xml:space="preserve"> </w:t>
      </w:r>
      <w:r w:rsidRPr="00CA0217">
        <w:rPr>
          <w:sz w:val="24"/>
        </w:rPr>
        <w:t>“Pre-ETS</w:t>
      </w:r>
      <w:r w:rsidRPr="00CA0217">
        <w:rPr>
          <w:spacing w:val="-2"/>
          <w:sz w:val="24"/>
        </w:rPr>
        <w:t xml:space="preserve"> </w:t>
      </w:r>
      <w:r w:rsidRPr="00CA0217">
        <w:rPr>
          <w:sz w:val="24"/>
        </w:rPr>
        <w:t>Services”</w:t>
      </w:r>
      <w:r w:rsidRPr="00CA0217">
        <w:rPr>
          <w:spacing w:val="-2"/>
          <w:sz w:val="24"/>
        </w:rPr>
        <w:t xml:space="preserve"> </w:t>
      </w:r>
      <w:r w:rsidRPr="00CA0217">
        <w:rPr>
          <w:sz w:val="24"/>
        </w:rPr>
        <w:t>pertains</w:t>
      </w:r>
      <w:r w:rsidRPr="00CA0217">
        <w:rPr>
          <w:spacing w:val="-5"/>
          <w:sz w:val="24"/>
        </w:rPr>
        <w:t xml:space="preserve"> </w:t>
      </w:r>
      <w:r w:rsidRPr="00CA0217">
        <w:rPr>
          <w:sz w:val="24"/>
        </w:rPr>
        <w:t>to</w:t>
      </w:r>
      <w:r w:rsidRPr="00CA0217">
        <w:rPr>
          <w:spacing w:val="-2"/>
          <w:sz w:val="24"/>
        </w:rPr>
        <w:t xml:space="preserve"> </w:t>
      </w:r>
      <w:r w:rsidRPr="00CA0217">
        <w:rPr>
          <w:sz w:val="24"/>
        </w:rPr>
        <w:t>services</w:t>
      </w:r>
      <w:r w:rsidRPr="00CA0217">
        <w:rPr>
          <w:spacing w:val="-3"/>
          <w:sz w:val="24"/>
        </w:rPr>
        <w:t xml:space="preserve"> </w:t>
      </w:r>
      <w:r w:rsidRPr="00CA0217">
        <w:rPr>
          <w:sz w:val="24"/>
        </w:rPr>
        <w:t>for</w:t>
      </w:r>
      <w:r w:rsidRPr="00CA0217">
        <w:rPr>
          <w:spacing w:val="-5"/>
          <w:sz w:val="24"/>
        </w:rPr>
        <w:t xml:space="preserve"> </w:t>
      </w:r>
      <w:r w:rsidRPr="00CA0217">
        <w:rPr>
          <w:sz w:val="24"/>
        </w:rPr>
        <w:t>VR</w:t>
      </w:r>
      <w:r w:rsidRPr="00CA0217">
        <w:rPr>
          <w:spacing w:val="-3"/>
          <w:sz w:val="24"/>
        </w:rPr>
        <w:t xml:space="preserve"> </w:t>
      </w:r>
      <w:r w:rsidRPr="00CA0217">
        <w:rPr>
          <w:sz w:val="24"/>
        </w:rPr>
        <w:t>Eligible</w:t>
      </w:r>
      <w:r w:rsidRPr="00CA0217">
        <w:rPr>
          <w:spacing w:val="-4"/>
          <w:sz w:val="24"/>
        </w:rPr>
        <w:t xml:space="preserve"> </w:t>
      </w:r>
      <w:r w:rsidRPr="00CA0217">
        <w:rPr>
          <w:sz w:val="24"/>
        </w:rPr>
        <w:t>Pre-ETS</w:t>
      </w:r>
      <w:r w:rsidRPr="00CA0217">
        <w:rPr>
          <w:spacing w:val="-2"/>
          <w:sz w:val="24"/>
        </w:rPr>
        <w:t xml:space="preserve"> </w:t>
      </w:r>
      <w:r w:rsidRPr="00CA0217">
        <w:rPr>
          <w:sz w:val="24"/>
        </w:rPr>
        <w:t>Students</w:t>
      </w:r>
      <w:r w:rsidRPr="00CA0217">
        <w:rPr>
          <w:spacing w:val="-3"/>
          <w:sz w:val="24"/>
        </w:rPr>
        <w:t xml:space="preserve"> </w:t>
      </w:r>
      <w:r w:rsidRPr="00CA0217">
        <w:rPr>
          <w:sz w:val="24"/>
        </w:rPr>
        <w:t>AND</w:t>
      </w:r>
      <w:r w:rsidRPr="00CA0217">
        <w:rPr>
          <w:spacing w:val="-4"/>
          <w:sz w:val="24"/>
        </w:rPr>
        <w:t xml:space="preserve"> </w:t>
      </w:r>
      <w:r w:rsidRPr="00CA0217">
        <w:rPr>
          <w:sz w:val="24"/>
        </w:rPr>
        <w:t>for</w:t>
      </w:r>
      <w:r w:rsidRPr="00CA0217">
        <w:rPr>
          <w:spacing w:val="-2"/>
          <w:sz w:val="24"/>
        </w:rPr>
        <w:t xml:space="preserve"> </w:t>
      </w:r>
      <w:r w:rsidRPr="00CA0217">
        <w:rPr>
          <w:sz w:val="24"/>
        </w:rPr>
        <w:t xml:space="preserve">VR Potentially Eligible Students. “General Services” pertains to services for all other individuals in the VR </w:t>
      </w:r>
      <w:r w:rsidRPr="00CA0217">
        <w:rPr>
          <w:spacing w:val="-2"/>
          <w:sz w:val="24"/>
        </w:rPr>
        <w:t>program.</w:t>
      </w:r>
      <w:r w:rsidR="00494D03" w:rsidRPr="00CA0217">
        <w:rPr>
          <w:spacing w:val="-2"/>
          <w:sz w:val="24"/>
        </w:rPr>
        <w:t xml:space="preserve"> Please refer to </w:t>
      </w:r>
      <w:proofErr w:type="gramStart"/>
      <w:r w:rsidR="00494D03" w:rsidRPr="00CA0217">
        <w:rPr>
          <w:spacing w:val="-2"/>
          <w:sz w:val="24"/>
        </w:rPr>
        <w:t>Pre-ETS</w:t>
      </w:r>
      <w:proofErr w:type="gramEnd"/>
      <w:r w:rsidR="00494D03" w:rsidRPr="00CA0217">
        <w:rPr>
          <w:spacing w:val="-2"/>
          <w:sz w:val="24"/>
        </w:rPr>
        <w:t xml:space="preserve"> guidance when </w:t>
      </w:r>
      <w:r w:rsidR="00244CE0" w:rsidRPr="00CA0217">
        <w:rPr>
          <w:spacing w:val="-2"/>
          <w:sz w:val="24"/>
        </w:rPr>
        <w:t xml:space="preserve">looking at transportation services for Pre-ETS students. </w:t>
      </w:r>
    </w:p>
    <w:p w14:paraId="32BC73BD" w14:textId="44D8A347" w:rsidR="00CE4861" w:rsidRPr="00CA0217" w:rsidRDefault="00000000">
      <w:pPr>
        <w:spacing w:before="122"/>
        <w:ind w:left="840" w:hanging="360"/>
        <w:rPr>
          <w:sz w:val="24"/>
        </w:rPr>
      </w:pPr>
      <w:r w:rsidRPr="00CA0217">
        <w:rPr>
          <w:b/>
          <w:sz w:val="24"/>
        </w:rPr>
        <w:t>General Services:</w:t>
      </w:r>
      <w:r w:rsidRPr="00CA0217">
        <w:rPr>
          <w:b/>
          <w:spacing w:val="-3"/>
          <w:sz w:val="24"/>
        </w:rPr>
        <w:t xml:space="preserve"> </w:t>
      </w:r>
      <w:r w:rsidRPr="00CA0217">
        <w:rPr>
          <w:b/>
          <w:sz w:val="24"/>
        </w:rPr>
        <w:t>$</w:t>
      </w:r>
      <w:r w:rsidR="00494D03" w:rsidRPr="00CA0217">
        <w:rPr>
          <w:b/>
          <w:sz w:val="24"/>
        </w:rPr>
        <w:t xml:space="preserve">50 </w:t>
      </w:r>
      <w:r w:rsidRPr="00CA0217">
        <w:rPr>
          <w:b/>
          <w:sz w:val="24"/>
        </w:rPr>
        <w:t>per hour.</w:t>
      </w:r>
      <w:r w:rsidRPr="00CA0217">
        <w:rPr>
          <w:b/>
          <w:spacing w:val="-3"/>
          <w:sz w:val="24"/>
        </w:rPr>
        <w:t xml:space="preserve"> </w:t>
      </w:r>
      <w:r w:rsidRPr="00CA0217">
        <w:rPr>
          <w:sz w:val="24"/>
        </w:rPr>
        <w:t>VRS</w:t>
      </w:r>
      <w:r w:rsidRPr="00CA0217">
        <w:rPr>
          <w:spacing w:val="-1"/>
          <w:sz w:val="24"/>
        </w:rPr>
        <w:t xml:space="preserve"> </w:t>
      </w:r>
      <w:r w:rsidRPr="00CA0217">
        <w:rPr>
          <w:sz w:val="24"/>
        </w:rPr>
        <w:t>will</w:t>
      </w:r>
      <w:r w:rsidRPr="00CA0217">
        <w:rPr>
          <w:spacing w:val="-4"/>
          <w:sz w:val="24"/>
        </w:rPr>
        <w:t xml:space="preserve"> </w:t>
      </w:r>
      <w:r w:rsidRPr="00CA0217">
        <w:rPr>
          <w:sz w:val="24"/>
        </w:rPr>
        <w:t>provide</w:t>
      </w:r>
      <w:r w:rsidRPr="00CA0217">
        <w:rPr>
          <w:spacing w:val="-3"/>
          <w:sz w:val="24"/>
        </w:rPr>
        <w:t xml:space="preserve"> </w:t>
      </w:r>
      <w:r w:rsidRPr="00CA0217">
        <w:rPr>
          <w:sz w:val="24"/>
        </w:rPr>
        <w:t>a</w:t>
      </w:r>
      <w:r w:rsidRPr="00CA0217">
        <w:rPr>
          <w:spacing w:val="-1"/>
          <w:sz w:val="24"/>
        </w:rPr>
        <w:t xml:space="preserve"> </w:t>
      </w:r>
      <w:r w:rsidRPr="00CA0217">
        <w:rPr>
          <w:sz w:val="24"/>
        </w:rPr>
        <w:t>$</w:t>
      </w:r>
      <w:r w:rsidR="00A04FB2" w:rsidRPr="00CA0217">
        <w:rPr>
          <w:sz w:val="24"/>
        </w:rPr>
        <w:t>50</w:t>
      </w:r>
      <w:r w:rsidRPr="00CA0217">
        <w:rPr>
          <w:spacing w:val="-3"/>
          <w:sz w:val="24"/>
        </w:rPr>
        <w:t xml:space="preserve"> </w:t>
      </w:r>
      <w:r w:rsidRPr="00CA0217">
        <w:rPr>
          <w:sz w:val="24"/>
        </w:rPr>
        <w:t>per</w:t>
      </w:r>
      <w:r w:rsidRPr="00CA0217">
        <w:rPr>
          <w:spacing w:val="-1"/>
          <w:sz w:val="24"/>
        </w:rPr>
        <w:t xml:space="preserve"> </w:t>
      </w:r>
      <w:r w:rsidRPr="00CA0217">
        <w:rPr>
          <w:sz w:val="24"/>
        </w:rPr>
        <w:t>hour</w:t>
      </w:r>
      <w:r w:rsidRPr="00CA0217">
        <w:rPr>
          <w:spacing w:val="-4"/>
          <w:sz w:val="24"/>
        </w:rPr>
        <w:t xml:space="preserve"> </w:t>
      </w:r>
      <w:r w:rsidRPr="00CA0217">
        <w:rPr>
          <w:sz w:val="24"/>
        </w:rPr>
        <w:t>reimbursement rate</w:t>
      </w:r>
      <w:r w:rsidRPr="00CA0217">
        <w:rPr>
          <w:spacing w:val="-3"/>
          <w:sz w:val="24"/>
        </w:rPr>
        <w:t xml:space="preserve"> </w:t>
      </w:r>
      <w:r w:rsidRPr="00CA0217">
        <w:rPr>
          <w:sz w:val="24"/>
        </w:rPr>
        <w:t>for</w:t>
      </w:r>
      <w:r w:rsidRPr="00CA0217">
        <w:rPr>
          <w:spacing w:val="-4"/>
          <w:sz w:val="24"/>
        </w:rPr>
        <w:t xml:space="preserve"> </w:t>
      </w:r>
      <w:r w:rsidRPr="00CA0217">
        <w:rPr>
          <w:sz w:val="24"/>
        </w:rPr>
        <w:t>costs</w:t>
      </w:r>
      <w:r w:rsidRPr="00CA0217">
        <w:rPr>
          <w:spacing w:val="-2"/>
          <w:sz w:val="24"/>
        </w:rPr>
        <w:t xml:space="preserve"> </w:t>
      </w:r>
      <w:r w:rsidRPr="00CA0217">
        <w:rPr>
          <w:sz w:val="24"/>
        </w:rPr>
        <w:t>related</w:t>
      </w:r>
      <w:r w:rsidRPr="00CA0217">
        <w:rPr>
          <w:spacing w:val="-3"/>
          <w:sz w:val="24"/>
        </w:rPr>
        <w:t xml:space="preserve"> </w:t>
      </w:r>
      <w:r w:rsidRPr="00CA0217">
        <w:rPr>
          <w:sz w:val="24"/>
        </w:rPr>
        <w:t>to provider staff time in travel for general services.</w:t>
      </w:r>
    </w:p>
    <w:p w14:paraId="32BC73BF" w14:textId="77777777" w:rsidR="00CE4861" w:rsidRPr="00CA0217" w:rsidRDefault="00CE4861">
      <w:pPr>
        <w:pStyle w:val="BodyText"/>
        <w:spacing w:before="64"/>
        <w:ind w:left="0" w:firstLine="0"/>
      </w:pPr>
    </w:p>
    <w:p w14:paraId="32BC73C0" w14:textId="77777777" w:rsidR="00CE4861" w:rsidRPr="00CA0217" w:rsidRDefault="00000000">
      <w:pPr>
        <w:pStyle w:val="Heading1"/>
        <w:spacing w:before="1"/>
      </w:pPr>
      <w:r w:rsidRPr="00CA0217">
        <w:rPr>
          <w:spacing w:val="-2"/>
        </w:rPr>
        <w:t>TRANSPORTATION</w:t>
      </w:r>
      <w:r w:rsidRPr="00CA0217">
        <w:rPr>
          <w:spacing w:val="3"/>
        </w:rPr>
        <w:t xml:space="preserve"> </w:t>
      </w:r>
      <w:r w:rsidRPr="00CA0217">
        <w:rPr>
          <w:spacing w:val="-2"/>
        </w:rPr>
        <w:t>REIMBURSEMENT</w:t>
      </w:r>
      <w:r w:rsidRPr="00CA0217">
        <w:rPr>
          <w:spacing w:val="4"/>
        </w:rPr>
        <w:t xml:space="preserve"> </w:t>
      </w:r>
      <w:r w:rsidRPr="00CA0217">
        <w:rPr>
          <w:spacing w:val="-2"/>
        </w:rPr>
        <w:t>NOTES</w:t>
      </w:r>
    </w:p>
    <w:p w14:paraId="32BC73C1" w14:textId="7C2A4160" w:rsidR="00CE4861" w:rsidRPr="00CA0217" w:rsidRDefault="00000000">
      <w:pPr>
        <w:pStyle w:val="BodyText"/>
        <w:spacing w:before="2"/>
        <w:ind w:left="839" w:right="169"/>
      </w:pPr>
      <w:r w:rsidRPr="00CA0217">
        <w:rPr>
          <w:b/>
          <w:i/>
        </w:rPr>
        <w:t xml:space="preserve">Transportation Rate vs. Service Rate: </w:t>
      </w:r>
      <w:r w:rsidRPr="00CA0217">
        <w:t>Transportation reimbursement</w:t>
      </w:r>
      <w:r w:rsidRPr="00CA0217">
        <w:rPr>
          <w:spacing w:val="-4"/>
        </w:rPr>
        <w:t xml:space="preserve"> </w:t>
      </w:r>
      <w:r w:rsidRPr="00CA0217">
        <w:t>to</w:t>
      </w:r>
      <w:r w:rsidRPr="00CA0217">
        <w:rPr>
          <w:spacing w:val="-4"/>
        </w:rPr>
        <w:t xml:space="preserve"> </w:t>
      </w:r>
      <w:r w:rsidRPr="00CA0217">
        <w:t>providers</w:t>
      </w:r>
      <w:r w:rsidRPr="00CA0217">
        <w:rPr>
          <w:spacing w:val="-3"/>
        </w:rPr>
        <w:t xml:space="preserve"> </w:t>
      </w:r>
      <w:r w:rsidRPr="00CA0217">
        <w:t>is</w:t>
      </w:r>
      <w:r w:rsidRPr="00CA0217">
        <w:rPr>
          <w:spacing w:val="-5"/>
        </w:rPr>
        <w:t xml:space="preserve"> </w:t>
      </w:r>
      <w:r w:rsidRPr="00CA0217">
        <w:t>a</w:t>
      </w:r>
      <w:r w:rsidRPr="00CA0217">
        <w:rPr>
          <w:spacing w:val="-2"/>
        </w:rPr>
        <w:t xml:space="preserve"> </w:t>
      </w:r>
      <w:r w:rsidRPr="00CA0217">
        <w:t>transportation</w:t>
      </w:r>
      <w:r w:rsidRPr="00CA0217">
        <w:rPr>
          <w:spacing w:val="-1"/>
        </w:rPr>
        <w:t xml:space="preserve"> </w:t>
      </w:r>
      <w:r w:rsidRPr="00CA0217">
        <w:t>service</w:t>
      </w:r>
      <w:r w:rsidRPr="00CA0217">
        <w:rPr>
          <w:spacing w:val="-2"/>
        </w:rPr>
        <w:t xml:space="preserve"> </w:t>
      </w:r>
      <w:r w:rsidRPr="00CA0217">
        <w:t>that</w:t>
      </w:r>
      <w:r w:rsidRPr="00CA0217">
        <w:rPr>
          <w:spacing w:val="-4"/>
        </w:rPr>
        <w:t xml:space="preserve"> </w:t>
      </w:r>
      <w:r w:rsidRPr="00CA0217">
        <w:t>is</w:t>
      </w:r>
      <w:r w:rsidRPr="00CA0217">
        <w:rPr>
          <w:spacing w:val="-3"/>
        </w:rPr>
        <w:t xml:space="preserve"> </w:t>
      </w:r>
      <w:r w:rsidRPr="00CA0217">
        <w:t>supporting</w:t>
      </w:r>
      <w:r w:rsidRPr="00CA0217">
        <w:rPr>
          <w:spacing w:val="-5"/>
        </w:rPr>
        <w:t xml:space="preserve"> </w:t>
      </w:r>
      <w:r w:rsidRPr="00CA0217">
        <w:t>a</w:t>
      </w:r>
      <w:r w:rsidRPr="00CA0217">
        <w:rPr>
          <w:spacing w:val="-2"/>
        </w:rPr>
        <w:t xml:space="preserve"> </w:t>
      </w:r>
      <w:r w:rsidRPr="00CA0217">
        <w:t>contracted</w:t>
      </w:r>
      <w:r w:rsidRPr="00CA0217">
        <w:rPr>
          <w:spacing w:val="-1"/>
        </w:rPr>
        <w:t xml:space="preserve"> </w:t>
      </w:r>
      <w:r w:rsidRPr="00CA0217">
        <w:t>VR</w:t>
      </w:r>
      <w:r w:rsidRPr="00CA0217">
        <w:rPr>
          <w:spacing w:val="-3"/>
        </w:rPr>
        <w:t xml:space="preserve"> </w:t>
      </w:r>
      <w:r w:rsidRPr="00CA0217">
        <w:t>service.</w:t>
      </w:r>
      <w:r w:rsidRPr="00CA0217">
        <w:rPr>
          <w:spacing w:val="-5"/>
        </w:rPr>
        <w:t xml:space="preserve"> </w:t>
      </w:r>
      <w:r w:rsidRPr="00CA0217">
        <w:t>The transportation reimbursement rate should be used when a provider staff person is transporting the individual for the purposes of assessment or their employment plan, not the rate for the service the transportation is supporting. While VRS recognizes that important conversations related to an individual’s assessment or employment plan can take place while the individual is in the car, VRS has made the decision that “transportation is transportation.”</w:t>
      </w:r>
    </w:p>
    <w:p w14:paraId="32BC73C3" w14:textId="77777777" w:rsidR="00CE4861" w:rsidRPr="00CA0217" w:rsidRDefault="00000000">
      <w:pPr>
        <w:pStyle w:val="BodyText"/>
        <w:spacing w:before="121"/>
        <w:ind w:left="840"/>
      </w:pPr>
      <w:r w:rsidRPr="00CA0217">
        <w:t>The</w:t>
      </w:r>
      <w:r w:rsidRPr="00CA0217">
        <w:rPr>
          <w:spacing w:val="-3"/>
        </w:rPr>
        <w:t xml:space="preserve"> </w:t>
      </w:r>
      <w:r w:rsidRPr="00CA0217">
        <w:t>transportation</w:t>
      </w:r>
      <w:r w:rsidRPr="00CA0217">
        <w:rPr>
          <w:spacing w:val="-3"/>
        </w:rPr>
        <w:t xml:space="preserve"> </w:t>
      </w:r>
      <w:r w:rsidRPr="00CA0217">
        <w:t>reimbursement</w:t>
      </w:r>
      <w:r w:rsidRPr="00CA0217">
        <w:rPr>
          <w:spacing w:val="-3"/>
        </w:rPr>
        <w:t xml:space="preserve"> </w:t>
      </w:r>
      <w:r w:rsidRPr="00CA0217">
        <w:t>is</w:t>
      </w:r>
      <w:r w:rsidRPr="00CA0217">
        <w:rPr>
          <w:spacing w:val="-2"/>
        </w:rPr>
        <w:t xml:space="preserve"> </w:t>
      </w:r>
      <w:r w:rsidRPr="00CA0217">
        <w:t>available</w:t>
      </w:r>
      <w:r w:rsidRPr="00CA0217">
        <w:rPr>
          <w:spacing w:val="-7"/>
        </w:rPr>
        <w:t xml:space="preserve"> </w:t>
      </w:r>
      <w:r w:rsidRPr="00CA0217">
        <w:t>only</w:t>
      </w:r>
      <w:r w:rsidRPr="00CA0217">
        <w:rPr>
          <w:spacing w:val="-3"/>
        </w:rPr>
        <w:t xml:space="preserve"> </w:t>
      </w:r>
      <w:r w:rsidRPr="00CA0217">
        <w:t>when</w:t>
      </w:r>
      <w:r w:rsidRPr="00CA0217">
        <w:rPr>
          <w:spacing w:val="-3"/>
        </w:rPr>
        <w:t xml:space="preserve"> </w:t>
      </w:r>
      <w:r w:rsidRPr="00CA0217">
        <w:t>providing</w:t>
      </w:r>
      <w:r w:rsidRPr="00CA0217">
        <w:rPr>
          <w:spacing w:val="-5"/>
        </w:rPr>
        <w:t xml:space="preserve"> </w:t>
      </w:r>
      <w:r w:rsidRPr="00CA0217">
        <w:t>hourly</w:t>
      </w:r>
      <w:r w:rsidRPr="00CA0217">
        <w:rPr>
          <w:spacing w:val="-2"/>
        </w:rPr>
        <w:t xml:space="preserve"> </w:t>
      </w:r>
      <w:r w:rsidRPr="00CA0217">
        <w:t>services,</w:t>
      </w:r>
      <w:r w:rsidRPr="00CA0217">
        <w:rPr>
          <w:spacing w:val="-4"/>
        </w:rPr>
        <w:t xml:space="preserve"> </w:t>
      </w:r>
      <w:r w:rsidRPr="00CA0217">
        <w:t>not</w:t>
      </w:r>
      <w:r w:rsidRPr="00CA0217">
        <w:rPr>
          <w:spacing w:val="-4"/>
        </w:rPr>
        <w:t xml:space="preserve"> </w:t>
      </w:r>
      <w:r w:rsidRPr="00CA0217">
        <w:t>the</w:t>
      </w:r>
      <w:r w:rsidRPr="00CA0217">
        <w:rPr>
          <w:spacing w:val="-3"/>
        </w:rPr>
        <w:t xml:space="preserve"> </w:t>
      </w:r>
      <w:r w:rsidRPr="00CA0217">
        <w:t>job placement and retention PBA.</w:t>
      </w:r>
    </w:p>
    <w:p w14:paraId="32BC73C4" w14:textId="77777777" w:rsidR="00CE4861" w:rsidRPr="00CA0217" w:rsidRDefault="00000000">
      <w:pPr>
        <w:pStyle w:val="BodyText"/>
        <w:spacing w:before="120"/>
        <w:ind w:left="480" w:firstLine="0"/>
      </w:pPr>
      <w:r w:rsidRPr="00CA0217">
        <w:t>VRS’s</w:t>
      </w:r>
      <w:r w:rsidRPr="00CA0217">
        <w:rPr>
          <w:spacing w:val="-4"/>
        </w:rPr>
        <w:t xml:space="preserve"> </w:t>
      </w:r>
      <w:r w:rsidRPr="00CA0217">
        <w:t>transportation</w:t>
      </w:r>
      <w:r w:rsidRPr="00CA0217">
        <w:rPr>
          <w:spacing w:val="-4"/>
        </w:rPr>
        <w:t xml:space="preserve"> </w:t>
      </w:r>
      <w:r w:rsidRPr="00CA0217">
        <w:t>reimbursement</w:t>
      </w:r>
      <w:r w:rsidRPr="00CA0217">
        <w:rPr>
          <w:spacing w:val="-1"/>
        </w:rPr>
        <w:t xml:space="preserve"> </w:t>
      </w:r>
      <w:r w:rsidRPr="00CA0217">
        <w:t>is</w:t>
      </w:r>
      <w:r w:rsidRPr="00CA0217">
        <w:rPr>
          <w:spacing w:val="-3"/>
        </w:rPr>
        <w:t xml:space="preserve"> </w:t>
      </w:r>
      <w:r w:rsidRPr="00CA0217">
        <w:rPr>
          <w:spacing w:val="-2"/>
        </w:rPr>
        <w:t>statewide.</w:t>
      </w:r>
    </w:p>
    <w:p w14:paraId="32BC73D8" w14:textId="77777777" w:rsidR="00CE4861" w:rsidRPr="00CA0217" w:rsidRDefault="00CE4861">
      <w:pPr>
        <w:pStyle w:val="BodyText"/>
        <w:spacing w:before="67"/>
        <w:ind w:left="0" w:firstLine="0"/>
      </w:pPr>
    </w:p>
    <w:p w14:paraId="32BC73D9" w14:textId="77777777" w:rsidR="00CE4861" w:rsidRPr="00CA0217" w:rsidRDefault="00000000">
      <w:pPr>
        <w:pStyle w:val="Heading1"/>
        <w:spacing w:line="390" w:lineRule="exact"/>
      </w:pPr>
      <w:r w:rsidRPr="00CA0217">
        <w:t>SERVICE</w:t>
      </w:r>
      <w:r w:rsidRPr="00CA0217">
        <w:rPr>
          <w:spacing w:val="-10"/>
        </w:rPr>
        <w:t xml:space="preserve"> </w:t>
      </w:r>
      <w:r w:rsidRPr="00CA0217">
        <w:t>TYPES</w:t>
      </w:r>
      <w:r w:rsidRPr="00CA0217">
        <w:rPr>
          <w:spacing w:val="-9"/>
        </w:rPr>
        <w:t xml:space="preserve"> </w:t>
      </w:r>
      <w:r w:rsidRPr="00CA0217">
        <w:t>AND</w:t>
      </w:r>
      <w:r w:rsidRPr="00CA0217">
        <w:rPr>
          <w:spacing w:val="-9"/>
        </w:rPr>
        <w:t xml:space="preserve"> </w:t>
      </w:r>
      <w:r w:rsidRPr="00CA0217">
        <w:t>TITLES</w:t>
      </w:r>
      <w:r w:rsidRPr="00CA0217">
        <w:rPr>
          <w:spacing w:val="-7"/>
        </w:rPr>
        <w:t xml:space="preserve"> </w:t>
      </w:r>
      <w:r w:rsidRPr="00CA0217">
        <w:t>FOR</w:t>
      </w:r>
      <w:r w:rsidRPr="00CA0217">
        <w:rPr>
          <w:spacing w:val="-9"/>
        </w:rPr>
        <w:t xml:space="preserve"> </w:t>
      </w:r>
      <w:r w:rsidRPr="00CA0217">
        <w:t>GENERAL</w:t>
      </w:r>
      <w:r w:rsidRPr="00CA0217">
        <w:rPr>
          <w:spacing w:val="-10"/>
        </w:rPr>
        <w:t xml:space="preserve"> </w:t>
      </w:r>
      <w:r w:rsidRPr="00CA0217">
        <w:rPr>
          <w:spacing w:val="-2"/>
        </w:rPr>
        <w:t>SERVICES</w:t>
      </w:r>
    </w:p>
    <w:p w14:paraId="32BC73DA" w14:textId="79DBB135" w:rsidR="00CE4861" w:rsidRPr="00CA0217" w:rsidRDefault="00000000">
      <w:pPr>
        <w:pStyle w:val="ListParagraph"/>
        <w:numPr>
          <w:ilvl w:val="0"/>
          <w:numId w:val="2"/>
        </w:numPr>
        <w:tabs>
          <w:tab w:val="left" w:pos="840"/>
        </w:tabs>
        <w:ind w:right="334"/>
        <w:rPr>
          <w:rFonts w:ascii="Symbol" w:hAnsi="Symbol"/>
          <w:sz w:val="24"/>
        </w:rPr>
      </w:pPr>
      <w:r w:rsidRPr="00CA0217">
        <w:rPr>
          <w:sz w:val="24"/>
        </w:rPr>
        <w:t>When</w:t>
      </w:r>
      <w:r w:rsidRPr="00CA0217">
        <w:rPr>
          <w:spacing w:val="-3"/>
          <w:sz w:val="24"/>
        </w:rPr>
        <w:t xml:space="preserve"> </w:t>
      </w:r>
      <w:r w:rsidRPr="00CA0217">
        <w:rPr>
          <w:sz w:val="24"/>
        </w:rPr>
        <w:t>authorizing</w:t>
      </w:r>
      <w:r w:rsidRPr="00CA0217">
        <w:rPr>
          <w:spacing w:val="-2"/>
          <w:sz w:val="24"/>
        </w:rPr>
        <w:t xml:space="preserve"> </w:t>
      </w:r>
      <w:r w:rsidRPr="00CA0217">
        <w:rPr>
          <w:sz w:val="24"/>
        </w:rPr>
        <w:t>for</w:t>
      </w:r>
      <w:r w:rsidRPr="00CA0217">
        <w:rPr>
          <w:spacing w:val="-1"/>
          <w:sz w:val="24"/>
        </w:rPr>
        <w:t xml:space="preserve"> </w:t>
      </w:r>
      <w:r w:rsidRPr="00CA0217">
        <w:rPr>
          <w:sz w:val="24"/>
        </w:rPr>
        <w:t>Travel</w:t>
      </w:r>
      <w:r w:rsidRPr="00CA0217">
        <w:rPr>
          <w:spacing w:val="-1"/>
          <w:sz w:val="24"/>
        </w:rPr>
        <w:t xml:space="preserve"> </w:t>
      </w:r>
      <w:r w:rsidRPr="00CA0217">
        <w:rPr>
          <w:sz w:val="24"/>
        </w:rPr>
        <w:t>Expenses</w:t>
      </w:r>
      <w:r w:rsidRPr="00CA0217">
        <w:rPr>
          <w:spacing w:val="-2"/>
          <w:sz w:val="24"/>
        </w:rPr>
        <w:t xml:space="preserve"> </w:t>
      </w:r>
      <w:r w:rsidRPr="00CA0217">
        <w:rPr>
          <w:sz w:val="24"/>
        </w:rPr>
        <w:t>when a</w:t>
      </w:r>
      <w:r w:rsidRPr="00CA0217">
        <w:rPr>
          <w:spacing w:val="-4"/>
          <w:sz w:val="24"/>
        </w:rPr>
        <w:t xml:space="preserve"> </w:t>
      </w:r>
      <w:r w:rsidRPr="00CA0217">
        <w:rPr>
          <w:sz w:val="24"/>
        </w:rPr>
        <w:t>provider</w:t>
      </w:r>
      <w:r w:rsidRPr="00CA0217">
        <w:rPr>
          <w:spacing w:val="-1"/>
          <w:sz w:val="24"/>
        </w:rPr>
        <w:t xml:space="preserve"> </w:t>
      </w:r>
      <w:r w:rsidRPr="00CA0217">
        <w:rPr>
          <w:sz w:val="24"/>
        </w:rPr>
        <w:t>is</w:t>
      </w:r>
      <w:r w:rsidRPr="00CA0217">
        <w:rPr>
          <w:spacing w:val="-4"/>
          <w:sz w:val="24"/>
        </w:rPr>
        <w:t xml:space="preserve"> </w:t>
      </w:r>
      <w:r w:rsidRPr="00CA0217">
        <w:rPr>
          <w:sz w:val="24"/>
        </w:rPr>
        <w:t>traveling</w:t>
      </w:r>
      <w:r w:rsidRPr="00CA0217">
        <w:rPr>
          <w:spacing w:val="-4"/>
          <w:sz w:val="24"/>
        </w:rPr>
        <w:t xml:space="preserve"> </w:t>
      </w:r>
      <w:r w:rsidRPr="00CA0217">
        <w:rPr>
          <w:sz w:val="24"/>
        </w:rPr>
        <w:t>to</w:t>
      </w:r>
      <w:r w:rsidRPr="00CA0217">
        <w:rPr>
          <w:spacing w:val="-3"/>
          <w:sz w:val="24"/>
        </w:rPr>
        <w:t xml:space="preserve"> </w:t>
      </w:r>
      <w:r w:rsidRPr="00CA0217">
        <w:rPr>
          <w:sz w:val="24"/>
        </w:rPr>
        <w:t>or</w:t>
      </w:r>
      <w:r w:rsidRPr="00CA0217">
        <w:rPr>
          <w:spacing w:val="-4"/>
          <w:sz w:val="24"/>
        </w:rPr>
        <w:t xml:space="preserve"> </w:t>
      </w:r>
      <w:r w:rsidRPr="00CA0217">
        <w:rPr>
          <w:sz w:val="24"/>
        </w:rPr>
        <w:t>from</w:t>
      </w:r>
      <w:r w:rsidRPr="00CA0217">
        <w:rPr>
          <w:spacing w:val="-1"/>
          <w:sz w:val="24"/>
        </w:rPr>
        <w:t xml:space="preserve"> </w:t>
      </w:r>
      <w:r w:rsidRPr="00CA0217">
        <w:rPr>
          <w:sz w:val="24"/>
        </w:rPr>
        <w:t>the</w:t>
      </w:r>
      <w:r w:rsidRPr="00CA0217">
        <w:rPr>
          <w:spacing w:val="-1"/>
          <w:sz w:val="24"/>
        </w:rPr>
        <w:t xml:space="preserve"> </w:t>
      </w:r>
      <w:r w:rsidRPr="00CA0217">
        <w:rPr>
          <w:sz w:val="24"/>
        </w:rPr>
        <w:t>individual</w:t>
      </w:r>
      <w:r w:rsidRPr="00CA0217">
        <w:rPr>
          <w:spacing w:val="-5"/>
          <w:sz w:val="24"/>
        </w:rPr>
        <w:t xml:space="preserve"> </w:t>
      </w:r>
      <w:r w:rsidRPr="00CA0217">
        <w:rPr>
          <w:sz w:val="24"/>
        </w:rPr>
        <w:t>–</w:t>
      </w:r>
      <w:r w:rsidRPr="00CA0217">
        <w:rPr>
          <w:spacing w:val="-1"/>
          <w:sz w:val="24"/>
        </w:rPr>
        <w:t xml:space="preserve"> </w:t>
      </w:r>
      <w:r w:rsidRPr="00CA0217">
        <w:rPr>
          <w:sz w:val="24"/>
        </w:rPr>
        <w:t>and</w:t>
      </w:r>
      <w:r w:rsidRPr="00CA0217">
        <w:rPr>
          <w:spacing w:val="-3"/>
          <w:sz w:val="24"/>
        </w:rPr>
        <w:t xml:space="preserve"> </w:t>
      </w:r>
      <w:r w:rsidRPr="00CA0217">
        <w:rPr>
          <w:sz w:val="24"/>
        </w:rPr>
        <w:t xml:space="preserve">the individual is NOT in the vehicle, VR staff should use service </w:t>
      </w:r>
      <w:r w:rsidR="000F3B82" w:rsidRPr="00CA0217">
        <w:rPr>
          <w:sz w:val="24"/>
        </w:rPr>
        <w:t>type” Travel</w:t>
      </w:r>
      <w:r w:rsidRPr="00CA0217">
        <w:rPr>
          <w:i/>
          <w:sz w:val="24"/>
        </w:rPr>
        <w:t xml:space="preserve"> Expenses to Provider” </w:t>
      </w:r>
      <w:r w:rsidRPr="00CA0217">
        <w:rPr>
          <w:sz w:val="24"/>
        </w:rPr>
        <w:t xml:space="preserve">and service title </w:t>
      </w:r>
      <w:r w:rsidRPr="00CA0217">
        <w:rPr>
          <w:i/>
          <w:sz w:val="24"/>
        </w:rPr>
        <w:t xml:space="preserve">“Travel Expenses to Provider </w:t>
      </w:r>
      <w:r w:rsidRPr="00CA0217">
        <w:rPr>
          <w:i/>
        </w:rPr>
        <w:t>- Travel To/From Person.”</w:t>
      </w:r>
    </w:p>
    <w:p w14:paraId="32BC73DB" w14:textId="77777777" w:rsidR="00CE4861" w:rsidRPr="00CA0217" w:rsidRDefault="00000000">
      <w:pPr>
        <w:pStyle w:val="ListParagraph"/>
        <w:numPr>
          <w:ilvl w:val="0"/>
          <w:numId w:val="2"/>
        </w:numPr>
        <w:tabs>
          <w:tab w:val="left" w:pos="840"/>
        </w:tabs>
        <w:spacing w:before="1"/>
        <w:ind w:right="500"/>
        <w:rPr>
          <w:rFonts w:ascii="Symbol" w:hAnsi="Symbol"/>
          <w:sz w:val="24"/>
        </w:rPr>
      </w:pPr>
      <w:r w:rsidRPr="00CA0217">
        <w:rPr>
          <w:sz w:val="24"/>
        </w:rPr>
        <w:t>When authorizing for Transportation Services when a provider is transporting an individual for the purposes</w:t>
      </w:r>
      <w:r w:rsidRPr="00CA0217">
        <w:rPr>
          <w:spacing w:val="-3"/>
          <w:sz w:val="24"/>
        </w:rPr>
        <w:t xml:space="preserve"> </w:t>
      </w:r>
      <w:r w:rsidRPr="00CA0217">
        <w:rPr>
          <w:sz w:val="24"/>
        </w:rPr>
        <w:t>of</w:t>
      </w:r>
      <w:r w:rsidRPr="00CA0217">
        <w:rPr>
          <w:spacing w:val="-2"/>
          <w:sz w:val="24"/>
        </w:rPr>
        <w:t xml:space="preserve"> </w:t>
      </w:r>
      <w:r w:rsidRPr="00CA0217">
        <w:rPr>
          <w:sz w:val="24"/>
        </w:rPr>
        <w:t>assessment</w:t>
      </w:r>
      <w:r w:rsidRPr="00CA0217">
        <w:rPr>
          <w:spacing w:val="-6"/>
          <w:sz w:val="24"/>
        </w:rPr>
        <w:t xml:space="preserve"> </w:t>
      </w:r>
      <w:r w:rsidRPr="00CA0217">
        <w:rPr>
          <w:sz w:val="24"/>
        </w:rPr>
        <w:t>or</w:t>
      </w:r>
      <w:r w:rsidRPr="00CA0217">
        <w:rPr>
          <w:spacing w:val="-3"/>
          <w:sz w:val="24"/>
        </w:rPr>
        <w:t xml:space="preserve"> </w:t>
      </w:r>
      <w:r w:rsidRPr="00CA0217">
        <w:rPr>
          <w:sz w:val="24"/>
        </w:rPr>
        <w:t>their</w:t>
      </w:r>
      <w:r w:rsidRPr="00CA0217">
        <w:rPr>
          <w:spacing w:val="-5"/>
          <w:sz w:val="24"/>
        </w:rPr>
        <w:t xml:space="preserve"> </w:t>
      </w:r>
      <w:r w:rsidRPr="00CA0217">
        <w:rPr>
          <w:sz w:val="24"/>
        </w:rPr>
        <w:t>employment</w:t>
      </w:r>
      <w:r w:rsidRPr="00CA0217">
        <w:rPr>
          <w:spacing w:val="-4"/>
          <w:sz w:val="24"/>
        </w:rPr>
        <w:t xml:space="preserve"> </w:t>
      </w:r>
      <w:r w:rsidRPr="00CA0217">
        <w:rPr>
          <w:sz w:val="24"/>
        </w:rPr>
        <w:t>plan,</w:t>
      </w:r>
      <w:r w:rsidRPr="00CA0217">
        <w:rPr>
          <w:spacing w:val="-3"/>
          <w:sz w:val="24"/>
        </w:rPr>
        <w:t xml:space="preserve"> </w:t>
      </w:r>
      <w:r w:rsidRPr="00CA0217">
        <w:rPr>
          <w:sz w:val="24"/>
        </w:rPr>
        <w:t>VR</w:t>
      </w:r>
      <w:r w:rsidRPr="00CA0217">
        <w:rPr>
          <w:spacing w:val="-3"/>
          <w:sz w:val="24"/>
        </w:rPr>
        <w:t xml:space="preserve"> </w:t>
      </w:r>
      <w:r w:rsidRPr="00CA0217">
        <w:rPr>
          <w:sz w:val="24"/>
        </w:rPr>
        <w:t>staff</w:t>
      </w:r>
      <w:r w:rsidRPr="00CA0217">
        <w:rPr>
          <w:spacing w:val="-2"/>
          <w:sz w:val="24"/>
        </w:rPr>
        <w:t xml:space="preserve"> </w:t>
      </w:r>
      <w:r w:rsidRPr="00CA0217">
        <w:rPr>
          <w:sz w:val="24"/>
        </w:rPr>
        <w:t>should</w:t>
      </w:r>
      <w:r w:rsidRPr="00CA0217">
        <w:rPr>
          <w:spacing w:val="-2"/>
          <w:sz w:val="24"/>
        </w:rPr>
        <w:t xml:space="preserve"> </w:t>
      </w:r>
      <w:r w:rsidRPr="00CA0217">
        <w:rPr>
          <w:sz w:val="24"/>
        </w:rPr>
        <w:t>use</w:t>
      </w:r>
      <w:r w:rsidRPr="00CA0217">
        <w:rPr>
          <w:spacing w:val="-3"/>
          <w:sz w:val="24"/>
        </w:rPr>
        <w:t xml:space="preserve"> </w:t>
      </w:r>
      <w:r w:rsidRPr="00CA0217">
        <w:rPr>
          <w:sz w:val="24"/>
        </w:rPr>
        <w:t>service</w:t>
      </w:r>
      <w:r w:rsidRPr="00CA0217">
        <w:rPr>
          <w:spacing w:val="-3"/>
          <w:sz w:val="24"/>
        </w:rPr>
        <w:t xml:space="preserve"> </w:t>
      </w:r>
      <w:r w:rsidRPr="00CA0217">
        <w:rPr>
          <w:sz w:val="24"/>
        </w:rPr>
        <w:t>type</w:t>
      </w:r>
      <w:r w:rsidRPr="00CA0217">
        <w:rPr>
          <w:spacing w:val="-4"/>
          <w:sz w:val="24"/>
        </w:rPr>
        <w:t xml:space="preserve"> </w:t>
      </w:r>
      <w:r w:rsidRPr="00CA0217">
        <w:rPr>
          <w:i/>
          <w:sz w:val="24"/>
        </w:rPr>
        <w:t xml:space="preserve">“Transportation Services” </w:t>
      </w:r>
      <w:r w:rsidRPr="00CA0217">
        <w:rPr>
          <w:sz w:val="24"/>
        </w:rPr>
        <w:t>and service title “</w:t>
      </w:r>
      <w:r w:rsidRPr="00CA0217">
        <w:rPr>
          <w:i/>
          <w:sz w:val="24"/>
        </w:rPr>
        <w:t>Transportation to Vendor.”</w:t>
      </w:r>
    </w:p>
    <w:p w14:paraId="32BC73E4" w14:textId="77777777" w:rsidR="00CE4861" w:rsidRPr="00CA0217" w:rsidRDefault="00000000">
      <w:pPr>
        <w:pStyle w:val="Heading1"/>
        <w:spacing w:before="347"/>
      </w:pPr>
      <w:r w:rsidRPr="00CA0217">
        <w:t>ASSESSING</w:t>
      </w:r>
      <w:r w:rsidRPr="00CA0217">
        <w:rPr>
          <w:spacing w:val="-12"/>
        </w:rPr>
        <w:t xml:space="preserve"> </w:t>
      </w:r>
      <w:r w:rsidRPr="00CA0217">
        <w:t>THE</w:t>
      </w:r>
      <w:r w:rsidRPr="00CA0217">
        <w:rPr>
          <w:spacing w:val="-12"/>
        </w:rPr>
        <w:t xml:space="preserve"> </w:t>
      </w:r>
      <w:r w:rsidRPr="00CA0217">
        <w:t>NEED</w:t>
      </w:r>
      <w:r w:rsidRPr="00CA0217">
        <w:rPr>
          <w:spacing w:val="-12"/>
        </w:rPr>
        <w:t xml:space="preserve"> </w:t>
      </w:r>
      <w:r w:rsidRPr="00CA0217">
        <w:t>FOR</w:t>
      </w:r>
      <w:r w:rsidRPr="00CA0217">
        <w:rPr>
          <w:spacing w:val="-12"/>
        </w:rPr>
        <w:t xml:space="preserve"> </w:t>
      </w:r>
      <w:r w:rsidRPr="00CA0217">
        <w:t>TRANSPORTATION</w:t>
      </w:r>
      <w:r w:rsidRPr="00CA0217">
        <w:rPr>
          <w:spacing w:val="-12"/>
        </w:rPr>
        <w:t xml:space="preserve"> </w:t>
      </w:r>
      <w:r w:rsidRPr="00CA0217">
        <w:rPr>
          <w:spacing w:val="-2"/>
        </w:rPr>
        <w:t>REIMBURSEMENT</w:t>
      </w:r>
    </w:p>
    <w:p w14:paraId="32BC73E5" w14:textId="77777777" w:rsidR="00CE4861" w:rsidRPr="00CA0217" w:rsidRDefault="00000000">
      <w:pPr>
        <w:pStyle w:val="ListParagraph"/>
        <w:numPr>
          <w:ilvl w:val="0"/>
          <w:numId w:val="2"/>
        </w:numPr>
        <w:tabs>
          <w:tab w:val="left" w:pos="840"/>
        </w:tabs>
        <w:spacing w:before="1"/>
        <w:ind w:right="630"/>
        <w:rPr>
          <w:rFonts w:ascii="Symbol" w:hAnsi="Symbol"/>
          <w:sz w:val="24"/>
        </w:rPr>
      </w:pPr>
      <w:r w:rsidRPr="00CA0217">
        <w:rPr>
          <w:sz w:val="24"/>
        </w:rPr>
        <w:t>Adding</w:t>
      </w:r>
      <w:r w:rsidRPr="00CA0217">
        <w:rPr>
          <w:spacing w:val="-3"/>
          <w:sz w:val="24"/>
        </w:rPr>
        <w:t xml:space="preserve"> </w:t>
      </w:r>
      <w:r w:rsidRPr="00CA0217">
        <w:rPr>
          <w:sz w:val="24"/>
        </w:rPr>
        <w:t>transportation</w:t>
      </w:r>
      <w:r w:rsidRPr="00CA0217">
        <w:rPr>
          <w:spacing w:val="-4"/>
          <w:sz w:val="24"/>
        </w:rPr>
        <w:t xml:space="preserve"> </w:t>
      </w:r>
      <w:r w:rsidRPr="00CA0217">
        <w:rPr>
          <w:sz w:val="24"/>
        </w:rPr>
        <w:t>to</w:t>
      </w:r>
      <w:r w:rsidRPr="00CA0217">
        <w:rPr>
          <w:spacing w:val="-4"/>
          <w:sz w:val="24"/>
        </w:rPr>
        <w:t xml:space="preserve"> </w:t>
      </w:r>
      <w:r w:rsidRPr="00CA0217">
        <w:rPr>
          <w:sz w:val="24"/>
        </w:rPr>
        <w:t>an</w:t>
      </w:r>
      <w:r w:rsidRPr="00CA0217">
        <w:rPr>
          <w:spacing w:val="-1"/>
          <w:sz w:val="24"/>
        </w:rPr>
        <w:t xml:space="preserve"> </w:t>
      </w:r>
      <w:r w:rsidRPr="00CA0217">
        <w:rPr>
          <w:sz w:val="24"/>
        </w:rPr>
        <w:t>individual’s</w:t>
      </w:r>
      <w:r w:rsidRPr="00CA0217">
        <w:rPr>
          <w:spacing w:val="-4"/>
          <w:sz w:val="24"/>
        </w:rPr>
        <w:t xml:space="preserve"> </w:t>
      </w:r>
      <w:r w:rsidRPr="00CA0217">
        <w:rPr>
          <w:sz w:val="24"/>
        </w:rPr>
        <w:t>employment</w:t>
      </w:r>
      <w:r w:rsidRPr="00CA0217">
        <w:rPr>
          <w:spacing w:val="-4"/>
          <w:sz w:val="24"/>
        </w:rPr>
        <w:t xml:space="preserve"> </w:t>
      </w:r>
      <w:r w:rsidRPr="00CA0217">
        <w:rPr>
          <w:sz w:val="24"/>
        </w:rPr>
        <w:t>plan</w:t>
      </w:r>
      <w:r w:rsidRPr="00CA0217">
        <w:rPr>
          <w:spacing w:val="-1"/>
          <w:sz w:val="24"/>
        </w:rPr>
        <w:t xml:space="preserve"> </w:t>
      </w:r>
      <w:r w:rsidRPr="00CA0217">
        <w:rPr>
          <w:sz w:val="24"/>
        </w:rPr>
        <w:t>or</w:t>
      </w:r>
      <w:r w:rsidRPr="00CA0217">
        <w:rPr>
          <w:spacing w:val="-4"/>
          <w:sz w:val="24"/>
        </w:rPr>
        <w:t xml:space="preserve"> </w:t>
      </w:r>
      <w:r w:rsidRPr="00CA0217">
        <w:rPr>
          <w:sz w:val="24"/>
        </w:rPr>
        <w:t>authorizing</w:t>
      </w:r>
      <w:r w:rsidRPr="00CA0217">
        <w:rPr>
          <w:spacing w:val="-4"/>
          <w:sz w:val="24"/>
        </w:rPr>
        <w:t xml:space="preserve"> </w:t>
      </w:r>
      <w:r w:rsidRPr="00CA0217">
        <w:rPr>
          <w:sz w:val="24"/>
        </w:rPr>
        <w:t>for</w:t>
      </w:r>
      <w:r w:rsidRPr="00CA0217">
        <w:rPr>
          <w:spacing w:val="-2"/>
          <w:sz w:val="24"/>
        </w:rPr>
        <w:t xml:space="preserve"> </w:t>
      </w:r>
      <w:r w:rsidRPr="00CA0217">
        <w:rPr>
          <w:sz w:val="24"/>
        </w:rPr>
        <w:t>a</w:t>
      </w:r>
      <w:r w:rsidRPr="00CA0217">
        <w:rPr>
          <w:spacing w:val="-4"/>
          <w:sz w:val="24"/>
        </w:rPr>
        <w:t xml:space="preserve"> </w:t>
      </w:r>
      <w:r w:rsidRPr="00CA0217">
        <w:rPr>
          <w:sz w:val="24"/>
        </w:rPr>
        <w:t>provider</w:t>
      </w:r>
      <w:r w:rsidRPr="00CA0217">
        <w:rPr>
          <w:spacing w:val="-4"/>
          <w:sz w:val="24"/>
        </w:rPr>
        <w:t xml:space="preserve"> </w:t>
      </w:r>
      <w:r w:rsidRPr="00CA0217">
        <w:rPr>
          <w:sz w:val="24"/>
        </w:rPr>
        <w:t>to</w:t>
      </w:r>
      <w:r w:rsidRPr="00CA0217">
        <w:rPr>
          <w:spacing w:val="-4"/>
          <w:sz w:val="24"/>
        </w:rPr>
        <w:t xml:space="preserve"> </w:t>
      </w:r>
      <w:r w:rsidRPr="00CA0217">
        <w:rPr>
          <w:sz w:val="24"/>
        </w:rPr>
        <w:t>use</w:t>
      </w:r>
      <w:r w:rsidRPr="00CA0217">
        <w:rPr>
          <w:spacing w:val="-4"/>
          <w:sz w:val="24"/>
        </w:rPr>
        <w:t xml:space="preserve"> </w:t>
      </w:r>
      <w:r w:rsidRPr="00CA0217">
        <w:rPr>
          <w:sz w:val="24"/>
        </w:rPr>
        <w:t>that transportation time is always at the discretion of VRS staff.</w:t>
      </w:r>
    </w:p>
    <w:p w14:paraId="32BC73E6" w14:textId="77777777" w:rsidR="00CE4861" w:rsidRPr="00CA0217" w:rsidRDefault="00000000">
      <w:pPr>
        <w:pStyle w:val="ListParagraph"/>
        <w:numPr>
          <w:ilvl w:val="0"/>
          <w:numId w:val="2"/>
        </w:numPr>
        <w:tabs>
          <w:tab w:val="left" w:pos="840"/>
        </w:tabs>
        <w:spacing w:line="242" w:lineRule="auto"/>
        <w:ind w:right="173"/>
        <w:rPr>
          <w:rFonts w:ascii="Symbol" w:hAnsi="Symbol"/>
          <w:sz w:val="24"/>
        </w:rPr>
      </w:pPr>
      <w:r w:rsidRPr="00CA0217">
        <w:rPr>
          <w:sz w:val="24"/>
        </w:rPr>
        <w:t>VRS</w:t>
      </w:r>
      <w:r w:rsidRPr="00CA0217">
        <w:rPr>
          <w:spacing w:val="-2"/>
          <w:sz w:val="24"/>
        </w:rPr>
        <w:t xml:space="preserve"> </w:t>
      </w:r>
      <w:r w:rsidRPr="00CA0217">
        <w:rPr>
          <w:sz w:val="24"/>
        </w:rPr>
        <w:t>staff</w:t>
      </w:r>
      <w:r w:rsidRPr="00CA0217">
        <w:rPr>
          <w:spacing w:val="-1"/>
          <w:sz w:val="24"/>
        </w:rPr>
        <w:t xml:space="preserve"> </w:t>
      </w:r>
      <w:r w:rsidRPr="00CA0217">
        <w:rPr>
          <w:sz w:val="24"/>
        </w:rPr>
        <w:t>will</w:t>
      </w:r>
      <w:r w:rsidRPr="00CA0217">
        <w:rPr>
          <w:spacing w:val="-5"/>
          <w:sz w:val="24"/>
        </w:rPr>
        <w:t xml:space="preserve"> </w:t>
      </w:r>
      <w:r w:rsidRPr="00CA0217">
        <w:rPr>
          <w:sz w:val="24"/>
        </w:rPr>
        <w:t>evaluate</w:t>
      </w:r>
      <w:r w:rsidRPr="00CA0217">
        <w:rPr>
          <w:spacing w:val="-4"/>
          <w:sz w:val="24"/>
        </w:rPr>
        <w:t xml:space="preserve"> </w:t>
      </w:r>
      <w:r w:rsidRPr="00CA0217">
        <w:rPr>
          <w:sz w:val="24"/>
        </w:rPr>
        <w:t>decisions</w:t>
      </w:r>
      <w:r w:rsidRPr="00CA0217">
        <w:rPr>
          <w:spacing w:val="-3"/>
          <w:sz w:val="24"/>
        </w:rPr>
        <w:t xml:space="preserve"> </w:t>
      </w:r>
      <w:r w:rsidRPr="00CA0217">
        <w:rPr>
          <w:sz w:val="24"/>
        </w:rPr>
        <w:t>about</w:t>
      </w:r>
      <w:r w:rsidRPr="00CA0217">
        <w:rPr>
          <w:spacing w:val="-4"/>
          <w:sz w:val="24"/>
        </w:rPr>
        <w:t xml:space="preserve"> </w:t>
      </w:r>
      <w:r w:rsidRPr="00CA0217">
        <w:rPr>
          <w:sz w:val="24"/>
        </w:rPr>
        <w:t>travel</w:t>
      </w:r>
      <w:r w:rsidRPr="00CA0217">
        <w:rPr>
          <w:spacing w:val="-2"/>
          <w:sz w:val="24"/>
        </w:rPr>
        <w:t xml:space="preserve"> </w:t>
      </w:r>
      <w:r w:rsidRPr="00CA0217">
        <w:rPr>
          <w:sz w:val="24"/>
        </w:rPr>
        <w:t>reimbursement</w:t>
      </w:r>
      <w:r w:rsidRPr="00CA0217">
        <w:rPr>
          <w:spacing w:val="-4"/>
          <w:sz w:val="24"/>
        </w:rPr>
        <w:t xml:space="preserve"> </w:t>
      </w:r>
      <w:r w:rsidRPr="00CA0217">
        <w:rPr>
          <w:sz w:val="24"/>
        </w:rPr>
        <w:t>involving</w:t>
      </w:r>
      <w:r w:rsidRPr="00CA0217">
        <w:rPr>
          <w:spacing w:val="-5"/>
          <w:sz w:val="24"/>
        </w:rPr>
        <w:t xml:space="preserve"> </w:t>
      </w:r>
      <w:r w:rsidRPr="00CA0217">
        <w:rPr>
          <w:sz w:val="24"/>
        </w:rPr>
        <w:t>transport</w:t>
      </w:r>
      <w:r w:rsidRPr="00CA0217">
        <w:rPr>
          <w:spacing w:val="-4"/>
          <w:sz w:val="24"/>
        </w:rPr>
        <w:t xml:space="preserve"> </w:t>
      </w:r>
      <w:r w:rsidRPr="00CA0217">
        <w:rPr>
          <w:sz w:val="24"/>
        </w:rPr>
        <w:t>of</w:t>
      </w:r>
      <w:r w:rsidRPr="00CA0217">
        <w:rPr>
          <w:spacing w:val="-4"/>
          <w:sz w:val="24"/>
        </w:rPr>
        <w:t xml:space="preserve"> </w:t>
      </w:r>
      <w:r w:rsidRPr="00CA0217">
        <w:rPr>
          <w:sz w:val="24"/>
        </w:rPr>
        <w:t>the</w:t>
      </w:r>
      <w:r w:rsidRPr="00CA0217">
        <w:rPr>
          <w:spacing w:val="-2"/>
          <w:sz w:val="24"/>
        </w:rPr>
        <w:t xml:space="preserve"> </w:t>
      </w:r>
      <w:r w:rsidRPr="00CA0217">
        <w:rPr>
          <w:sz w:val="24"/>
        </w:rPr>
        <w:t>individual</w:t>
      </w:r>
      <w:r w:rsidRPr="00CA0217">
        <w:rPr>
          <w:spacing w:val="-5"/>
          <w:sz w:val="24"/>
        </w:rPr>
        <w:t xml:space="preserve"> </w:t>
      </w:r>
      <w:r w:rsidRPr="00CA0217">
        <w:rPr>
          <w:sz w:val="24"/>
        </w:rPr>
        <w:t xml:space="preserve">using </w:t>
      </w:r>
      <w:r w:rsidRPr="00CA0217">
        <w:rPr>
          <w:sz w:val="24"/>
        </w:rPr>
        <w:lastRenderedPageBreak/>
        <w:t xml:space="preserve">VR Transportation Policy chapter 5B. That policy can be found on </w:t>
      </w:r>
      <w:proofErr w:type="gramStart"/>
      <w:r w:rsidRPr="00CA0217">
        <w:rPr>
          <w:sz w:val="24"/>
        </w:rPr>
        <w:t>DEED’s</w:t>
      </w:r>
      <w:proofErr w:type="gramEnd"/>
    </w:p>
    <w:p w14:paraId="32BC73E7" w14:textId="77777777" w:rsidR="00CE4861" w:rsidRPr="00CA0217" w:rsidRDefault="00000000">
      <w:pPr>
        <w:pStyle w:val="BodyText"/>
        <w:spacing w:line="289" w:lineRule="exact"/>
        <w:ind w:left="840" w:firstLine="0"/>
      </w:pPr>
      <w:r w:rsidRPr="00CA0217">
        <w:t>external</w:t>
      </w:r>
      <w:r w:rsidRPr="00CA0217">
        <w:rPr>
          <w:spacing w:val="-6"/>
        </w:rPr>
        <w:t xml:space="preserve"> </w:t>
      </w:r>
      <w:r w:rsidRPr="00CA0217">
        <w:t>website</w:t>
      </w:r>
      <w:r w:rsidRPr="00CA0217">
        <w:rPr>
          <w:spacing w:val="-1"/>
        </w:rPr>
        <w:t xml:space="preserve"> </w:t>
      </w:r>
      <w:r w:rsidRPr="00CA0217">
        <w:t>at:</w:t>
      </w:r>
      <w:r w:rsidRPr="00CA0217">
        <w:rPr>
          <w:spacing w:val="-2"/>
        </w:rPr>
        <w:t xml:space="preserve"> </w:t>
      </w:r>
      <w:hyperlink r:id="rId11">
        <w:r w:rsidRPr="00CA0217">
          <w:rPr>
            <w:spacing w:val="-2"/>
          </w:rPr>
          <w:t>https://apps.deed.state.mn.us/ddp/PolicyDetail.aspx?pol=58</w:t>
        </w:r>
      </w:hyperlink>
    </w:p>
    <w:p w14:paraId="32BC73E8" w14:textId="77777777" w:rsidR="00CE4861" w:rsidRPr="00CA0217" w:rsidRDefault="00000000">
      <w:pPr>
        <w:pStyle w:val="ListParagraph"/>
        <w:numPr>
          <w:ilvl w:val="0"/>
          <w:numId w:val="2"/>
        </w:numPr>
        <w:tabs>
          <w:tab w:val="left" w:pos="839"/>
        </w:tabs>
        <w:spacing w:line="305" w:lineRule="exact"/>
        <w:ind w:left="839" w:hanging="359"/>
        <w:rPr>
          <w:rFonts w:ascii="Symbol" w:hAnsi="Symbol"/>
          <w:sz w:val="24"/>
        </w:rPr>
      </w:pPr>
      <w:r w:rsidRPr="00CA0217">
        <w:rPr>
          <w:sz w:val="24"/>
        </w:rPr>
        <w:t>VRS</w:t>
      </w:r>
      <w:r w:rsidRPr="00CA0217">
        <w:rPr>
          <w:spacing w:val="-4"/>
          <w:sz w:val="24"/>
        </w:rPr>
        <w:t xml:space="preserve"> </w:t>
      </w:r>
      <w:r w:rsidRPr="00CA0217">
        <w:rPr>
          <w:sz w:val="24"/>
        </w:rPr>
        <w:t>staff make</w:t>
      </w:r>
      <w:r w:rsidRPr="00CA0217">
        <w:rPr>
          <w:spacing w:val="-4"/>
          <w:sz w:val="24"/>
        </w:rPr>
        <w:t xml:space="preserve"> </w:t>
      </w:r>
      <w:r w:rsidRPr="00CA0217">
        <w:rPr>
          <w:sz w:val="24"/>
        </w:rPr>
        <w:t>that</w:t>
      </w:r>
      <w:r w:rsidRPr="00CA0217">
        <w:rPr>
          <w:spacing w:val="-3"/>
          <w:sz w:val="24"/>
        </w:rPr>
        <w:t xml:space="preserve"> </w:t>
      </w:r>
      <w:r w:rsidRPr="00CA0217">
        <w:rPr>
          <w:sz w:val="24"/>
        </w:rPr>
        <w:t>decision</w:t>
      </w:r>
      <w:r w:rsidRPr="00CA0217">
        <w:rPr>
          <w:spacing w:val="-1"/>
          <w:sz w:val="24"/>
        </w:rPr>
        <w:t xml:space="preserve"> </w:t>
      </w:r>
      <w:r w:rsidRPr="00CA0217">
        <w:rPr>
          <w:sz w:val="24"/>
        </w:rPr>
        <w:t>in conversation</w:t>
      </w:r>
      <w:r w:rsidRPr="00CA0217">
        <w:rPr>
          <w:spacing w:val="-1"/>
          <w:sz w:val="24"/>
        </w:rPr>
        <w:t xml:space="preserve"> </w:t>
      </w:r>
      <w:r w:rsidRPr="00CA0217">
        <w:rPr>
          <w:sz w:val="24"/>
        </w:rPr>
        <w:t>with</w:t>
      </w:r>
      <w:r w:rsidRPr="00CA0217">
        <w:rPr>
          <w:spacing w:val="-3"/>
          <w:sz w:val="24"/>
        </w:rPr>
        <w:t xml:space="preserve"> </w:t>
      </w:r>
      <w:r w:rsidRPr="00CA0217">
        <w:rPr>
          <w:sz w:val="24"/>
        </w:rPr>
        <w:t>the</w:t>
      </w:r>
      <w:r w:rsidRPr="00CA0217">
        <w:rPr>
          <w:spacing w:val="-1"/>
          <w:sz w:val="24"/>
        </w:rPr>
        <w:t xml:space="preserve"> </w:t>
      </w:r>
      <w:r w:rsidRPr="00CA0217">
        <w:rPr>
          <w:sz w:val="24"/>
        </w:rPr>
        <w:t>individual</w:t>
      </w:r>
      <w:r w:rsidRPr="00CA0217">
        <w:rPr>
          <w:spacing w:val="-2"/>
          <w:sz w:val="24"/>
        </w:rPr>
        <w:t xml:space="preserve"> </w:t>
      </w:r>
      <w:r w:rsidRPr="00CA0217">
        <w:rPr>
          <w:sz w:val="24"/>
        </w:rPr>
        <w:t>and</w:t>
      </w:r>
      <w:r w:rsidRPr="00CA0217">
        <w:rPr>
          <w:spacing w:val="-3"/>
          <w:sz w:val="24"/>
        </w:rPr>
        <w:t xml:space="preserve"> </w:t>
      </w:r>
      <w:r w:rsidRPr="00CA0217">
        <w:rPr>
          <w:sz w:val="24"/>
        </w:rPr>
        <w:t>the</w:t>
      </w:r>
      <w:r w:rsidRPr="00CA0217">
        <w:rPr>
          <w:spacing w:val="-3"/>
          <w:sz w:val="24"/>
        </w:rPr>
        <w:t xml:space="preserve"> </w:t>
      </w:r>
      <w:r w:rsidRPr="00CA0217">
        <w:rPr>
          <w:spacing w:val="-2"/>
          <w:sz w:val="24"/>
        </w:rPr>
        <w:t>provider.</w:t>
      </w:r>
    </w:p>
    <w:p w14:paraId="32BC73E9" w14:textId="77777777" w:rsidR="00CE4861" w:rsidRPr="00CA0217" w:rsidRDefault="00000000">
      <w:pPr>
        <w:pStyle w:val="ListParagraph"/>
        <w:numPr>
          <w:ilvl w:val="0"/>
          <w:numId w:val="2"/>
        </w:numPr>
        <w:tabs>
          <w:tab w:val="left" w:pos="840"/>
        </w:tabs>
        <w:spacing w:line="242" w:lineRule="auto"/>
        <w:ind w:right="1025"/>
        <w:rPr>
          <w:rFonts w:ascii="Symbol" w:hAnsi="Symbol"/>
          <w:sz w:val="24"/>
        </w:rPr>
      </w:pPr>
      <w:r w:rsidRPr="00CA0217">
        <w:rPr>
          <w:sz w:val="24"/>
        </w:rPr>
        <w:t>VRS</w:t>
      </w:r>
      <w:r w:rsidRPr="00CA0217">
        <w:rPr>
          <w:spacing w:val="-2"/>
          <w:sz w:val="24"/>
        </w:rPr>
        <w:t xml:space="preserve"> </w:t>
      </w:r>
      <w:r w:rsidRPr="00CA0217">
        <w:rPr>
          <w:sz w:val="24"/>
        </w:rPr>
        <w:t>staff</w:t>
      </w:r>
      <w:r w:rsidRPr="00CA0217">
        <w:rPr>
          <w:spacing w:val="-1"/>
          <w:sz w:val="24"/>
        </w:rPr>
        <w:t xml:space="preserve"> </w:t>
      </w:r>
      <w:r w:rsidRPr="00CA0217">
        <w:rPr>
          <w:sz w:val="24"/>
        </w:rPr>
        <w:t>is</w:t>
      </w:r>
      <w:r w:rsidRPr="00CA0217">
        <w:rPr>
          <w:spacing w:val="-5"/>
          <w:sz w:val="24"/>
        </w:rPr>
        <w:t xml:space="preserve"> </w:t>
      </w:r>
      <w:r w:rsidRPr="00CA0217">
        <w:rPr>
          <w:sz w:val="24"/>
        </w:rPr>
        <w:t>empowered</w:t>
      </w:r>
      <w:r w:rsidRPr="00CA0217">
        <w:rPr>
          <w:spacing w:val="-4"/>
          <w:sz w:val="24"/>
        </w:rPr>
        <w:t xml:space="preserve"> </w:t>
      </w:r>
      <w:r w:rsidRPr="00CA0217">
        <w:rPr>
          <w:sz w:val="24"/>
        </w:rPr>
        <w:t>to</w:t>
      </w:r>
      <w:r w:rsidRPr="00CA0217">
        <w:rPr>
          <w:spacing w:val="-2"/>
          <w:sz w:val="24"/>
        </w:rPr>
        <w:t xml:space="preserve"> </w:t>
      </w:r>
      <w:r w:rsidRPr="00CA0217">
        <w:rPr>
          <w:sz w:val="24"/>
        </w:rPr>
        <w:t>determine</w:t>
      </w:r>
      <w:r w:rsidRPr="00CA0217">
        <w:rPr>
          <w:spacing w:val="-4"/>
          <w:sz w:val="24"/>
        </w:rPr>
        <w:t xml:space="preserve"> </w:t>
      </w:r>
      <w:r w:rsidRPr="00CA0217">
        <w:rPr>
          <w:sz w:val="24"/>
        </w:rPr>
        <w:t>that</w:t>
      </w:r>
      <w:r w:rsidRPr="00CA0217">
        <w:rPr>
          <w:spacing w:val="-4"/>
          <w:sz w:val="24"/>
        </w:rPr>
        <w:t xml:space="preserve"> </w:t>
      </w:r>
      <w:r w:rsidRPr="00CA0217">
        <w:rPr>
          <w:sz w:val="24"/>
        </w:rPr>
        <w:t>no</w:t>
      </w:r>
      <w:r w:rsidRPr="00CA0217">
        <w:rPr>
          <w:spacing w:val="-4"/>
          <w:sz w:val="24"/>
        </w:rPr>
        <w:t xml:space="preserve"> </w:t>
      </w:r>
      <w:r w:rsidRPr="00CA0217">
        <w:rPr>
          <w:sz w:val="24"/>
        </w:rPr>
        <w:t>transportation</w:t>
      </w:r>
      <w:r w:rsidRPr="00CA0217">
        <w:rPr>
          <w:spacing w:val="-1"/>
          <w:sz w:val="24"/>
        </w:rPr>
        <w:t xml:space="preserve"> </w:t>
      </w:r>
      <w:r w:rsidRPr="00CA0217">
        <w:rPr>
          <w:sz w:val="24"/>
        </w:rPr>
        <w:t>time</w:t>
      </w:r>
      <w:r w:rsidRPr="00CA0217">
        <w:rPr>
          <w:spacing w:val="-2"/>
          <w:sz w:val="24"/>
        </w:rPr>
        <w:t xml:space="preserve"> </w:t>
      </w:r>
      <w:r w:rsidRPr="00CA0217">
        <w:rPr>
          <w:sz w:val="24"/>
        </w:rPr>
        <w:t>is</w:t>
      </w:r>
      <w:r w:rsidRPr="00CA0217">
        <w:rPr>
          <w:spacing w:val="-5"/>
          <w:sz w:val="24"/>
        </w:rPr>
        <w:t xml:space="preserve"> </w:t>
      </w:r>
      <w:r w:rsidRPr="00CA0217">
        <w:rPr>
          <w:sz w:val="24"/>
        </w:rPr>
        <w:t>needed</w:t>
      </w:r>
      <w:r w:rsidRPr="00CA0217">
        <w:rPr>
          <w:spacing w:val="-1"/>
          <w:sz w:val="24"/>
        </w:rPr>
        <w:t xml:space="preserve"> </w:t>
      </w:r>
      <w:r w:rsidRPr="00CA0217">
        <w:rPr>
          <w:sz w:val="24"/>
        </w:rPr>
        <w:t>and</w:t>
      </w:r>
      <w:r w:rsidRPr="00CA0217">
        <w:rPr>
          <w:spacing w:val="-4"/>
          <w:sz w:val="24"/>
        </w:rPr>
        <w:t xml:space="preserve"> </w:t>
      </w:r>
      <w:r w:rsidRPr="00CA0217">
        <w:rPr>
          <w:sz w:val="24"/>
        </w:rPr>
        <w:t>therefore</w:t>
      </w:r>
      <w:r w:rsidRPr="00CA0217">
        <w:rPr>
          <w:spacing w:val="-4"/>
          <w:sz w:val="24"/>
        </w:rPr>
        <w:t xml:space="preserve"> </w:t>
      </w:r>
      <w:r w:rsidRPr="00CA0217">
        <w:rPr>
          <w:sz w:val="24"/>
        </w:rPr>
        <w:t>not authorize for it.</w:t>
      </w:r>
    </w:p>
    <w:p w14:paraId="32BC73EA" w14:textId="77777777" w:rsidR="00CE4861" w:rsidRPr="00CA0217" w:rsidRDefault="00000000">
      <w:pPr>
        <w:pStyle w:val="ListParagraph"/>
        <w:numPr>
          <w:ilvl w:val="0"/>
          <w:numId w:val="2"/>
        </w:numPr>
        <w:tabs>
          <w:tab w:val="left" w:pos="839"/>
        </w:tabs>
        <w:spacing w:line="301" w:lineRule="exact"/>
        <w:ind w:left="839" w:hanging="359"/>
        <w:rPr>
          <w:rFonts w:ascii="Symbol" w:hAnsi="Symbol"/>
          <w:sz w:val="24"/>
        </w:rPr>
      </w:pPr>
      <w:r w:rsidRPr="00CA0217">
        <w:rPr>
          <w:sz w:val="24"/>
        </w:rPr>
        <w:t>VRS</w:t>
      </w:r>
      <w:r w:rsidRPr="00CA0217">
        <w:rPr>
          <w:spacing w:val="-4"/>
          <w:sz w:val="24"/>
        </w:rPr>
        <w:t xml:space="preserve"> </w:t>
      </w:r>
      <w:r w:rsidRPr="00CA0217">
        <w:rPr>
          <w:sz w:val="24"/>
        </w:rPr>
        <w:t>staff will</w:t>
      </w:r>
      <w:r w:rsidRPr="00CA0217">
        <w:rPr>
          <w:spacing w:val="-4"/>
          <w:sz w:val="24"/>
        </w:rPr>
        <w:t xml:space="preserve"> </w:t>
      </w:r>
      <w:r w:rsidRPr="00CA0217">
        <w:rPr>
          <w:sz w:val="24"/>
        </w:rPr>
        <w:t>be</w:t>
      </w:r>
      <w:r w:rsidRPr="00CA0217">
        <w:rPr>
          <w:spacing w:val="-3"/>
          <w:sz w:val="24"/>
        </w:rPr>
        <w:t xml:space="preserve"> </w:t>
      </w:r>
      <w:r w:rsidRPr="00CA0217">
        <w:rPr>
          <w:sz w:val="24"/>
        </w:rPr>
        <w:t>evaluating</w:t>
      </w:r>
      <w:r w:rsidRPr="00CA0217">
        <w:rPr>
          <w:spacing w:val="-2"/>
          <w:sz w:val="24"/>
        </w:rPr>
        <w:t xml:space="preserve"> </w:t>
      </w:r>
      <w:r w:rsidRPr="00CA0217">
        <w:rPr>
          <w:sz w:val="24"/>
        </w:rPr>
        <w:t>each</w:t>
      </w:r>
      <w:r w:rsidRPr="00CA0217">
        <w:rPr>
          <w:spacing w:val="-2"/>
          <w:sz w:val="24"/>
        </w:rPr>
        <w:t xml:space="preserve"> </w:t>
      </w:r>
      <w:r w:rsidRPr="00CA0217">
        <w:rPr>
          <w:sz w:val="24"/>
        </w:rPr>
        <w:t>individual</w:t>
      </w:r>
      <w:r w:rsidRPr="00CA0217">
        <w:rPr>
          <w:spacing w:val="-2"/>
          <w:sz w:val="24"/>
        </w:rPr>
        <w:t xml:space="preserve"> </w:t>
      </w:r>
      <w:r w:rsidRPr="00CA0217">
        <w:rPr>
          <w:sz w:val="24"/>
        </w:rPr>
        <w:t>situation</w:t>
      </w:r>
      <w:r w:rsidRPr="00CA0217">
        <w:rPr>
          <w:spacing w:val="-2"/>
          <w:sz w:val="24"/>
        </w:rPr>
        <w:t xml:space="preserve"> </w:t>
      </w:r>
      <w:r w:rsidRPr="00CA0217">
        <w:rPr>
          <w:sz w:val="24"/>
        </w:rPr>
        <w:t>before</w:t>
      </w:r>
      <w:r w:rsidRPr="00CA0217">
        <w:rPr>
          <w:spacing w:val="-2"/>
          <w:sz w:val="24"/>
        </w:rPr>
        <w:t xml:space="preserve"> </w:t>
      </w:r>
      <w:r w:rsidRPr="00CA0217">
        <w:rPr>
          <w:sz w:val="24"/>
        </w:rPr>
        <w:t>adding</w:t>
      </w:r>
      <w:r w:rsidRPr="00CA0217">
        <w:rPr>
          <w:spacing w:val="-2"/>
          <w:sz w:val="24"/>
        </w:rPr>
        <w:t xml:space="preserve"> </w:t>
      </w:r>
      <w:r w:rsidRPr="00CA0217">
        <w:rPr>
          <w:sz w:val="24"/>
        </w:rPr>
        <w:t>it</w:t>
      </w:r>
      <w:r w:rsidRPr="00CA0217">
        <w:rPr>
          <w:spacing w:val="-2"/>
          <w:sz w:val="24"/>
        </w:rPr>
        <w:t xml:space="preserve"> </w:t>
      </w:r>
      <w:r w:rsidRPr="00CA0217">
        <w:rPr>
          <w:sz w:val="24"/>
        </w:rPr>
        <w:t>to</w:t>
      </w:r>
      <w:r w:rsidRPr="00CA0217">
        <w:rPr>
          <w:spacing w:val="-3"/>
          <w:sz w:val="24"/>
        </w:rPr>
        <w:t xml:space="preserve"> </w:t>
      </w:r>
      <w:r w:rsidRPr="00CA0217">
        <w:rPr>
          <w:sz w:val="24"/>
        </w:rPr>
        <w:t>the</w:t>
      </w:r>
      <w:r w:rsidRPr="00CA0217">
        <w:rPr>
          <w:spacing w:val="-1"/>
          <w:sz w:val="24"/>
        </w:rPr>
        <w:t xml:space="preserve"> </w:t>
      </w:r>
      <w:r w:rsidRPr="00CA0217">
        <w:rPr>
          <w:spacing w:val="-2"/>
          <w:sz w:val="24"/>
        </w:rPr>
        <w:t>authorization.</w:t>
      </w:r>
    </w:p>
    <w:p w14:paraId="32BC73EB" w14:textId="77777777" w:rsidR="00CE4861" w:rsidRPr="00CA0217" w:rsidRDefault="00000000">
      <w:pPr>
        <w:pStyle w:val="Heading1"/>
        <w:spacing w:before="357"/>
        <w:ind w:right="169"/>
      </w:pPr>
      <w:r w:rsidRPr="00CA0217">
        <w:t>ESTIMATING</w:t>
      </w:r>
      <w:r w:rsidRPr="00CA0217">
        <w:rPr>
          <w:spacing w:val="-6"/>
        </w:rPr>
        <w:t xml:space="preserve"> </w:t>
      </w:r>
      <w:r w:rsidRPr="00CA0217">
        <w:t>TRANSPORTATION</w:t>
      </w:r>
      <w:r w:rsidRPr="00CA0217">
        <w:rPr>
          <w:spacing w:val="-6"/>
        </w:rPr>
        <w:t xml:space="preserve"> </w:t>
      </w:r>
      <w:r w:rsidRPr="00CA0217">
        <w:t>TIME</w:t>
      </w:r>
      <w:r w:rsidRPr="00CA0217">
        <w:rPr>
          <w:spacing w:val="-6"/>
        </w:rPr>
        <w:t xml:space="preserve"> </w:t>
      </w:r>
      <w:r w:rsidRPr="00CA0217">
        <w:t>FOR</w:t>
      </w:r>
      <w:r w:rsidRPr="00CA0217">
        <w:rPr>
          <w:spacing w:val="-7"/>
        </w:rPr>
        <w:t xml:space="preserve"> </w:t>
      </w:r>
      <w:r w:rsidRPr="00CA0217">
        <w:t>THE</w:t>
      </w:r>
      <w:r w:rsidRPr="00CA0217">
        <w:rPr>
          <w:spacing w:val="-6"/>
        </w:rPr>
        <w:t xml:space="preserve"> </w:t>
      </w:r>
      <w:r w:rsidRPr="00CA0217">
        <w:t>PURPOSES</w:t>
      </w:r>
      <w:r w:rsidRPr="00CA0217">
        <w:rPr>
          <w:spacing w:val="-6"/>
        </w:rPr>
        <w:t xml:space="preserve"> </w:t>
      </w:r>
      <w:r w:rsidRPr="00CA0217">
        <w:t>OF</w:t>
      </w:r>
      <w:r w:rsidRPr="00CA0217">
        <w:rPr>
          <w:spacing w:val="-7"/>
        </w:rPr>
        <w:t xml:space="preserve"> </w:t>
      </w:r>
      <w:r w:rsidRPr="00CA0217">
        <w:t xml:space="preserve">AN </w:t>
      </w:r>
      <w:r w:rsidRPr="00CA0217">
        <w:rPr>
          <w:spacing w:val="-2"/>
        </w:rPr>
        <w:t>AUTHORIZATION</w:t>
      </w:r>
    </w:p>
    <w:p w14:paraId="32BC73EC" w14:textId="77777777" w:rsidR="00CE4861" w:rsidRPr="00CA0217" w:rsidRDefault="00000000">
      <w:pPr>
        <w:pStyle w:val="BodyText"/>
        <w:spacing w:before="3"/>
        <w:ind w:left="480" w:firstLine="0"/>
      </w:pPr>
      <w:r w:rsidRPr="00CA0217">
        <w:t>Less</w:t>
      </w:r>
      <w:r w:rsidRPr="00CA0217">
        <w:rPr>
          <w:spacing w:val="-1"/>
        </w:rPr>
        <w:t xml:space="preserve"> </w:t>
      </w:r>
      <w:r w:rsidRPr="00CA0217">
        <w:t>than</w:t>
      </w:r>
      <w:r w:rsidRPr="00CA0217">
        <w:rPr>
          <w:spacing w:val="-2"/>
        </w:rPr>
        <w:t xml:space="preserve"> </w:t>
      </w:r>
      <w:r w:rsidRPr="00CA0217">
        <w:t>full</w:t>
      </w:r>
      <w:r w:rsidRPr="00CA0217">
        <w:rPr>
          <w:spacing w:val="-3"/>
        </w:rPr>
        <w:t xml:space="preserve"> </w:t>
      </w:r>
      <w:r w:rsidRPr="00CA0217">
        <w:t>hours</w:t>
      </w:r>
      <w:r w:rsidRPr="00CA0217">
        <w:rPr>
          <w:spacing w:val="-1"/>
        </w:rPr>
        <w:t xml:space="preserve"> </w:t>
      </w:r>
      <w:r w:rsidRPr="00CA0217">
        <w:t>are authorized</w:t>
      </w:r>
      <w:r w:rsidRPr="00CA0217">
        <w:rPr>
          <w:spacing w:val="-2"/>
        </w:rPr>
        <w:t xml:space="preserve"> </w:t>
      </w:r>
      <w:r w:rsidRPr="00CA0217">
        <w:t>by</w:t>
      </w:r>
      <w:r w:rsidRPr="00CA0217">
        <w:rPr>
          <w:spacing w:val="-4"/>
        </w:rPr>
        <w:t xml:space="preserve"> </w:t>
      </w:r>
      <w:r w:rsidRPr="00CA0217">
        <w:t>the</w:t>
      </w:r>
      <w:r w:rsidRPr="00CA0217">
        <w:rPr>
          <w:spacing w:val="-2"/>
        </w:rPr>
        <w:t xml:space="preserve"> </w:t>
      </w:r>
      <w:r w:rsidRPr="00CA0217">
        <w:t>quarter</w:t>
      </w:r>
      <w:r w:rsidRPr="00CA0217">
        <w:rPr>
          <w:spacing w:val="-2"/>
        </w:rPr>
        <w:t xml:space="preserve"> hour.</w:t>
      </w:r>
    </w:p>
    <w:p w14:paraId="32BC73ED" w14:textId="77777777" w:rsidR="00CE4861" w:rsidRPr="00CA0217" w:rsidRDefault="00000000">
      <w:pPr>
        <w:pStyle w:val="BodyText"/>
        <w:spacing w:before="119"/>
        <w:ind w:left="840" w:right="169"/>
      </w:pPr>
      <w:r w:rsidRPr="00CA0217">
        <w:t>Transportation time</w:t>
      </w:r>
      <w:r w:rsidRPr="00CA0217">
        <w:rPr>
          <w:spacing w:val="-3"/>
        </w:rPr>
        <w:t xml:space="preserve"> </w:t>
      </w:r>
      <w:r w:rsidRPr="00CA0217">
        <w:t>billed should</w:t>
      </w:r>
      <w:r w:rsidRPr="00CA0217">
        <w:rPr>
          <w:spacing w:val="-3"/>
        </w:rPr>
        <w:t xml:space="preserve"> </w:t>
      </w:r>
      <w:r w:rsidRPr="00CA0217">
        <w:t>be</w:t>
      </w:r>
      <w:r w:rsidRPr="00CA0217">
        <w:rPr>
          <w:spacing w:val="-1"/>
        </w:rPr>
        <w:t xml:space="preserve"> </w:t>
      </w:r>
      <w:r w:rsidRPr="00CA0217">
        <w:t>for</w:t>
      </w:r>
      <w:r w:rsidRPr="00CA0217">
        <w:rPr>
          <w:spacing w:val="-4"/>
        </w:rPr>
        <w:t xml:space="preserve"> </w:t>
      </w:r>
      <w:r w:rsidRPr="00CA0217">
        <w:t>the</w:t>
      </w:r>
      <w:r w:rsidRPr="00CA0217">
        <w:rPr>
          <w:spacing w:val="-3"/>
        </w:rPr>
        <w:t xml:space="preserve"> </w:t>
      </w:r>
      <w:r w:rsidRPr="00CA0217">
        <w:t>most</w:t>
      </w:r>
      <w:r w:rsidRPr="00CA0217">
        <w:rPr>
          <w:spacing w:val="-3"/>
        </w:rPr>
        <w:t xml:space="preserve"> </w:t>
      </w:r>
      <w:r w:rsidRPr="00CA0217">
        <w:t>direct,</w:t>
      </w:r>
      <w:r w:rsidRPr="00CA0217">
        <w:rPr>
          <w:spacing w:val="-4"/>
        </w:rPr>
        <w:t xml:space="preserve"> </w:t>
      </w:r>
      <w:proofErr w:type="gramStart"/>
      <w:r w:rsidRPr="00CA0217">
        <w:t>efficient</w:t>
      </w:r>
      <w:proofErr w:type="gramEnd"/>
      <w:r w:rsidRPr="00CA0217">
        <w:rPr>
          <w:spacing w:val="-3"/>
        </w:rPr>
        <w:t xml:space="preserve"> </w:t>
      </w:r>
      <w:r w:rsidRPr="00CA0217">
        <w:t>and</w:t>
      </w:r>
      <w:r w:rsidRPr="00CA0217">
        <w:rPr>
          <w:spacing w:val="-3"/>
        </w:rPr>
        <w:t xml:space="preserve"> </w:t>
      </w:r>
      <w:r w:rsidRPr="00CA0217">
        <w:t>shortest</w:t>
      </w:r>
      <w:r w:rsidRPr="00CA0217">
        <w:rPr>
          <w:spacing w:val="-3"/>
        </w:rPr>
        <w:t xml:space="preserve"> </w:t>
      </w:r>
      <w:r w:rsidRPr="00CA0217">
        <w:t>route</w:t>
      </w:r>
      <w:r w:rsidRPr="00CA0217">
        <w:rPr>
          <w:spacing w:val="-3"/>
        </w:rPr>
        <w:t xml:space="preserve"> </w:t>
      </w:r>
      <w:r w:rsidRPr="00CA0217">
        <w:t>as</w:t>
      </w:r>
      <w:r w:rsidRPr="00CA0217">
        <w:rPr>
          <w:spacing w:val="-2"/>
        </w:rPr>
        <w:t xml:space="preserve"> </w:t>
      </w:r>
      <w:r w:rsidRPr="00CA0217">
        <w:t>provided</w:t>
      </w:r>
      <w:r w:rsidRPr="00CA0217">
        <w:rPr>
          <w:spacing w:val="-3"/>
        </w:rPr>
        <w:t xml:space="preserve"> </w:t>
      </w:r>
      <w:r w:rsidRPr="00CA0217">
        <w:t>by</w:t>
      </w:r>
      <w:r w:rsidRPr="00CA0217">
        <w:rPr>
          <w:spacing w:val="-2"/>
        </w:rPr>
        <w:t xml:space="preserve"> </w:t>
      </w:r>
      <w:r w:rsidRPr="00CA0217">
        <w:t>an online mapping service such as Google Maps.</w:t>
      </w:r>
    </w:p>
    <w:p w14:paraId="32BC73EE" w14:textId="77777777" w:rsidR="00CE4861" w:rsidRPr="00CA0217" w:rsidRDefault="00000000">
      <w:pPr>
        <w:pStyle w:val="BodyText"/>
        <w:spacing w:before="120"/>
        <w:ind w:left="840"/>
      </w:pPr>
      <w:r w:rsidRPr="00CA0217">
        <w:t>VRS</w:t>
      </w:r>
      <w:r w:rsidRPr="00CA0217">
        <w:rPr>
          <w:spacing w:val="-1"/>
        </w:rPr>
        <w:t xml:space="preserve"> </w:t>
      </w:r>
      <w:r w:rsidRPr="00CA0217">
        <w:t>staff</w:t>
      </w:r>
      <w:r w:rsidRPr="00CA0217">
        <w:rPr>
          <w:spacing w:val="-1"/>
        </w:rPr>
        <w:t xml:space="preserve"> </w:t>
      </w:r>
      <w:r w:rsidRPr="00CA0217">
        <w:t>will</w:t>
      </w:r>
      <w:r w:rsidRPr="00CA0217">
        <w:rPr>
          <w:spacing w:val="-1"/>
        </w:rPr>
        <w:t xml:space="preserve"> </w:t>
      </w:r>
      <w:r w:rsidRPr="00CA0217">
        <w:t>work</w:t>
      </w:r>
      <w:r w:rsidRPr="00CA0217">
        <w:rPr>
          <w:spacing w:val="-3"/>
        </w:rPr>
        <w:t xml:space="preserve"> </w:t>
      </w:r>
      <w:r w:rsidRPr="00CA0217">
        <w:t>with</w:t>
      </w:r>
      <w:r w:rsidRPr="00CA0217">
        <w:rPr>
          <w:spacing w:val="-1"/>
        </w:rPr>
        <w:t xml:space="preserve"> </w:t>
      </w:r>
      <w:r w:rsidRPr="00CA0217">
        <w:t>service</w:t>
      </w:r>
      <w:r w:rsidRPr="00CA0217">
        <w:rPr>
          <w:spacing w:val="-1"/>
        </w:rPr>
        <w:t xml:space="preserve"> </w:t>
      </w:r>
      <w:r w:rsidRPr="00CA0217">
        <w:t>provider</w:t>
      </w:r>
      <w:r w:rsidRPr="00CA0217">
        <w:rPr>
          <w:spacing w:val="-4"/>
        </w:rPr>
        <w:t xml:space="preserve"> </w:t>
      </w:r>
      <w:r w:rsidRPr="00CA0217">
        <w:t>staff</w:t>
      </w:r>
      <w:r w:rsidRPr="00CA0217">
        <w:rPr>
          <w:spacing w:val="-3"/>
        </w:rPr>
        <w:t xml:space="preserve"> </w:t>
      </w:r>
      <w:r w:rsidRPr="00CA0217">
        <w:t>to</w:t>
      </w:r>
      <w:r w:rsidRPr="00CA0217">
        <w:rPr>
          <w:spacing w:val="-3"/>
        </w:rPr>
        <w:t xml:space="preserve"> </w:t>
      </w:r>
      <w:r w:rsidRPr="00CA0217">
        <w:t>estimate</w:t>
      </w:r>
      <w:r w:rsidRPr="00CA0217">
        <w:rPr>
          <w:spacing w:val="-3"/>
        </w:rPr>
        <w:t xml:space="preserve"> </w:t>
      </w:r>
      <w:r w:rsidRPr="00CA0217">
        <w:t>the</w:t>
      </w:r>
      <w:r w:rsidRPr="00CA0217">
        <w:rPr>
          <w:spacing w:val="-3"/>
        </w:rPr>
        <w:t xml:space="preserve"> </w:t>
      </w:r>
      <w:r w:rsidRPr="00CA0217">
        <w:t>number</w:t>
      </w:r>
      <w:r w:rsidRPr="00CA0217">
        <w:rPr>
          <w:spacing w:val="-4"/>
        </w:rPr>
        <w:t xml:space="preserve"> </w:t>
      </w:r>
      <w:r w:rsidRPr="00CA0217">
        <w:t>of</w:t>
      </w:r>
      <w:r w:rsidRPr="00CA0217">
        <w:rPr>
          <w:spacing w:val="-3"/>
        </w:rPr>
        <w:t xml:space="preserve"> </w:t>
      </w:r>
      <w:r w:rsidRPr="00CA0217">
        <w:t>hours</w:t>
      </w:r>
      <w:r w:rsidRPr="00CA0217">
        <w:rPr>
          <w:spacing w:val="-2"/>
        </w:rPr>
        <w:t xml:space="preserve"> </w:t>
      </w:r>
      <w:r w:rsidRPr="00CA0217">
        <w:t>of</w:t>
      </w:r>
      <w:r w:rsidRPr="00CA0217">
        <w:rPr>
          <w:spacing w:val="-3"/>
        </w:rPr>
        <w:t xml:space="preserve"> </w:t>
      </w:r>
      <w:r w:rsidRPr="00CA0217">
        <w:t>transportation</w:t>
      </w:r>
      <w:r w:rsidRPr="00CA0217">
        <w:rPr>
          <w:spacing w:val="-3"/>
        </w:rPr>
        <w:t xml:space="preserve"> </w:t>
      </w:r>
      <w:r w:rsidRPr="00CA0217">
        <w:t>time necessary to complete the services requested.</w:t>
      </w:r>
    </w:p>
    <w:p w14:paraId="32BC73EF" w14:textId="77777777" w:rsidR="00CE4861" w:rsidRPr="00CA0217" w:rsidRDefault="00000000">
      <w:pPr>
        <w:pStyle w:val="ListParagraph"/>
        <w:numPr>
          <w:ilvl w:val="1"/>
          <w:numId w:val="2"/>
        </w:numPr>
        <w:tabs>
          <w:tab w:val="left" w:pos="1560"/>
        </w:tabs>
        <w:spacing w:before="122" w:line="237" w:lineRule="auto"/>
        <w:ind w:right="268"/>
        <w:rPr>
          <w:rFonts w:ascii="Courier New" w:hAnsi="Courier New"/>
          <w:sz w:val="24"/>
        </w:rPr>
      </w:pPr>
      <w:r w:rsidRPr="00CA0217">
        <w:rPr>
          <w:sz w:val="24"/>
        </w:rPr>
        <w:t>VRS</w:t>
      </w:r>
      <w:r w:rsidRPr="00CA0217">
        <w:rPr>
          <w:spacing w:val="-2"/>
          <w:sz w:val="24"/>
        </w:rPr>
        <w:t xml:space="preserve"> </w:t>
      </w:r>
      <w:r w:rsidRPr="00CA0217">
        <w:rPr>
          <w:sz w:val="24"/>
        </w:rPr>
        <w:t>staff</w:t>
      </w:r>
      <w:r w:rsidRPr="00CA0217">
        <w:rPr>
          <w:spacing w:val="-1"/>
          <w:sz w:val="24"/>
        </w:rPr>
        <w:t xml:space="preserve"> </w:t>
      </w:r>
      <w:r w:rsidRPr="00CA0217">
        <w:rPr>
          <w:sz w:val="24"/>
        </w:rPr>
        <w:t>and</w:t>
      </w:r>
      <w:r w:rsidRPr="00CA0217">
        <w:rPr>
          <w:spacing w:val="-4"/>
          <w:sz w:val="24"/>
        </w:rPr>
        <w:t xml:space="preserve"> </w:t>
      </w:r>
      <w:r w:rsidRPr="00CA0217">
        <w:rPr>
          <w:sz w:val="24"/>
        </w:rPr>
        <w:t>service</w:t>
      </w:r>
      <w:r w:rsidRPr="00CA0217">
        <w:rPr>
          <w:spacing w:val="-4"/>
          <w:sz w:val="24"/>
        </w:rPr>
        <w:t xml:space="preserve"> </w:t>
      </w:r>
      <w:r w:rsidRPr="00CA0217">
        <w:rPr>
          <w:sz w:val="24"/>
        </w:rPr>
        <w:t>provider</w:t>
      </w:r>
      <w:r w:rsidRPr="00CA0217">
        <w:rPr>
          <w:spacing w:val="-2"/>
          <w:sz w:val="24"/>
        </w:rPr>
        <w:t xml:space="preserve"> </w:t>
      </w:r>
      <w:r w:rsidRPr="00CA0217">
        <w:rPr>
          <w:sz w:val="24"/>
        </w:rPr>
        <w:t>staff</w:t>
      </w:r>
      <w:r w:rsidRPr="00CA0217">
        <w:rPr>
          <w:spacing w:val="-1"/>
          <w:sz w:val="24"/>
        </w:rPr>
        <w:t xml:space="preserve"> </w:t>
      </w:r>
      <w:r w:rsidRPr="00CA0217">
        <w:rPr>
          <w:sz w:val="24"/>
        </w:rPr>
        <w:t>should</w:t>
      </w:r>
      <w:r w:rsidRPr="00CA0217">
        <w:rPr>
          <w:spacing w:val="-1"/>
          <w:sz w:val="24"/>
        </w:rPr>
        <w:t xml:space="preserve"> </w:t>
      </w:r>
      <w:r w:rsidRPr="00CA0217">
        <w:rPr>
          <w:sz w:val="24"/>
        </w:rPr>
        <w:t>use</w:t>
      </w:r>
      <w:r w:rsidRPr="00CA0217">
        <w:rPr>
          <w:spacing w:val="-4"/>
          <w:sz w:val="24"/>
        </w:rPr>
        <w:t xml:space="preserve"> </w:t>
      </w:r>
      <w:r w:rsidRPr="00CA0217">
        <w:rPr>
          <w:sz w:val="24"/>
        </w:rPr>
        <w:t>an</w:t>
      </w:r>
      <w:r w:rsidRPr="00CA0217">
        <w:rPr>
          <w:spacing w:val="-6"/>
          <w:sz w:val="24"/>
        </w:rPr>
        <w:t xml:space="preserve"> </w:t>
      </w:r>
      <w:r w:rsidRPr="00CA0217">
        <w:rPr>
          <w:sz w:val="24"/>
        </w:rPr>
        <w:t>online</w:t>
      </w:r>
      <w:r w:rsidRPr="00CA0217">
        <w:rPr>
          <w:spacing w:val="-2"/>
          <w:sz w:val="24"/>
        </w:rPr>
        <w:t xml:space="preserve"> </w:t>
      </w:r>
      <w:r w:rsidRPr="00CA0217">
        <w:rPr>
          <w:sz w:val="24"/>
        </w:rPr>
        <w:t>mapping</w:t>
      </w:r>
      <w:r w:rsidRPr="00CA0217">
        <w:rPr>
          <w:spacing w:val="-3"/>
          <w:sz w:val="24"/>
        </w:rPr>
        <w:t xml:space="preserve"> </w:t>
      </w:r>
      <w:r w:rsidRPr="00CA0217">
        <w:rPr>
          <w:sz w:val="24"/>
        </w:rPr>
        <w:t>service</w:t>
      </w:r>
      <w:r w:rsidRPr="00CA0217">
        <w:rPr>
          <w:spacing w:val="-2"/>
          <w:sz w:val="24"/>
        </w:rPr>
        <w:t xml:space="preserve"> </w:t>
      </w:r>
      <w:r w:rsidRPr="00CA0217">
        <w:rPr>
          <w:sz w:val="24"/>
        </w:rPr>
        <w:t>such</w:t>
      </w:r>
      <w:r w:rsidRPr="00CA0217">
        <w:rPr>
          <w:spacing w:val="-1"/>
          <w:sz w:val="24"/>
        </w:rPr>
        <w:t xml:space="preserve"> </w:t>
      </w:r>
      <w:r w:rsidRPr="00CA0217">
        <w:rPr>
          <w:sz w:val="24"/>
        </w:rPr>
        <w:t>as</w:t>
      </w:r>
      <w:r w:rsidRPr="00CA0217">
        <w:rPr>
          <w:spacing w:val="-3"/>
          <w:sz w:val="24"/>
        </w:rPr>
        <w:t xml:space="preserve"> </w:t>
      </w:r>
      <w:r w:rsidRPr="00CA0217">
        <w:rPr>
          <w:sz w:val="24"/>
        </w:rPr>
        <w:t>Google</w:t>
      </w:r>
      <w:r w:rsidRPr="00CA0217">
        <w:rPr>
          <w:spacing w:val="-4"/>
          <w:sz w:val="24"/>
        </w:rPr>
        <w:t xml:space="preserve"> </w:t>
      </w:r>
      <w:r w:rsidRPr="00CA0217">
        <w:rPr>
          <w:sz w:val="24"/>
        </w:rPr>
        <w:t>Maps to determine the most direct, efficient, and shortest route and the expected transportation time given anticipated delays such as weather and rush hour traffic. VRS staff and service provider staff will estimate to the best of their ability.</w:t>
      </w:r>
    </w:p>
    <w:p w14:paraId="32BC73F0" w14:textId="77777777" w:rsidR="00CE4861" w:rsidRPr="00CA0217" w:rsidRDefault="00000000">
      <w:pPr>
        <w:pStyle w:val="ListParagraph"/>
        <w:numPr>
          <w:ilvl w:val="1"/>
          <w:numId w:val="2"/>
        </w:numPr>
        <w:tabs>
          <w:tab w:val="left" w:pos="1559"/>
        </w:tabs>
        <w:spacing w:before="121"/>
        <w:ind w:left="1559" w:right="235"/>
        <w:rPr>
          <w:rFonts w:ascii="Courier New" w:hAnsi="Courier New"/>
          <w:sz w:val="24"/>
        </w:rPr>
      </w:pPr>
      <w:r w:rsidRPr="00CA0217">
        <w:rPr>
          <w:sz w:val="24"/>
        </w:rPr>
        <w:t>VRS understands that accidents, road construction, and inclement weather cannot always be predicted. VRS will not cover increased transportation costs or incur purchasing violations in the</w:t>
      </w:r>
      <w:r w:rsidRPr="00CA0217">
        <w:rPr>
          <w:spacing w:val="-4"/>
          <w:sz w:val="24"/>
        </w:rPr>
        <w:t xml:space="preserve"> </w:t>
      </w:r>
      <w:r w:rsidRPr="00CA0217">
        <w:rPr>
          <w:sz w:val="24"/>
        </w:rPr>
        <w:t>event</w:t>
      </w:r>
      <w:r w:rsidRPr="00CA0217">
        <w:rPr>
          <w:spacing w:val="-4"/>
          <w:sz w:val="24"/>
        </w:rPr>
        <w:t xml:space="preserve"> </w:t>
      </w:r>
      <w:r w:rsidRPr="00CA0217">
        <w:rPr>
          <w:sz w:val="24"/>
        </w:rPr>
        <w:t>of</w:t>
      </w:r>
      <w:r w:rsidRPr="00CA0217">
        <w:rPr>
          <w:spacing w:val="-4"/>
          <w:sz w:val="24"/>
        </w:rPr>
        <w:t xml:space="preserve"> </w:t>
      </w:r>
      <w:r w:rsidRPr="00CA0217">
        <w:rPr>
          <w:sz w:val="24"/>
        </w:rPr>
        <w:t>unpredictable</w:t>
      </w:r>
      <w:r w:rsidRPr="00CA0217">
        <w:rPr>
          <w:spacing w:val="-2"/>
          <w:sz w:val="24"/>
        </w:rPr>
        <w:t xml:space="preserve"> </w:t>
      </w:r>
      <w:r w:rsidRPr="00CA0217">
        <w:rPr>
          <w:sz w:val="24"/>
        </w:rPr>
        <w:t>circumstances.</w:t>
      </w:r>
      <w:r w:rsidRPr="00CA0217">
        <w:rPr>
          <w:spacing w:val="-3"/>
          <w:sz w:val="24"/>
        </w:rPr>
        <w:t xml:space="preserve"> </w:t>
      </w:r>
      <w:r w:rsidRPr="00CA0217">
        <w:rPr>
          <w:sz w:val="24"/>
        </w:rPr>
        <w:t>If</w:t>
      </w:r>
      <w:r w:rsidRPr="00CA0217">
        <w:rPr>
          <w:spacing w:val="-4"/>
          <w:sz w:val="24"/>
        </w:rPr>
        <w:t xml:space="preserve"> </w:t>
      </w:r>
      <w:r w:rsidRPr="00CA0217">
        <w:rPr>
          <w:sz w:val="24"/>
        </w:rPr>
        <w:t>an</w:t>
      </w:r>
      <w:r w:rsidRPr="00CA0217">
        <w:rPr>
          <w:spacing w:val="-1"/>
          <w:sz w:val="24"/>
        </w:rPr>
        <w:t xml:space="preserve"> </w:t>
      </w:r>
      <w:r w:rsidRPr="00CA0217">
        <w:rPr>
          <w:sz w:val="24"/>
        </w:rPr>
        <w:t>authorization</w:t>
      </w:r>
      <w:r w:rsidRPr="00CA0217">
        <w:rPr>
          <w:spacing w:val="-4"/>
          <w:sz w:val="24"/>
        </w:rPr>
        <w:t xml:space="preserve"> </w:t>
      </w:r>
      <w:r w:rsidRPr="00CA0217">
        <w:rPr>
          <w:sz w:val="24"/>
        </w:rPr>
        <w:t>does</w:t>
      </w:r>
      <w:r w:rsidRPr="00CA0217">
        <w:rPr>
          <w:spacing w:val="-5"/>
          <w:sz w:val="24"/>
        </w:rPr>
        <w:t xml:space="preserve"> </w:t>
      </w:r>
      <w:r w:rsidRPr="00CA0217">
        <w:rPr>
          <w:sz w:val="24"/>
        </w:rPr>
        <w:t>not</w:t>
      </w:r>
      <w:r w:rsidRPr="00CA0217">
        <w:rPr>
          <w:spacing w:val="-1"/>
          <w:sz w:val="24"/>
        </w:rPr>
        <w:t xml:space="preserve"> </w:t>
      </w:r>
      <w:r w:rsidRPr="00CA0217">
        <w:rPr>
          <w:sz w:val="24"/>
        </w:rPr>
        <w:t>have</w:t>
      </w:r>
      <w:r w:rsidRPr="00CA0217">
        <w:rPr>
          <w:spacing w:val="-2"/>
          <w:sz w:val="24"/>
        </w:rPr>
        <w:t xml:space="preserve"> </w:t>
      </w:r>
      <w:r w:rsidRPr="00CA0217">
        <w:rPr>
          <w:sz w:val="24"/>
        </w:rPr>
        <w:t>adequate</w:t>
      </w:r>
      <w:r w:rsidRPr="00CA0217">
        <w:rPr>
          <w:spacing w:val="-4"/>
          <w:sz w:val="24"/>
        </w:rPr>
        <w:t xml:space="preserve"> </w:t>
      </w:r>
      <w:r w:rsidRPr="00CA0217">
        <w:rPr>
          <w:sz w:val="24"/>
        </w:rPr>
        <w:t>hours</w:t>
      </w:r>
      <w:r w:rsidRPr="00CA0217">
        <w:rPr>
          <w:spacing w:val="-3"/>
          <w:sz w:val="24"/>
        </w:rPr>
        <w:t xml:space="preserve"> </w:t>
      </w:r>
      <w:r w:rsidRPr="00CA0217">
        <w:rPr>
          <w:sz w:val="24"/>
        </w:rPr>
        <w:t>to cover increased transportation time in the event of unpredictable circumstances, the service provider will be responsible for those costs.</w:t>
      </w:r>
    </w:p>
    <w:p w14:paraId="32BC73F1" w14:textId="77777777" w:rsidR="00CE4861" w:rsidRPr="00CA0217" w:rsidRDefault="00000000">
      <w:pPr>
        <w:spacing w:before="114"/>
        <w:ind w:left="480"/>
        <w:rPr>
          <w:i/>
          <w:sz w:val="24"/>
        </w:rPr>
      </w:pPr>
      <w:r w:rsidRPr="00CA0217">
        <w:rPr>
          <w:i/>
          <w:sz w:val="24"/>
        </w:rPr>
        <w:t>Starting</w:t>
      </w:r>
      <w:r w:rsidRPr="00CA0217">
        <w:rPr>
          <w:i/>
          <w:spacing w:val="-3"/>
          <w:sz w:val="24"/>
        </w:rPr>
        <w:t xml:space="preserve"> </w:t>
      </w:r>
      <w:r w:rsidRPr="00CA0217">
        <w:rPr>
          <w:i/>
          <w:spacing w:val="-2"/>
          <w:sz w:val="24"/>
        </w:rPr>
        <w:t>Location</w:t>
      </w:r>
    </w:p>
    <w:p w14:paraId="680733E3" w14:textId="77777777" w:rsidR="00CA0217" w:rsidRPr="006D7D1C" w:rsidRDefault="00000000" w:rsidP="006D7D1C">
      <w:pPr>
        <w:pStyle w:val="ListParagraph"/>
        <w:numPr>
          <w:ilvl w:val="1"/>
          <w:numId w:val="2"/>
        </w:numPr>
        <w:tabs>
          <w:tab w:val="left" w:pos="1560"/>
        </w:tabs>
        <w:spacing w:before="127" w:line="232" w:lineRule="auto"/>
        <w:ind w:right="655"/>
        <w:rPr>
          <w:rFonts w:ascii="Courier New" w:hAnsi="Courier New"/>
          <w:sz w:val="24"/>
        </w:rPr>
      </w:pPr>
      <w:r w:rsidRPr="00CA0217">
        <w:rPr>
          <w:sz w:val="24"/>
        </w:rPr>
        <w:t>The</w:t>
      </w:r>
      <w:r w:rsidRPr="00CA0217">
        <w:rPr>
          <w:spacing w:val="-2"/>
          <w:sz w:val="24"/>
        </w:rPr>
        <w:t xml:space="preserve"> </w:t>
      </w:r>
      <w:r w:rsidRPr="00CA0217">
        <w:rPr>
          <w:sz w:val="24"/>
        </w:rPr>
        <w:t>starting</w:t>
      </w:r>
      <w:r w:rsidRPr="00CA0217">
        <w:rPr>
          <w:spacing w:val="-3"/>
          <w:sz w:val="24"/>
        </w:rPr>
        <w:t xml:space="preserve"> </w:t>
      </w:r>
      <w:r w:rsidRPr="00CA0217">
        <w:rPr>
          <w:sz w:val="24"/>
        </w:rPr>
        <w:t>location</w:t>
      </w:r>
      <w:r w:rsidRPr="00CA0217">
        <w:rPr>
          <w:spacing w:val="-4"/>
          <w:sz w:val="24"/>
        </w:rPr>
        <w:t xml:space="preserve"> </w:t>
      </w:r>
      <w:r w:rsidRPr="00CA0217">
        <w:rPr>
          <w:sz w:val="24"/>
        </w:rPr>
        <w:t>for</w:t>
      </w:r>
      <w:r w:rsidRPr="00CA0217">
        <w:rPr>
          <w:spacing w:val="-5"/>
          <w:sz w:val="24"/>
        </w:rPr>
        <w:t xml:space="preserve"> </w:t>
      </w:r>
      <w:r w:rsidRPr="00CA0217">
        <w:rPr>
          <w:sz w:val="24"/>
        </w:rPr>
        <w:t>an</w:t>
      </w:r>
      <w:r w:rsidRPr="00CA0217">
        <w:rPr>
          <w:spacing w:val="-1"/>
          <w:sz w:val="24"/>
        </w:rPr>
        <w:t xml:space="preserve"> </w:t>
      </w:r>
      <w:r w:rsidRPr="00CA0217">
        <w:rPr>
          <w:sz w:val="24"/>
        </w:rPr>
        <w:t>authorization</w:t>
      </w:r>
      <w:r w:rsidRPr="00CA0217">
        <w:rPr>
          <w:spacing w:val="-4"/>
          <w:sz w:val="24"/>
        </w:rPr>
        <w:t xml:space="preserve"> </w:t>
      </w:r>
      <w:r w:rsidRPr="00CA0217">
        <w:rPr>
          <w:sz w:val="24"/>
        </w:rPr>
        <w:t>for</w:t>
      </w:r>
      <w:r w:rsidRPr="00CA0217">
        <w:rPr>
          <w:spacing w:val="-5"/>
          <w:sz w:val="24"/>
        </w:rPr>
        <w:t xml:space="preserve"> </w:t>
      </w:r>
      <w:r w:rsidRPr="00CA0217">
        <w:rPr>
          <w:sz w:val="24"/>
        </w:rPr>
        <w:t>transportation</w:t>
      </w:r>
      <w:r w:rsidRPr="00CA0217">
        <w:rPr>
          <w:spacing w:val="-1"/>
          <w:sz w:val="24"/>
        </w:rPr>
        <w:t xml:space="preserve"> </w:t>
      </w:r>
      <w:r w:rsidRPr="00CA0217">
        <w:rPr>
          <w:sz w:val="24"/>
        </w:rPr>
        <w:t>should</w:t>
      </w:r>
      <w:r w:rsidRPr="00CA0217">
        <w:rPr>
          <w:spacing w:val="-1"/>
          <w:sz w:val="24"/>
        </w:rPr>
        <w:t xml:space="preserve"> </w:t>
      </w:r>
      <w:r w:rsidRPr="00CA0217">
        <w:rPr>
          <w:sz w:val="24"/>
        </w:rPr>
        <w:t>be</w:t>
      </w:r>
      <w:r w:rsidRPr="00CA0217">
        <w:rPr>
          <w:spacing w:val="-4"/>
          <w:sz w:val="24"/>
        </w:rPr>
        <w:t xml:space="preserve"> </w:t>
      </w:r>
      <w:r w:rsidRPr="00CA0217">
        <w:rPr>
          <w:sz w:val="24"/>
        </w:rPr>
        <w:t>the</w:t>
      </w:r>
      <w:r w:rsidRPr="00CA0217">
        <w:rPr>
          <w:spacing w:val="-7"/>
          <w:sz w:val="24"/>
        </w:rPr>
        <w:t xml:space="preserve"> </w:t>
      </w:r>
      <w:r w:rsidRPr="00CA0217">
        <w:rPr>
          <w:sz w:val="24"/>
        </w:rPr>
        <w:t>service</w:t>
      </w:r>
      <w:r w:rsidRPr="00CA0217">
        <w:rPr>
          <w:spacing w:val="-2"/>
          <w:sz w:val="24"/>
        </w:rPr>
        <w:t xml:space="preserve"> </w:t>
      </w:r>
      <w:r w:rsidRPr="00CA0217">
        <w:rPr>
          <w:sz w:val="24"/>
        </w:rPr>
        <w:t>provider staff’s primary work location.</w:t>
      </w:r>
    </w:p>
    <w:p w14:paraId="3FD0B866" w14:textId="77777777" w:rsidR="006D7D1C" w:rsidRPr="006D7D1C" w:rsidRDefault="006D7D1C" w:rsidP="006D7D1C">
      <w:pPr>
        <w:pStyle w:val="ListParagraph"/>
        <w:numPr>
          <w:ilvl w:val="1"/>
          <w:numId w:val="2"/>
        </w:numPr>
        <w:tabs>
          <w:tab w:val="left" w:pos="1560"/>
        </w:tabs>
        <w:spacing w:before="61" w:line="237" w:lineRule="auto"/>
        <w:ind w:right="169"/>
        <w:rPr>
          <w:rFonts w:ascii="Courier New" w:hAnsi="Courier New"/>
          <w:sz w:val="24"/>
        </w:rPr>
      </w:pPr>
      <w:r w:rsidRPr="006D7D1C">
        <w:rPr>
          <w:sz w:val="24"/>
        </w:rPr>
        <w:t>If the staff’s primary work location is not the provider site, then the provider staff may provide an</w:t>
      </w:r>
      <w:r w:rsidRPr="006D7D1C">
        <w:rPr>
          <w:spacing w:val="-1"/>
          <w:sz w:val="24"/>
        </w:rPr>
        <w:t xml:space="preserve"> </w:t>
      </w:r>
      <w:r w:rsidRPr="006D7D1C">
        <w:rPr>
          <w:sz w:val="24"/>
        </w:rPr>
        <w:t>alternate</w:t>
      </w:r>
      <w:r w:rsidRPr="006D7D1C">
        <w:rPr>
          <w:spacing w:val="-4"/>
          <w:sz w:val="24"/>
        </w:rPr>
        <w:t xml:space="preserve"> </w:t>
      </w:r>
      <w:r w:rsidRPr="006D7D1C">
        <w:rPr>
          <w:sz w:val="24"/>
        </w:rPr>
        <w:t>primary</w:t>
      </w:r>
      <w:r w:rsidRPr="006D7D1C">
        <w:rPr>
          <w:spacing w:val="-3"/>
          <w:sz w:val="24"/>
        </w:rPr>
        <w:t xml:space="preserve"> </w:t>
      </w:r>
      <w:r w:rsidRPr="006D7D1C">
        <w:rPr>
          <w:sz w:val="24"/>
        </w:rPr>
        <w:t>work</w:t>
      </w:r>
      <w:r w:rsidRPr="006D7D1C">
        <w:rPr>
          <w:spacing w:val="-4"/>
          <w:sz w:val="24"/>
        </w:rPr>
        <w:t xml:space="preserve"> </w:t>
      </w:r>
      <w:r w:rsidRPr="006D7D1C">
        <w:rPr>
          <w:sz w:val="24"/>
        </w:rPr>
        <w:t>location</w:t>
      </w:r>
      <w:r w:rsidRPr="006D7D1C">
        <w:rPr>
          <w:spacing w:val="-4"/>
          <w:sz w:val="24"/>
        </w:rPr>
        <w:t xml:space="preserve"> </w:t>
      </w:r>
      <w:r w:rsidRPr="006D7D1C">
        <w:rPr>
          <w:sz w:val="24"/>
        </w:rPr>
        <w:t>such</w:t>
      </w:r>
      <w:r w:rsidRPr="006D7D1C">
        <w:rPr>
          <w:spacing w:val="-4"/>
          <w:sz w:val="24"/>
        </w:rPr>
        <w:t xml:space="preserve"> </w:t>
      </w:r>
      <w:r w:rsidRPr="006D7D1C">
        <w:rPr>
          <w:sz w:val="24"/>
        </w:rPr>
        <w:t>as</w:t>
      </w:r>
      <w:r w:rsidRPr="006D7D1C">
        <w:rPr>
          <w:spacing w:val="-3"/>
          <w:sz w:val="24"/>
        </w:rPr>
        <w:t xml:space="preserve"> </w:t>
      </w:r>
      <w:r w:rsidRPr="006D7D1C">
        <w:rPr>
          <w:sz w:val="24"/>
        </w:rPr>
        <w:t>the</w:t>
      </w:r>
      <w:r w:rsidRPr="006D7D1C">
        <w:rPr>
          <w:spacing w:val="-4"/>
          <w:sz w:val="24"/>
        </w:rPr>
        <w:t xml:space="preserve"> </w:t>
      </w:r>
      <w:r w:rsidRPr="006D7D1C">
        <w:rPr>
          <w:sz w:val="24"/>
        </w:rPr>
        <w:t>staff’s</w:t>
      </w:r>
      <w:r w:rsidRPr="006D7D1C">
        <w:rPr>
          <w:spacing w:val="-3"/>
          <w:sz w:val="24"/>
        </w:rPr>
        <w:t xml:space="preserve"> </w:t>
      </w:r>
      <w:r w:rsidRPr="006D7D1C">
        <w:rPr>
          <w:sz w:val="24"/>
        </w:rPr>
        <w:t>residence</w:t>
      </w:r>
      <w:r w:rsidRPr="006D7D1C">
        <w:rPr>
          <w:spacing w:val="-4"/>
          <w:sz w:val="24"/>
        </w:rPr>
        <w:t xml:space="preserve"> </w:t>
      </w:r>
      <w:r w:rsidRPr="006D7D1C">
        <w:rPr>
          <w:sz w:val="24"/>
        </w:rPr>
        <w:t>to</w:t>
      </w:r>
      <w:r w:rsidRPr="006D7D1C">
        <w:rPr>
          <w:spacing w:val="-2"/>
          <w:sz w:val="24"/>
        </w:rPr>
        <w:t xml:space="preserve"> </w:t>
      </w:r>
      <w:r w:rsidRPr="006D7D1C">
        <w:rPr>
          <w:sz w:val="24"/>
        </w:rPr>
        <w:t>serve</w:t>
      </w:r>
      <w:r w:rsidRPr="006D7D1C">
        <w:rPr>
          <w:spacing w:val="-2"/>
          <w:sz w:val="24"/>
        </w:rPr>
        <w:t xml:space="preserve"> </w:t>
      </w:r>
      <w:r w:rsidRPr="006D7D1C">
        <w:rPr>
          <w:sz w:val="24"/>
        </w:rPr>
        <w:t>as</w:t>
      </w:r>
      <w:r w:rsidRPr="006D7D1C">
        <w:rPr>
          <w:spacing w:val="-5"/>
          <w:sz w:val="24"/>
        </w:rPr>
        <w:t xml:space="preserve"> </w:t>
      </w:r>
      <w:r w:rsidRPr="006D7D1C">
        <w:rPr>
          <w:sz w:val="24"/>
        </w:rPr>
        <w:t>the</w:t>
      </w:r>
      <w:r w:rsidRPr="006D7D1C">
        <w:rPr>
          <w:spacing w:val="-2"/>
          <w:sz w:val="24"/>
        </w:rPr>
        <w:t xml:space="preserve"> </w:t>
      </w:r>
      <w:r w:rsidRPr="006D7D1C">
        <w:rPr>
          <w:sz w:val="24"/>
        </w:rPr>
        <w:t>starting</w:t>
      </w:r>
      <w:r w:rsidRPr="006D7D1C">
        <w:rPr>
          <w:spacing w:val="-3"/>
          <w:sz w:val="24"/>
        </w:rPr>
        <w:t xml:space="preserve"> </w:t>
      </w:r>
      <w:r w:rsidRPr="006D7D1C">
        <w:rPr>
          <w:sz w:val="24"/>
        </w:rPr>
        <w:t xml:space="preserve">location but </w:t>
      </w:r>
      <w:r w:rsidRPr="006D7D1C">
        <w:rPr>
          <w:b/>
          <w:bCs/>
          <w:i/>
          <w:iCs/>
          <w:sz w:val="24"/>
        </w:rPr>
        <w:t xml:space="preserve">only when this is the most direct, </w:t>
      </w:r>
      <w:proofErr w:type="gramStart"/>
      <w:r w:rsidRPr="006D7D1C">
        <w:rPr>
          <w:b/>
          <w:bCs/>
          <w:i/>
          <w:iCs/>
          <w:sz w:val="24"/>
        </w:rPr>
        <w:t>efficient</w:t>
      </w:r>
      <w:proofErr w:type="gramEnd"/>
      <w:r w:rsidRPr="006D7D1C">
        <w:rPr>
          <w:b/>
          <w:bCs/>
          <w:i/>
          <w:iCs/>
          <w:sz w:val="24"/>
        </w:rPr>
        <w:t xml:space="preserve"> and shortest</w:t>
      </w:r>
      <w:r w:rsidRPr="006D7D1C">
        <w:rPr>
          <w:sz w:val="24"/>
        </w:rPr>
        <w:t xml:space="preserve"> route.</w:t>
      </w:r>
    </w:p>
    <w:p w14:paraId="453EE95C" w14:textId="77777777" w:rsidR="006D7D1C" w:rsidRPr="00CA0217" w:rsidRDefault="006D7D1C" w:rsidP="006D7D1C">
      <w:pPr>
        <w:pStyle w:val="ListParagraph"/>
        <w:numPr>
          <w:ilvl w:val="1"/>
          <w:numId w:val="2"/>
        </w:numPr>
        <w:tabs>
          <w:tab w:val="left" w:pos="1560"/>
        </w:tabs>
        <w:spacing w:before="121" w:line="237" w:lineRule="auto"/>
        <w:ind w:right="240"/>
        <w:rPr>
          <w:rFonts w:ascii="Courier New" w:hAnsi="Courier New"/>
          <w:sz w:val="24"/>
        </w:rPr>
      </w:pPr>
      <w:r w:rsidRPr="00CA0217">
        <w:rPr>
          <w:sz w:val="24"/>
        </w:rPr>
        <w:t>If a provider staff chooses the staff’s residence as the starting location, the provider must provide</w:t>
      </w:r>
      <w:r w:rsidRPr="00CA0217">
        <w:rPr>
          <w:spacing w:val="-3"/>
          <w:sz w:val="24"/>
        </w:rPr>
        <w:t xml:space="preserve"> </w:t>
      </w:r>
      <w:r w:rsidRPr="00CA0217">
        <w:rPr>
          <w:sz w:val="24"/>
        </w:rPr>
        <w:t>the</w:t>
      </w:r>
      <w:r w:rsidRPr="00CA0217">
        <w:rPr>
          <w:spacing w:val="-3"/>
          <w:sz w:val="24"/>
        </w:rPr>
        <w:t xml:space="preserve"> </w:t>
      </w:r>
      <w:r w:rsidRPr="00CA0217">
        <w:rPr>
          <w:sz w:val="24"/>
        </w:rPr>
        <w:t>address.</w:t>
      </w:r>
      <w:r w:rsidRPr="00CA0217">
        <w:rPr>
          <w:spacing w:val="-2"/>
          <w:sz w:val="24"/>
        </w:rPr>
        <w:t xml:space="preserve"> </w:t>
      </w:r>
      <w:r w:rsidRPr="00CA0217">
        <w:rPr>
          <w:sz w:val="24"/>
        </w:rPr>
        <w:t>If an address</w:t>
      </w:r>
      <w:r w:rsidRPr="00CA0217">
        <w:rPr>
          <w:spacing w:val="-2"/>
          <w:sz w:val="24"/>
        </w:rPr>
        <w:t xml:space="preserve"> </w:t>
      </w:r>
      <w:r w:rsidRPr="00CA0217">
        <w:rPr>
          <w:sz w:val="24"/>
        </w:rPr>
        <w:t>is</w:t>
      </w:r>
      <w:r w:rsidRPr="00CA0217">
        <w:rPr>
          <w:spacing w:val="-4"/>
          <w:sz w:val="24"/>
        </w:rPr>
        <w:t xml:space="preserve"> </w:t>
      </w:r>
      <w:r w:rsidRPr="00CA0217">
        <w:rPr>
          <w:sz w:val="24"/>
        </w:rPr>
        <w:t>not</w:t>
      </w:r>
      <w:r w:rsidRPr="00CA0217">
        <w:rPr>
          <w:spacing w:val="-3"/>
          <w:sz w:val="24"/>
        </w:rPr>
        <w:t xml:space="preserve"> </w:t>
      </w:r>
      <w:r w:rsidRPr="00CA0217">
        <w:rPr>
          <w:sz w:val="24"/>
        </w:rPr>
        <w:t>provided,</w:t>
      </w:r>
      <w:r w:rsidRPr="00CA0217">
        <w:rPr>
          <w:spacing w:val="-1"/>
          <w:sz w:val="24"/>
        </w:rPr>
        <w:t xml:space="preserve"> </w:t>
      </w:r>
      <w:r w:rsidRPr="00CA0217">
        <w:rPr>
          <w:sz w:val="24"/>
        </w:rPr>
        <w:t>the</w:t>
      </w:r>
      <w:r w:rsidRPr="00CA0217">
        <w:rPr>
          <w:spacing w:val="-3"/>
          <w:sz w:val="24"/>
        </w:rPr>
        <w:t xml:space="preserve"> </w:t>
      </w:r>
      <w:r w:rsidRPr="00CA0217">
        <w:rPr>
          <w:sz w:val="24"/>
        </w:rPr>
        <w:t>zip code</w:t>
      </w:r>
      <w:r w:rsidRPr="00CA0217">
        <w:rPr>
          <w:spacing w:val="-3"/>
          <w:sz w:val="24"/>
        </w:rPr>
        <w:t xml:space="preserve"> </w:t>
      </w:r>
      <w:r w:rsidRPr="00CA0217">
        <w:rPr>
          <w:sz w:val="24"/>
        </w:rPr>
        <w:t>of</w:t>
      </w:r>
      <w:r w:rsidRPr="00CA0217">
        <w:rPr>
          <w:spacing w:val="-3"/>
          <w:sz w:val="24"/>
        </w:rPr>
        <w:t xml:space="preserve"> </w:t>
      </w:r>
      <w:r w:rsidRPr="00CA0217">
        <w:rPr>
          <w:sz w:val="24"/>
        </w:rPr>
        <w:t>the</w:t>
      </w:r>
      <w:r w:rsidRPr="00CA0217">
        <w:rPr>
          <w:spacing w:val="-1"/>
          <w:sz w:val="24"/>
        </w:rPr>
        <w:t xml:space="preserve"> </w:t>
      </w:r>
      <w:r w:rsidRPr="00CA0217">
        <w:rPr>
          <w:sz w:val="24"/>
        </w:rPr>
        <w:t>staff’s</w:t>
      </w:r>
      <w:r w:rsidRPr="00CA0217">
        <w:rPr>
          <w:spacing w:val="-2"/>
          <w:sz w:val="24"/>
        </w:rPr>
        <w:t xml:space="preserve"> </w:t>
      </w:r>
      <w:r w:rsidRPr="00CA0217">
        <w:rPr>
          <w:sz w:val="24"/>
        </w:rPr>
        <w:t>residence</w:t>
      </w:r>
      <w:r w:rsidRPr="00CA0217">
        <w:rPr>
          <w:spacing w:val="-1"/>
          <w:sz w:val="24"/>
        </w:rPr>
        <w:t xml:space="preserve"> </w:t>
      </w:r>
      <w:r w:rsidRPr="00CA0217">
        <w:rPr>
          <w:sz w:val="24"/>
        </w:rPr>
        <w:t>must</w:t>
      </w:r>
      <w:r w:rsidRPr="00CA0217">
        <w:rPr>
          <w:spacing w:val="-3"/>
          <w:sz w:val="24"/>
        </w:rPr>
        <w:t xml:space="preserve"> </w:t>
      </w:r>
      <w:r w:rsidRPr="00CA0217">
        <w:rPr>
          <w:sz w:val="24"/>
        </w:rPr>
        <w:t>be provided to VRS at a minimum.</w:t>
      </w:r>
    </w:p>
    <w:p w14:paraId="32BC73F3" w14:textId="601385F7" w:rsidR="006D7D1C" w:rsidRPr="006D7D1C" w:rsidRDefault="006D7D1C" w:rsidP="006D7D1C">
      <w:pPr>
        <w:pStyle w:val="ListParagraph"/>
        <w:numPr>
          <w:ilvl w:val="0"/>
          <w:numId w:val="2"/>
        </w:numPr>
        <w:tabs>
          <w:tab w:val="left" w:pos="1560"/>
        </w:tabs>
        <w:spacing w:before="127" w:line="232" w:lineRule="auto"/>
        <w:ind w:right="655"/>
        <w:rPr>
          <w:rFonts w:ascii="Courier New" w:hAnsi="Courier New"/>
          <w:sz w:val="24"/>
        </w:rPr>
        <w:sectPr w:rsidR="006D7D1C" w:rsidRPr="006D7D1C">
          <w:headerReference w:type="default" r:id="rId12"/>
          <w:footerReference w:type="default" r:id="rId13"/>
          <w:pgSz w:w="12240" w:h="15840"/>
          <w:pgMar w:top="640" w:right="600" w:bottom="1040" w:left="600" w:header="0" w:footer="856" w:gutter="0"/>
          <w:cols w:space="720"/>
        </w:sectPr>
      </w:pPr>
    </w:p>
    <w:p w14:paraId="32BC73F9" w14:textId="77777777" w:rsidR="00CE4861" w:rsidRPr="00CA0217" w:rsidRDefault="00000000">
      <w:pPr>
        <w:pStyle w:val="Heading1"/>
        <w:spacing w:before="360"/>
      </w:pPr>
      <w:r w:rsidRPr="00CA0217">
        <w:lastRenderedPageBreak/>
        <w:t>INDIVIDUALS</w:t>
      </w:r>
      <w:r w:rsidRPr="00CA0217">
        <w:rPr>
          <w:spacing w:val="-9"/>
        </w:rPr>
        <w:t xml:space="preserve"> </w:t>
      </w:r>
      <w:r w:rsidRPr="00CA0217">
        <w:t>AT</w:t>
      </w:r>
      <w:r w:rsidRPr="00CA0217">
        <w:rPr>
          <w:spacing w:val="-8"/>
        </w:rPr>
        <w:t xml:space="preserve"> </w:t>
      </w:r>
      <w:r w:rsidRPr="00CA0217">
        <w:t>THE</w:t>
      </w:r>
      <w:r w:rsidRPr="00CA0217">
        <w:rPr>
          <w:spacing w:val="-9"/>
        </w:rPr>
        <w:t xml:space="preserve"> </w:t>
      </w:r>
      <w:r w:rsidRPr="00CA0217">
        <w:t>SAME</w:t>
      </w:r>
      <w:r w:rsidRPr="00CA0217">
        <w:rPr>
          <w:spacing w:val="-8"/>
        </w:rPr>
        <w:t xml:space="preserve"> </w:t>
      </w:r>
      <w:r w:rsidRPr="00CA0217">
        <w:t>LOCATION</w:t>
      </w:r>
      <w:r w:rsidRPr="00CA0217">
        <w:rPr>
          <w:spacing w:val="-9"/>
        </w:rPr>
        <w:t xml:space="preserve"> </w:t>
      </w:r>
      <w:r w:rsidRPr="00CA0217">
        <w:t>OR</w:t>
      </w:r>
      <w:r w:rsidRPr="00CA0217">
        <w:rPr>
          <w:spacing w:val="-10"/>
        </w:rPr>
        <w:t xml:space="preserve"> </w:t>
      </w:r>
      <w:r w:rsidRPr="00CA0217">
        <w:t>IN</w:t>
      </w:r>
      <w:r w:rsidRPr="00CA0217">
        <w:rPr>
          <w:spacing w:val="-6"/>
        </w:rPr>
        <w:t xml:space="preserve"> </w:t>
      </w:r>
      <w:r w:rsidRPr="00CA0217">
        <w:t>CLOSE</w:t>
      </w:r>
      <w:r w:rsidRPr="00CA0217">
        <w:rPr>
          <w:spacing w:val="-9"/>
        </w:rPr>
        <w:t xml:space="preserve"> </w:t>
      </w:r>
      <w:r w:rsidRPr="00CA0217">
        <w:rPr>
          <w:spacing w:val="-2"/>
        </w:rPr>
        <w:t>PROXIMITY</w:t>
      </w:r>
    </w:p>
    <w:p w14:paraId="615948AC" w14:textId="77777777" w:rsidR="00A54038" w:rsidRPr="00CA0217" w:rsidRDefault="00000000" w:rsidP="00A54038">
      <w:pPr>
        <w:pStyle w:val="BodyText"/>
        <w:ind w:left="1199" w:firstLine="0"/>
      </w:pPr>
      <w:r w:rsidRPr="00CA0217">
        <w:t>Here</w:t>
      </w:r>
      <w:r w:rsidRPr="00CA0217">
        <w:rPr>
          <w:spacing w:val="-1"/>
        </w:rPr>
        <w:t xml:space="preserve"> </w:t>
      </w:r>
      <w:r w:rsidRPr="00CA0217">
        <w:t>is</w:t>
      </w:r>
      <w:r w:rsidRPr="00CA0217">
        <w:rPr>
          <w:spacing w:val="-4"/>
        </w:rPr>
        <w:t xml:space="preserve"> </w:t>
      </w:r>
      <w:r w:rsidRPr="00CA0217">
        <w:t>the</w:t>
      </w:r>
      <w:r w:rsidRPr="00CA0217">
        <w:rPr>
          <w:spacing w:val="-3"/>
        </w:rPr>
        <w:t xml:space="preserve"> </w:t>
      </w:r>
      <w:r w:rsidRPr="00CA0217">
        <w:t>best</w:t>
      </w:r>
      <w:r w:rsidRPr="00CA0217">
        <w:rPr>
          <w:spacing w:val="-3"/>
        </w:rPr>
        <w:t xml:space="preserve"> </w:t>
      </w:r>
      <w:r w:rsidRPr="00CA0217">
        <w:t>practice</w:t>
      </w:r>
      <w:r w:rsidRPr="00CA0217">
        <w:rPr>
          <w:spacing w:val="-3"/>
        </w:rPr>
        <w:t xml:space="preserve"> </w:t>
      </w:r>
      <w:r w:rsidRPr="00CA0217">
        <w:t>for</w:t>
      </w:r>
      <w:r w:rsidRPr="00CA0217">
        <w:rPr>
          <w:spacing w:val="-1"/>
        </w:rPr>
        <w:t xml:space="preserve"> </w:t>
      </w:r>
      <w:r w:rsidRPr="00CA0217">
        <w:t>charging</w:t>
      </w:r>
      <w:r w:rsidRPr="00CA0217">
        <w:rPr>
          <w:spacing w:val="-4"/>
        </w:rPr>
        <w:t xml:space="preserve"> </w:t>
      </w:r>
      <w:r w:rsidRPr="00CA0217">
        <w:t>transportation</w:t>
      </w:r>
      <w:r w:rsidRPr="00CA0217">
        <w:rPr>
          <w:spacing w:val="-3"/>
        </w:rPr>
        <w:t xml:space="preserve"> </w:t>
      </w:r>
      <w:r w:rsidRPr="00CA0217">
        <w:t>time</w:t>
      </w:r>
      <w:r w:rsidRPr="00CA0217">
        <w:rPr>
          <w:spacing w:val="-1"/>
        </w:rPr>
        <w:t xml:space="preserve"> </w:t>
      </w:r>
      <w:r w:rsidRPr="00CA0217">
        <w:t>in</w:t>
      </w:r>
      <w:r w:rsidRPr="00CA0217">
        <w:rPr>
          <w:spacing w:val="-3"/>
        </w:rPr>
        <w:t xml:space="preserve"> </w:t>
      </w:r>
      <w:r w:rsidRPr="00CA0217">
        <w:t>the</w:t>
      </w:r>
      <w:r w:rsidRPr="00CA0217">
        <w:rPr>
          <w:spacing w:val="-4"/>
        </w:rPr>
        <w:t xml:space="preserve"> </w:t>
      </w:r>
      <w:r w:rsidRPr="00CA0217">
        <w:t>case</w:t>
      </w:r>
      <w:r w:rsidRPr="00CA0217">
        <w:rPr>
          <w:spacing w:val="-1"/>
        </w:rPr>
        <w:t xml:space="preserve"> </w:t>
      </w:r>
      <w:r w:rsidRPr="00CA0217">
        <w:t>of a</w:t>
      </w:r>
      <w:r w:rsidRPr="00CA0217">
        <w:rPr>
          <w:spacing w:val="-6"/>
        </w:rPr>
        <w:t xml:space="preserve"> </w:t>
      </w:r>
      <w:r w:rsidRPr="00CA0217">
        <w:t>partner</w:t>
      </w:r>
      <w:r w:rsidRPr="00CA0217">
        <w:rPr>
          <w:spacing w:val="-4"/>
        </w:rPr>
        <w:t xml:space="preserve"> </w:t>
      </w:r>
      <w:r w:rsidRPr="00CA0217">
        <w:t>providing</w:t>
      </w:r>
      <w:r w:rsidRPr="00CA0217">
        <w:rPr>
          <w:spacing w:val="-2"/>
        </w:rPr>
        <w:t xml:space="preserve"> </w:t>
      </w:r>
      <w:r w:rsidRPr="00CA0217">
        <w:t>services</w:t>
      </w:r>
      <w:r w:rsidRPr="00CA0217">
        <w:rPr>
          <w:spacing w:val="-2"/>
        </w:rPr>
        <w:t xml:space="preserve"> </w:t>
      </w:r>
      <w:r w:rsidRPr="00CA0217">
        <w:t>to</w:t>
      </w:r>
      <w:r w:rsidRPr="00CA0217">
        <w:rPr>
          <w:spacing w:val="-3"/>
        </w:rPr>
        <w:t xml:space="preserve"> </w:t>
      </w:r>
      <w:r w:rsidRPr="00CA0217">
        <w:t xml:space="preserve">two or more individuals in succession without returning to their primary work location. In this case, the partner would bill only the time from the starting location to the first participant, and then the time between the participants and the time back to the </w:t>
      </w:r>
      <w:r w:rsidR="00B566B1" w:rsidRPr="00CA0217">
        <w:t>starting</w:t>
      </w:r>
      <w:r w:rsidR="00A54038">
        <w:t xml:space="preserve"> l</w:t>
      </w:r>
      <w:r w:rsidR="00A54038" w:rsidRPr="00CA0217">
        <w:t>ocation</w:t>
      </w:r>
      <w:r w:rsidR="00A54038" w:rsidRPr="00CA0217">
        <w:rPr>
          <w:spacing w:val="-5"/>
        </w:rPr>
        <w:t xml:space="preserve"> </w:t>
      </w:r>
      <w:r w:rsidR="00A54038" w:rsidRPr="00CA0217">
        <w:t>for</w:t>
      </w:r>
      <w:r w:rsidR="00A54038" w:rsidRPr="00CA0217">
        <w:rPr>
          <w:spacing w:val="-4"/>
        </w:rPr>
        <w:t xml:space="preserve"> </w:t>
      </w:r>
      <w:r w:rsidR="00A54038" w:rsidRPr="00CA0217">
        <w:t>the</w:t>
      </w:r>
      <w:r w:rsidR="00A54038" w:rsidRPr="00CA0217">
        <w:rPr>
          <w:spacing w:val="-1"/>
        </w:rPr>
        <w:t xml:space="preserve"> </w:t>
      </w:r>
      <w:r w:rsidR="00A54038" w:rsidRPr="00CA0217">
        <w:t>second</w:t>
      </w:r>
      <w:r w:rsidR="00A54038" w:rsidRPr="00CA0217">
        <w:rPr>
          <w:spacing w:val="-3"/>
        </w:rPr>
        <w:t xml:space="preserve"> </w:t>
      </w:r>
      <w:r w:rsidR="00A54038" w:rsidRPr="00CA0217">
        <w:t>participant.</w:t>
      </w:r>
      <w:r w:rsidR="00A54038" w:rsidRPr="00CA0217">
        <w:rPr>
          <w:spacing w:val="-2"/>
        </w:rPr>
        <w:t xml:space="preserve"> </w:t>
      </w:r>
      <w:r w:rsidR="00A54038" w:rsidRPr="00CA0217">
        <w:t>The</w:t>
      </w:r>
      <w:r w:rsidR="00A54038" w:rsidRPr="00CA0217">
        <w:rPr>
          <w:spacing w:val="-3"/>
        </w:rPr>
        <w:t xml:space="preserve"> </w:t>
      </w:r>
      <w:r w:rsidR="00A54038" w:rsidRPr="00CA0217">
        <w:t>partner</w:t>
      </w:r>
      <w:r w:rsidR="00A54038" w:rsidRPr="00CA0217">
        <w:rPr>
          <w:spacing w:val="-4"/>
        </w:rPr>
        <w:t xml:space="preserve"> </w:t>
      </w:r>
      <w:r w:rsidR="00A54038" w:rsidRPr="00CA0217">
        <w:t>would</w:t>
      </w:r>
      <w:r w:rsidR="00A54038" w:rsidRPr="00CA0217">
        <w:rPr>
          <w:spacing w:val="-3"/>
        </w:rPr>
        <w:t xml:space="preserve"> </w:t>
      </w:r>
      <w:r w:rsidR="00A54038" w:rsidRPr="00CA0217">
        <w:t>not claim</w:t>
      </w:r>
      <w:r w:rsidR="00A54038" w:rsidRPr="00CA0217">
        <w:rPr>
          <w:spacing w:val="-4"/>
        </w:rPr>
        <w:t xml:space="preserve"> </w:t>
      </w:r>
      <w:r w:rsidR="00A54038" w:rsidRPr="00CA0217">
        <w:t>the</w:t>
      </w:r>
      <w:r w:rsidR="00A54038" w:rsidRPr="00CA0217">
        <w:rPr>
          <w:spacing w:val="-1"/>
        </w:rPr>
        <w:t xml:space="preserve"> </w:t>
      </w:r>
      <w:r w:rsidR="00A54038" w:rsidRPr="00CA0217">
        <w:t>full</w:t>
      </w:r>
      <w:r w:rsidR="00A54038" w:rsidRPr="00CA0217">
        <w:rPr>
          <w:spacing w:val="-1"/>
        </w:rPr>
        <w:t xml:space="preserve"> </w:t>
      </w:r>
      <w:r w:rsidR="00A54038" w:rsidRPr="00CA0217">
        <w:t>mileage from the starting location to each participant individually.</w:t>
      </w:r>
    </w:p>
    <w:p w14:paraId="32BC73FA" w14:textId="3945D463" w:rsidR="00CE4861" w:rsidRPr="00CA0217" w:rsidRDefault="00CE4861">
      <w:pPr>
        <w:pStyle w:val="BodyText"/>
        <w:spacing w:before="2"/>
        <w:ind w:left="840" w:right="169"/>
      </w:pPr>
    </w:p>
    <w:p w14:paraId="32BC73FC" w14:textId="41B9B570" w:rsidR="00CE4861" w:rsidRPr="00CA0217" w:rsidRDefault="00000000">
      <w:pPr>
        <w:pStyle w:val="ListParagraph"/>
        <w:numPr>
          <w:ilvl w:val="1"/>
          <w:numId w:val="2"/>
        </w:numPr>
        <w:tabs>
          <w:tab w:val="left" w:pos="1560"/>
        </w:tabs>
        <w:spacing w:before="121" w:line="237" w:lineRule="auto"/>
        <w:ind w:right="723"/>
        <w:rPr>
          <w:rFonts w:ascii="Courier New" w:hAnsi="Courier New"/>
          <w:sz w:val="24"/>
        </w:rPr>
      </w:pPr>
      <w:r w:rsidRPr="00CA0217">
        <w:rPr>
          <w:i/>
          <w:sz w:val="24"/>
        </w:rPr>
        <w:t>Example:</w:t>
      </w:r>
      <w:r w:rsidRPr="00CA0217">
        <w:rPr>
          <w:i/>
          <w:spacing w:val="40"/>
          <w:sz w:val="24"/>
        </w:rPr>
        <w:t xml:space="preserve"> </w:t>
      </w:r>
      <w:r w:rsidRPr="00CA0217">
        <w:rPr>
          <w:i/>
          <w:sz w:val="24"/>
        </w:rPr>
        <w:t xml:space="preserve">individuals in </w:t>
      </w:r>
      <w:proofErr w:type="gramStart"/>
      <w:r w:rsidRPr="00CA0217">
        <w:rPr>
          <w:i/>
          <w:sz w:val="24"/>
        </w:rPr>
        <w:t>close proximity</w:t>
      </w:r>
      <w:proofErr w:type="gramEnd"/>
      <w:r w:rsidRPr="00CA0217">
        <w:rPr>
          <w:sz w:val="24"/>
        </w:rPr>
        <w:t>: provider staff drives from St. Paul (starting location)</w:t>
      </w:r>
      <w:r w:rsidRPr="00CA0217">
        <w:rPr>
          <w:spacing w:val="-3"/>
          <w:sz w:val="24"/>
        </w:rPr>
        <w:t xml:space="preserve"> </w:t>
      </w:r>
      <w:r w:rsidRPr="00CA0217">
        <w:rPr>
          <w:sz w:val="24"/>
        </w:rPr>
        <w:t>to</w:t>
      </w:r>
      <w:r w:rsidRPr="00CA0217">
        <w:rPr>
          <w:spacing w:val="-4"/>
          <w:sz w:val="24"/>
        </w:rPr>
        <w:t xml:space="preserve"> </w:t>
      </w:r>
      <w:r w:rsidRPr="00CA0217">
        <w:rPr>
          <w:sz w:val="24"/>
        </w:rPr>
        <w:t>Northeast</w:t>
      </w:r>
      <w:r w:rsidRPr="00CA0217">
        <w:rPr>
          <w:spacing w:val="-4"/>
          <w:sz w:val="24"/>
        </w:rPr>
        <w:t xml:space="preserve"> </w:t>
      </w:r>
      <w:r w:rsidRPr="00CA0217">
        <w:rPr>
          <w:sz w:val="24"/>
        </w:rPr>
        <w:t>Minneapolis</w:t>
      </w:r>
      <w:r w:rsidRPr="00CA0217">
        <w:rPr>
          <w:spacing w:val="-3"/>
          <w:sz w:val="24"/>
        </w:rPr>
        <w:t xml:space="preserve"> </w:t>
      </w:r>
      <w:r w:rsidRPr="00CA0217">
        <w:rPr>
          <w:sz w:val="24"/>
        </w:rPr>
        <w:t>for</w:t>
      </w:r>
      <w:r w:rsidRPr="00CA0217">
        <w:rPr>
          <w:spacing w:val="-5"/>
          <w:sz w:val="24"/>
        </w:rPr>
        <w:t xml:space="preserve"> </w:t>
      </w:r>
      <w:r w:rsidRPr="00CA0217">
        <w:rPr>
          <w:sz w:val="24"/>
        </w:rPr>
        <w:t>person</w:t>
      </w:r>
      <w:r w:rsidRPr="00CA0217">
        <w:rPr>
          <w:spacing w:val="-1"/>
          <w:sz w:val="24"/>
        </w:rPr>
        <w:t xml:space="preserve"> </w:t>
      </w:r>
      <w:r w:rsidRPr="00CA0217">
        <w:rPr>
          <w:sz w:val="24"/>
        </w:rPr>
        <w:t>A,</w:t>
      </w:r>
      <w:r w:rsidRPr="00CA0217">
        <w:rPr>
          <w:spacing w:val="-5"/>
          <w:sz w:val="24"/>
        </w:rPr>
        <w:t xml:space="preserve"> </w:t>
      </w:r>
      <w:r w:rsidRPr="00CA0217">
        <w:rPr>
          <w:sz w:val="24"/>
        </w:rPr>
        <w:t>and</w:t>
      </w:r>
      <w:r w:rsidRPr="00CA0217">
        <w:rPr>
          <w:spacing w:val="-1"/>
          <w:sz w:val="24"/>
        </w:rPr>
        <w:t xml:space="preserve"> </w:t>
      </w:r>
      <w:r w:rsidRPr="00CA0217">
        <w:rPr>
          <w:sz w:val="24"/>
        </w:rPr>
        <w:t>then</w:t>
      </w:r>
      <w:r w:rsidRPr="00CA0217">
        <w:rPr>
          <w:spacing w:val="-1"/>
          <w:sz w:val="24"/>
        </w:rPr>
        <w:t xml:space="preserve"> </w:t>
      </w:r>
      <w:r w:rsidRPr="00CA0217">
        <w:rPr>
          <w:sz w:val="24"/>
        </w:rPr>
        <w:t>to</w:t>
      </w:r>
      <w:r w:rsidRPr="00CA0217">
        <w:rPr>
          <w:spacing w:val="-2"/>
          <w:sz w:val="24"/>
        </w:rPr>
        <w:t xml:space="preserve"> </w:t>
      </w:r>
      <w:r w:rsidRPr="00CA0217">
        <w:rPr>
          <w:sz w:val="24"/>
        </w:rPr>
        <w:t>North Minneapolis for person B, and back to St. Paul.</w:t>
      </w:r>
    </w:p>
    <w:p w14:paraId="32BC73FD" w14:textId="0C726DDF" w:rsidR="00CE4861" w:rsidRPr="00CA0217" w:rsidRDefault="00000000">
      <w:pPr>
        <w:pStyle w:val="ListParagraph"/>
        <w:numPr>
          <w:ilvl w:val="2"/>
          <w:numId w:val="2"/>
        </w:numPr>
        <w:tabs>
          <w:tab w:val="left" w:pos="2280"/>
        </w:tabs>
        <w:spacing w:before="119"/>
        <w:ind w:right="1184"/>
        <w:rPr>
          <w:rFonts w:ascii="Wingdings" w:hAnsi="Wingdings"/>
          <w:sz w:val="24"/>
        </w:rPr>
      </w:pPr>
      <w:r w:rsidRPr="00CA0217">
        <w:rPr>
          <w:sz w:val="24"/>
        </w:rPr>
        <w:t>Person</w:t>
      </w:r>
      <w:r w:rsidRPr="00CA0217">
        <w:rPr>
          <w:spacing w:val="-5"/>
          <w:sz w:val="24"/>
        </w:rPr>
        <w:t xml:space="preserve"> </w:t>
      </w:r>
      <w:r w:rsidRPr="00CA0217">
        <w:rPr>
          <w:sz w:val="24"/>
        </w:rPr>
        <w:t>A</w:t>
      </w:r>
      <w:r w:rsidRPr="00CA0217">
        <w:rPr>
          <w:spacing w:val="-6"/>
          <w:sz w:val="24"/>
        </w:rPr>
        <w:t xml:space="preserve"> </w:t>
      </w:r>
      <w:r w:rsidRPr="00CA0217">
        <w:rPr>
          <w:sz w:val="24"/>
        </w:rPr>
        <w:t>transportation</w:t>
      </w:r>
      <w:r w:rsidRPr="00CA0217">
        <w:rPr>
          <w:spacing w:val="-5"/>
          <w:sz w:val="24"/>
        </w:rPr>
        <w:t xml:space="preserve"> </w:t>
      </w:r>
      <w:r w:rsidRPr="00CA0217">
        <w:rPr>
          <w:sz w:val="24"/>
        </w:rPr>
        <w:t>reimbursement:</w:t>
      </w:r>
      <w:r w:rsidRPr="00CA0217">
        <w:rPr>
          <w:spacing w:val="-5"/>
          <w:sz w:val="24"/>
        </w:rPr>
        <w:t xml:space="preserve"> </w:t>
      </w:r>
      <w:r w:rsidRPr="00CA0217">
        <w:rPr>
          <w:sz w:val="24"/>
        </w:rPr>
        <w:t>time</w:t>
      </w:r>
      <w:r w:rsidRPr="00CA0217">
        <w:rPr>
          <w:spacing w:val="-3"/>
          <w:sz w:val="24"/>
        </w:rPr>
        <w:t xml:space="preserve"> </w:t>
      </w:r>
      <w:r w:rsidRPr="00CA0217">
        <w:rPr>
          <w:sz w:val="24"/>
        </w:rPr>
        <w:t>traveling</w:t>
      </w:r>
      <w:r w:rsidRPr="00CA0217">
        <w:rPr>
          <w:spacing w:val="-4"/>
          <w:sz w:val="24"/>
        </w:rPr>
        <w:t xml:space="preserve"> </w:t>
      </w:r>
      <w:r w:rsidRPr="00CA0217">
        <w:rPr>
          <w:sz w:val="24"/>
        </w:rPr>
        <w:t>from</w:t>
      </w:r>
      <w:r w:rsidRPr="00CA0217">
        <w:rPr>
          <w:spacing w:val="-3"/>
          <w:sz w:val="24"/>
        </w:rPr>
        <w:t xml:space="preserve"> </w:t>
      </w:r>
      <w:r w:rsidRPr="00CA0217">
        <w:rPr>
          <w:sz w:val="24"/>
        </w:rPr>
        <w:t>St.</w:t>
      </w:r>
      <w:r w:rsidRPr="00CA0217">
        <w:rPr>
          <w:spacing w:val="-4"/>
          <w:sz w:val="24"/>
        </w:rPr>
        <w:t xml:space="preserve"> </w:t>
      </w:r>
      <w:r w:rsidRPr="00CA0217">
        <w:rPr>
          <w:sz w:val="24"/>
        </w:rPr>
        <w:t>Paul</w:t>
      </w:r>
      <w:r w:rsidRPr="00CA0217">
        <w:rPr>
          <w:spacing w:val="-3"/>
          <w:sz w:val="24"/>
        </w:rPr>
        <w:t xml:space="preserve"> </w:t>
      </w:r>
      <w:r w:rsidRPr="00CA0217">
        <w:rPr>
          <w:sz w:val="24"/>
        </w:rPr>
        <w:t>(starting location) to person A.</w:t>
      </w:r>
    </w:p>
    <w:p w14:paraId="32BC73FE" w14:textId="1CEDB1DF" w:rsidR="00CE4861" w:rsidRPr="00CA0217" w:rsidRDefault="00000000">
      <w:pPr>
        <w:pStyle w:val="ListParagraph"/>
        <w:numPr>
          <w:ilvl w:val="2"/>
          <w:numId w:val="2"/>
        </w:numPr>
        <w:tabs>
          <w:tab w:val="left" w:pos="2280"/>
        </w:tabs>
        <w:spacing w:before="122"/>
        <w:ind w:right="271"/>
        <w:rPr>
          <w:rFonts w:ascii="Wingdings" w:hAnsi="Wingdings"/>
          <w:sz w:val="24"/>
        </w:rPr>
      </w:pPr>
      <w:r w:rsidRPr="00CA0217">
        <w:rPr>
          <w:sz w:val="24"/>
        </w:rPr>
        <w:t>Person</w:t>
      </w:r>
      <w:r w:rsidRPr="00CA0217">
        <w:rPr>
          <w:spacing w:val="-4"/>
          <w:sz w:val="24"/>
        </w:rPr>
        <w:t xml:space="preserve"> </w:t>
      </w:r>
      <w:r w:rsidRPr="00CA0217">
        <w:rPr>
          <w:sz w:val="24"/>
        </w:rPr>
        <w:t>B</w:t>
      </w:r>
      <w:r w:rsidRPr="00CA0217">
        <w:rPr>
          <w:spacing w:val="-3"/>
          <w:sz w:val="24"/>
        </w:rPr>
        <w:t xml:space="preserve"> </w:t>
      </w:r>
      <w:r w:rsidRPr="00CA0217">
        <w:rPr>
          <w:sz w:val="24"/>
        </w:rPr>
        <w:t>transportation</w:t>
      </w:r>
      <w:r w:rsidRPr="00CA0217">
        <w:rPr>
          <w:spacing w:val="-6"/>
          <w:sz w:val="24"/>
        </w:rPr>
        <w:t xml:space="preserve"> </w:t>
      </w:r>
      <w:r w:rsidRPr="00CA0217">
        <w:rPr>
          <w:sz w:val="24"/>
        </w:rPr>
        <w:t>reimbursement:</w:t>
      </w:r>
      <w:r w:rsidRPr="00CA0217">
        <w:rPr>
          <w:spacing w:val="-4"/>
          <w:sz w:val="24"/>
        </w:rPr>
        <w:t xml:space="preserve"> </w:t>
      </w:r>
      <w:r w:rsidRPr="00CA0217">
        <w:rPr>
          <w:sz w:val="24"/>
        </w:rPr>
        <w:t>time</w:t>
      </w:r>
      <w:r w:rsidRPr="00CA0217">
        <w:rPr>
          <w:spacing w:val="-2"/>
          <w:sz w:val="24"/>
        </w:rPr>
        <w:t xml:space="preserve"> </w:t>
      </w:r>
      <w:r w:rsidRPr="00CA0217">
        <w:rPr>
          <w:sz w:val="24"/>
        </w:rPr>
        <w:t>traveling</w:t>
      </w:r>
      <w:r w:rsidRPr="00CA0217">
        <w:rPr>
          <w:spacing w:val="-3"/>
          <w:sz w:val="24"/>
        </w:rPr>
        <w:t xml:space="preserve"> </w:t>
      </w:r>
      <w:r w:rsidRPr="00CA0217">
        <w:rPr>
          <w:sz w:val="24"/>
        </w:rPr>
        <w:t>from</w:t>
      </w:r>
      <w:r w:rsidRPr="00CA0217">
        <w:rPr>
          <w:spacing w:val="-5"/>
          <w:sz w:val="24"/>
        </w:rPr>
        <w:t xml:space="preserve"> </w:t>
      </w:r>
      <w:r w:rsidRPr="00CA0217">
        <w:rPr>
          <w:sz w:val="24"/>
        </w:rPr>
        <w:t>person</w:t>
      </w:r>
      <w:r w:rsidRPr="00CA0217">
        <w:rPr>
          <w:spacing w:val="-1"/>
          <w:sz w:val="24"/>
        </w:rPr>
        <w:t xml:space="preserve"> </w:t>
      </w:r>
      <w:r w:rsidRPr="00CA0217">
        <w:rPr>
          <w:sz w:val="24"/>
        </w:rPr>
        <w:t>A</w:t>
      </w:r>
      <w:r w:rsidRPr="00CA0217">
        <w:rPr>
          <w:spacing w:val="-5"/>
          <w:sz w:val="24"/>
        </w:rPr>
        <w:t xml:space="preserve"> </w:t>
      </w:r>
      <w:r w:rsidRPr="00CA0217">
        <w:rPr>
          <w:sz w:val="24"/>
        </w:rPr>
        <w:t>to</w:t>
      </w:r>
      <w:r w:rsidRPr="00CA0217">
        <w:rPr>
          <w:spacing w:val="-7"/>
          <w:sz w:val="24"/>
        </w:rPr>
        <w:t xml:space="preserve"> </w:t>
      </w:r>
      <w:r w:rsidRPr="00CA0217">
        <w:rPr>
          <w:sz w:val="24"/>
        </w:rPr>
        <w:t>person</w:t>
      </w:r>
      <w:r w:rsidRPr="00CA0217">
        <w:rPr>
          <w:spacing w:val="-4"/>
          <w:sz w:val="24"/>
        </w:rPr>
        <w:t xml:space="preserve"> </w:t>
      </w:r>
      <w:r w:rsidRPr="00CA0217">
        <w:rPr>
          <w:sz w:val="24"/>
        </w:rPr>
        <w:t>B,</w:t>
      </w:r>
      <w:r w:rsidRPr="00CA0217">
        <w:rPr>
          <w:spacing w:val="-2"/>
          <w:sz w:val="24"/>
        </w:rPr>
        <w:t xml:space="preserve"> </w:t>
      </w:r>
      <w:r w:rsidRPr="00CA0217">
        <w:rPr>
          <w:sz w:val="24"/>
        </w:rPr>
        <w:t>and the time traveling from person B back to St. Paul (starting location</w:t>
      </w:r>
      <w:r w:rsidRPr="00CA0217">
        <w:rPr>
          <w:spacing w:val="-2"/>
          <w:sz w:val="24"/>
        </w:rPr>
        <w:t>).</w:t>
      </w:r>
    </w:p>
    <w:p w14:paraId="32BC73FF" w14:textId="77777777" w:rsidR="00CE4861" w:rsidRPr="00CA0217" w:rsidRDefault="00000000">
      <w:pPr>
        <w:pStyle w:val="ListParagraph"/>
        <w:numPr>
          <w:ilvl w:val="1"/>
          <w:numId w:val="2"/>
        </w:numPr>
        <w:tabs>
          <w:tab w:val="left" w:pos="1559"/>
        </w:tabs>
        <w:spacing w:before="119" w:line="297" w:lineRule="exact"/>
        <w:ind w:left="1559" w:hanging="359"/>
        <w:rPr>
          <w:rFonts w:ascii="Courier New" w:hAnsi="Courier New"/>
          <w:sz w:val="24"/>
        </w:rPr>
      </w:pPr>
      <w:r w:rsidRPr="00CA0217">
        <w:rPr>
          <w:i/>
          <w:sz w:val="24"/>
        </w:rPr>
        <w:t>Example:</w:t>
      </w:r>
      <w:r w:rsidRPr="00CA0217">
        <w:rPr>
          <w:i/>
          <w:spacing w:val="50"/>
          <w:sz w:val="24"/>
        </w:rPr>
        <w:t xml:space="preserve"> </w:t>
      </w:r>
      <w:r w:rsidRPr="00CA0217">
        <w:rPr>
          <w:i/>
          <w:sz w:val="24"/>
        </w:rPr>
        <w:t>individuals</w:t>
      </w:r>
      <w:r w:rsidRPr="00CA0217">
        <w:rPr>
          <w:i/>
          <w:spacing w:val="-1"/>
          <w:sz w:val="24"/>
        </w:rPr>
        <w:t xml:space="preserve"> </w:t>
      </w:r>
      <w:r w:rsidRPr="00CA0217">
        <w:rPr>
          <w:i/>
          <w:sz w:val="24"/>
        </w:rPr>
        <w:t>at same</w:t>
      </w:r>
      <w:r w:rsidRPr="00CA0217">
        <w:rPr>
          <w:i/>
          <w:spacing w:val="-1"/>
          <w:sz w:val="24"/>
        </w:rPr>
        <w:t xml:space="preserve"> </w:t>
      </w:r>
      <w:r w:rsidRPr="00CA0217">
        <w:rPr>
          <w:i/>
          <w:sz w:val="24"/>
        </w:rPr>
        <w:t>location</w:t>
      </w:r>
      <w:r w:rsidRPr="00CA0217">
        <w:rPr>
          <w:sz w:val="24"/>
        </w:rPr>
        <w:t>:</w:t>
      </w:r>
      <w:r w:rsidRPr="00CA0217">
        <w:rPr>
          <w:spacing w:val="-1"/>
          <w:sz w:val="24"/>
        </w:rPr>
        <w:t xml:space="preserve"> </w:t>
      </w:r>
      <w:r w:rsidRPr="00CA0217">
        <w:rPr>
          <w:sz w:val="24"/>
        </w:rPr>
        <w:t>provider</w:t>
      </w:r>
      <w:r w:rsidRPr="00CA0217">
        <w:rPr>
          <w:spacing w:val="-1"/>
          <w:sz w:val="24"/>
        </w:rPr>
        <w:t xml:space="preserve"> </w:t>
      </w:r>
      <w:r w:rsidRPr="00CA0217">
        <w:rPr>
          <w:sz w:val="24"/>
        </w:rPr>
        <w:t>staff</w:t>
      </w:r>
      <w:r w:rsidRPr="00CA0217">
        <w:rPr>
          <w:spacing w:val="-3"/>
          <w:sz w:val="24"/>
        </w:rPr>
        <w:t xml:space="preserve"> </w:t>
      </w:r>
      <w:r w:rsidRPr="00CA0217">
        <w:rPr>
          <w:sz w:val="24"/>
        </w:rPr>
        <w:t>drives</w:t>
      </w:r>
      <w:r w:rsidRPr="00CA0217">
        <w:rPr>
          <w:spacing w:val="-4"/>
          <w:sz w:val="24"/>
        </w:rPr>
        <w:t xml:space="preserve"> </w:t>
      </w:r>
      <w:r w:rsidRPr="00CA0217">
        <w:rPr>
          <w:sz w:val="24"/>
        </w:rPr>
        <w:t>from</w:t>
      </w:r>
      <w:r w:rsidRPr="00CA0217">
        <w:rPr>
          <w:spacing w:val="-4"/>
          <w:sz w:val="24"/>
        </w:rPr>
        <w:t xml:space="preserve"> </w:t>
      </w:r>
      <w:r w:rsidRPr="00CA0217">
        <w:rPr>
          <w:sz w:val="24"/>
        </w:rPr>
        <w:t>St.</w:t>
      </w:r>
      <w:r w:rsidRPr="00CA0217">
        <w:rPr>
          <w:spacing w:val="-5"/>
          <w:sz w:val="24"/>
        </w:rPr>
        <w:t xml:space="preserve"> </w:t>
      </w:r>
      <w:r w:rsidRPr="00CA0217">
        <w:rPr>
          <w:sz w:val="24"/>
        </w:rPr>
        <w:t>Paul</w:t>
      </w:r>
      <w:r w:rsidRPr="00CA0217">
        <w:rPr>
          <w:spacing w:val="-3"/>
          <w:sz w:val="24"/>
        </w:rPr>
        <w:t xml:space="preserve"> </w:t>
      </w:r>
      <w:r w:rsidRPr="00CA0217">
        <w:rPr>
          <w:spacing w:val="-2"/>
          <w:sz w:val="24"/>
        </w:rPr>
        <w:t>(starting</w:t>
      </w:r>
    </w:p>
    <w:p w14:paraId="32BC7400" w14:textId="65CD71C8" w:rsidR="00CE4861" w:rsidRPr="00CA0217" w:rsidRDefault="00000000">
      <w:pPr>
        <w:pStyle w:val="BodyText"/>
        <w:ind w:left="1560" w:right="219" w:firstLine="0"/>
      </w:pPr>
      <w:r w:rsidRPr="00CA0217">
        <w:t>location)</w:t>
      </w:r>
      <w:r w:rsidRPr="00CA0217">
        <w:rPr>
          <w:spacing w:val="-3"/>
        </w:rPr>
        <w:t xml:space="preserve"> </w:t>
      </w:r>
      <w:r w:rsidRPr="00CA0217">
        <w:t>to</w:t>
      </w:r>
      <w:r w:rsidRPr="00CA0217">
        <w:rPr>
          <w:spacing w:val="-3"/>
        </w:rPr>
        <w:t xml:space="preserve"> </w:t>
      </w:r>
      <w:r w:rsidRPr="00CA0217">
        <w:t>Northeast</w:t>
      </w:r>
      <w:r w:rsidRPr="00CA0217">
        <w:rPr>
          <w:spacing w:val="-3"/>
        </w:rPr>
        <w:t xml:space="preserve"> </w:t>
      </w:r>
      <w:r w:rsidRPr="00CA0217">
        <w:t>Minneapolis</w:t>
      </w:r>
      <w:r w:rsidRPr="00CA0217">
        <w:rPr>
          <w:spacing w:val="-3"/>
        </w:rPr>
        <w:t xml:space="preserve"> </w:t>
      </w:r>
      <w:r w:rsidRPr="00CA0217">
        <w:t>VR</w:t>
      </w:r>
      <w:r w:rsidRPr="00CA0217">
        <w:rPr>
          <w:spacing w:val="-3"/>
        </w:rPr>
        <w:t xml:space="preserve"> </w:t>
      </w:r>
      <w:r w:rsidRPr="00CA0217">
        <w:t>office</w:t>
      </w:r>
      <w:r w:rsidRPr="00CA0217">
        <w:rPr>
          <w:spacing w:val="-2"/>
        </w:rPr>
        <w:t xml:space="preserve"> </w:t>
      </w:r>
      <w:r w:rsidRPr="00CA0217">
        <w:t>for</w:t>
      </w:r>
      <w:r w:rsidRPr="00CA0217">
        <w:rPr>
          <w:spacing w:val="-2"/>
        </w:rPr>
        <w:t xml:space="preserve"> </w:t>
      </w:r>
      <w:r w:rsidRPr="00CA0217">
        <w:t>a</w:t>
      </w:r>
      <w:r w:rsidRPr="00CA0217">
        <w:rPr>
          <w:spacing w:val="-6"/>
        </w:rPr>
        <w:t xml:space="preserve"> </w:t>
      </w:r>
      <w:r w:rsidRPr="00CA0217">
        <w:t>meeting</w:t>
      </w:r>
      <w:r w:rsidRPr="00CA0217">
        <w:rPr>
          <w:spacing w:val="-3"/>
        </w:rPr>
        <w:t xml:space="preserve"> </w:t>
      </w:r>
      <w:r w:rsidRPr="00CA0217">
        <w:t>with</w:t>
      </w:r>
      <w:r w:rsidRPr="00CA0217">
        <w:rPr>
          <w:spacing w:val="-3"/>
        </w:rPr>
        <w:t xml:space="preserve"> </w:t>
      </w:r>
      <w:r w:rsidRPr="00CA0217">
        <w:t>person A, then a meeting with person B.</w:t>
      </w:r>
    </w:p>
    <w:p w14:paraId="32BC7401" w14:textId="1592E139" w:rsidR="00CE4861" w:rsidRPr="00CA0217" w:rsidRDefault="00000000">
      <w:pPr>
        <w:pStyle w:val="ListParagraph"/>
        <w:numPr>
          <w:ilvl w:val="0"/>
          <w:numId w:val="1"/>
        </w:numPr>
        <w:tabs>
          <w:tab w:val="left" w:pos="3000"/>
        </w:tabs>
        <w:spacing w:before="115"/>
        <w:ind w:right="464"/>
        <w:rPr>
          <w:sz w:val="24"/>
        </w:rPr>
      </w:pPr>
      <w:r w:rsidRPr="00CA0217">
        <w:rPr>
          <w:sz w:val="24"/>
        </w:rPr>
        <w:t>Person</w:t>
      </w:r>
      <w:r w:rsidRPr="00CA0217">
        <w:rPr>
          <w:spacing w:val="-5"/>
          <w:sz w:val="24"/>
        </w:rPr>
        <w:t xml:space="preserve"> </w:t>
      </w:r>
      <w:r w:rsidRPr="00CA0217">
        <w:rPr>
          <w:sz w:val="24"/>
        </w:rPr>
        <w:t>A</w:t>
      </w:r>
      <w:r w:rsidRPr="00CA0217">
        <w:rPr>
          <w:spacing w:val="-6"/>
          <w:sz w:val="24"/>
        </w:rPr>
        <w:t xml:space="preserve"> </w:t>
      </w:r>
      <w:r w:rsidRPr="00CA0217">
        <w:rPr>
          <w:sz w:val="24"/>
        </w:rPr>
        <w:t>transportation</w:t>
      </w:r>
      <w:r w:rsidRPr="00CA0217">
        <w:rPr>
          <w:spacing w:val="-5"/>
          <w:sz w:val="24"/>
        </w:rPr>
        <w:t xml:space="preserve"> </w:t>
      </w:r>
      <w:r w:rsidRPr="00CA0217">
        <w:rPr>
          <w:sz w:val="24"/>
        </w:rPr>
        <w:t>reimbursement:</w:t>
      </w:r>
      <w:r w:rsidRPr="00CA0217">
        <w:rPr>
          <w:spacing w:val="-5"/>
          <w:sz w:val="24"/>
        </w:rPr>
        <w:t xml:space="preserve"> </w:t>
      </w:r>
      <w:r w:rsidRPr="00CA0217">
        <w:rPr>
          <w:sz w:val="24"/>
        </w:rPr>
        <w:t>time</w:t>
      </w:r>
      <w:r w:rsidRPr="00CA0217">
        <w:rPr>
          <w:spacing w:val="-3"/>
          <w:sz w:val="24"/>
        </w:rPr>
        <w:t xml:space="preserve"> </w:t>
      </w:r>
      <w:r w:rsidRPr="00CA0217">
        <w:rPr>
          <w:sz w:val="24"/>
        </w:rPr>
        <w:t>traveling</w:t>
      </w:r>
      <w:r w:rsidRPr="00CA0217">
        <w:rPr>
          <w:spacing w:val="-4"/>
          <w:sz w:val="24"/>
        </w:rPr>
        <w:t xml:space="preserve"> </w:t>
      </w:r>
      <w:r w:rsidRPr="00CA0217">
        <w:rPr>
          <w:sz w:val="24"/>
        </w:rPr>
        <w:t>from</w:t>
      </w:r>
      <w:r w:rsidRPr="00CA0217">
        <w:rPr>
          <w:spacing w:val="-3"/>
          <w:sz w:val="24"/>
        </w:rPr>
        <w:t xml:space="preserve"> </w:t>
      </w:r>
      <w:r w:rsidRPr="00CA0217">
        <w:rPr>
          <w:sz w:val="24"/>
        </w:rPr>
        <w:t>St.</w:t>
      </w:r>
      <w:r w:rsidRPr="00CA0217">
        <w:rPr>
          <w:spacing w:val="-4"/>
          <w:sz w:val="24"/>
        </w:rPr>
        <w:t xml:space="preserve"> </w:t>
      </w:r>
      <w:r w:rsidRPr="00CA0217">
        <w:rPr>
          <w:sz w:val="24"/>
        </w:rPr>
        <w:t>Paul</w:t>
      </w:r>
      <w:r w:rsidRPr="00CA0217">
        <w:rPr>
          <w:spacing w:val="-3"/>
          <w:sz w:val="24"/>
        </w:rPr>
        <w:t xml:space="preserve"> </w:t>
      </w:r>
      <w:r w:rsidRPr="00CA0217">
        <w:rPr>
          <w:sz w:val="24"/>
        </w:rPr>
        <w:t>(starting location) to person A.</w:t>
      </w:r>
    </w:p>
    <w:p w14:paraId="32BC7402" w14:textId="3ED6F9D6" w:rsidR="00CE4861" w:rsidRPr="00CA0217" w:rsidRDefault="00000000">
      <w:pPr>
        <w:pStyle w:val="ListParagraph"/>
        <w:numPr>
          <w:ilvl w:val="0"/>
          <w:numId w:val="1"/>
        </w:numPr>
        <w:tabs>
          <w:tab w:val="left" w:pos="3000"/>
        </w:tabs>
        <w:spacing w:before="119" w:line="242" w:lineRule="auto"/>
        <w:ind w:right="141"/>
        <w:rPr>
          <w:sz w:val="24"/>
        </w:rPr>
      </w:pPr>
      <w:r w:rsidRPr="00CA0217">
        <w:rPr>
          <w:sz w:val="24"/>
        </w:rPr>
        <w:t>Person</w:t>
      </w:r>
      <w:r w:rsidRPr="00CA0217">
        <w:rPr>
          <w:spacing w:val="-4"/>
          <w:sz w:val="24"/>
        </w:rPr>
        <w:t xml:space="preserve"> </w:t>
      </w:r>
      <w:r w:rsidRPr="00CA0217">
        <w:rPr>
          <w:sz w:val="24"/>
        </w:rPr>
        <w:t>B</w:t>
      </w:r>
      <w:r w:rsidRPr="00CA0217">
        <w:rPr>
          <w:spacing w:val="-3"/>
          <w:sz w:val="24"/>
        </w:rPr>
        <w:t xml:space="preserve"> </w:t>
      </w:r>
      <w:r w:rsidRPr="00CA0217">
        <w:rPr>
          <w:sz w:val="24"/>
        </w:rPr>
        <w:t>transportation</w:t>
      </w:r>
      <w:r w:rsidRPr="00CA0217">
        <w:rPr>
          <w:spacing w:val="-6"/>
          <w:sz w:val="24"/>
        </w:rPr>
        <w:t xml:space="preserve"> </w:t>
      </w:r>
      <w:r w:rsidRPr="00CA0217">
        <w:rPr>
          <w:sz w:val="24"/>
        </w:rPr>
        <w:t>reimbursement:</w:t>
      </w:r>
      <w:r w:rsidRPr="00CA0217">
        <w:rPr>
          <w:spacing w:val="-4"/>
          <w:sz w:val="24"/>
        </w:rPr>
        <w:t xml:space="preserve"> </w:t>
      </w:r>
      <w:r w:rsidRPr="00CA0217">
        <w:rPr>
          <w:sz w:val="24"/>
        </w:rPr>
        <w:t>time</w:t>
      </w:r>
      <w:r w:rsidRPr="00CA0217">
        <w:rPr>
          <w:spacing w:val="-2"/>
          <w:sz w:val="24"/>
        </w:rPr>
        <w:t xml:space="preserve"> </w:t>
      </w:r>
      <w:r w:rsidRPr="00CA0217">
        <w:rPr>
          <w:sz w:val="24"/>
        </w:rPr>
        <w:t>traveling</w:t>
      </w:r>
      <w:r w:rsidRPr="00CA0217">
        <w:rPr>
          <w:spacing w:val="-3"/>
          <w:sz w:val="24"/>
        </w:rPr>
        <w:t xml:space="preserve"> </w:t>
      </w:r>
      <w:r w:rsidRPr="00CA0217">
        <w:rPr>
          <w:sz w:val="24"/>
        </w:rPr>
        <w:t>from</w:t>
      </w:r>
      <w:r w:rsidRPr="00CA0217">
        <w:rPr>
          <w:spacing w:val="-5"/>
          <w:sz w:val="24"/>
        </w:rPr>
        <w:t xml:space="preserve"> </w:t>
      </w:r>
      <w:r w:rsidRPr="00CA0217">
        <w:rPr>
          <w:sz w:val="24"/>
        </w:rPr>
        <w:t>person</w:t>
      </w:r>
      <w:r w:rsidRPr="00CA0217">
        <w:rPr>
          <w:spacing w:val="-1"/>
          <w:sz w:val="24"/>
        </w:rPr>
        <w:t xml:space="preserve"> </w:t>
      </w:r>
      <w:r w:rsidRPr="00CA0217">
        <w:rPr>
          <w:sz w:val="24"/>
        </w:rPr>
        <w:t>B</w:t>
      </w:r>
      <w:r w:rsidRPr="00CA0217">
        <w:rPr>
          <w:spacing w:val="-6"/>
          <w:sz w:val="24"/>
        </w:rPr>
        <w:t xml:space="preserve"> </w:t>
      </w:r>
      <w:r w:rsidRPr="00CA0217">
        <w:rPr>
          <w:sz w:val="24"/>
        </w:rPr>
        <w:t>back</w:t>
      </w:r>
      <w:r w:rsidRPr="00CA0217">
        <w:rPr>
          <w:spacing w:val="-4"/>
          <w:sz w:val="24"/>
        </w:rPr>
        <w:t xml:space="preserve"> </w:t>
      </w:r>
      <w:r w:rsidRPr="00CA0217">
        <w:rPr>
          <w:sz w:val="24"/>
        </w:rPr>
        <w:t>to</w:t>
      </w:r>
      <w:r w:rsidRPr="00CA0217">
        <w:rPr>
          <w:spacing w:val="-2"/>
          <w:sz w:val="24"/>
        </w:rPr>
        <w:t xml:space="preserve"> </w:t>
      </w:r>
      <w:r w:rsidRPr="00CA0217">
        <w:rPr>
          <w:sz w:val="24"/>
        </w:rPr>
        <w:t>St. Paul (starting location).</w:t>
      </w:r>
    </w:p>
    <w:p w14:paraId="32BC7431" w14:textId="77777777" w:rsidR="00CE4861" w:rsidRPr="00CA0217" w:rsidRDefault="00000000">
      <w:pPr>
        <w:pStyle w:val="Heading1"/>
        <w:spacing w:before="358"/>
      </w:pPr>
      <w:r w:rsidRPr="00CA0217">
        <w:rPr>
          <w:spacing w:val="-2"/>
        </w:rPr>
        <w:t>PURCHASING</w:t>
      </w:r>
      <w:r w:rsidRPr="00CA0217">
        <w:t xml:space="preserve"> </w:t>
      </w:r>
      <w:r w:rsidRPr="00CA0217">
        <w:rPr>
          <w:spacing w:val="-2"/>
        </w:rPr>
        <w:t>VIOLATIONS</w:t>
      </w:r>
    </w:p>
    <w:p w14:paraId="32BC7432" w14:textId="77777777" w:rsidR="00CE4861" w:rsidRPr="00CA0217" w:rsidRDefault="00000000">
      <w:pPr>
        <w:pStyle w:val="BodyText"/>
        <w:spacing w:before="3"/>
        <w:ind w:left="840" w:right="169"/>
      </w:pPr>
      <w:r w:rsidRPr="00CA0217">
        <w:t>State law requires prior approval and prior “encumbrance” for any expenditure of funds. That prior approval</w:t>
      </w:r>
      <w:r w:rsidRPr="00CA0217">
        <w:rPr>
          <w:spacing w:val="-5"/>
        </w:rPr>
        <w:t xml:space="preserve"> </w:t>
      </w:r>
      <w:r w:rsidRPr="00CA0217">
        <w:t>and</w:t>
      </w:r>
      <w:r w:rsidRPr="00CA0217">
        <w:rPr>
          <w:spacing w:val="-1"/>
        </w:rPr>
        <w:t xml:space="preserve"> </w:t>
      </w:r>
      <w:r w:rsidRPr="00CA0217">
        <w:t>encumbrance</w:t>
      </w:r>
      <w:r w:rsidRPr="00CA0217">
        <w:rPr>
          <w:spacing w:val="-2"/>
        </w:rPr>
        <w:t xml:space="preserve"> </w:t>
      </w:r>
      <w:r w:rsidRPr="00CA0217">
        <w:t>comes</w:t>
      </w:r>
      <w:r w:rsidRPr="00CA0217">
        <w:rPr>
          <w:spacing w:val="-3"/>
        </w:rPr>
        <w:t xml:space="preserve"> </w:t>
      </w:r>
      <w:r w:rsidRPr="00CA0217">
        <w:t>in</w:t>
      </w:r>
      <w:r w:rsidRPr="00CA0217">
        <w:rPr>
          <w:spacing w:val="-4"/>
        </w:rPr>
        <w:t xml:space="preserve"> </w:t>
      </w:r>
      <w:r w:rsidRPr="00CA0217">
        <w:t>the</w:t>
      </w:r>
      <w:r w:rsidRPr="00CA0217">
        <w:rPr>
          <w:spacing w:val="-4"/>
        </w:rPr>
        <w:t xml:space="preserve"> </w:t>
      </w:r>
      <w:r w:rsidRPr="00CA0217">
        <w:t>form</w:t>
      </w:r>
      <w:r w:rsidRPr="00CA0217">
        <w:rPr>
          <w:spacing w:val="-5"/>
        </w:rPr>
        <w:t xml:space="preserve"> </w:t>
      </w:r>
      <w:r w:rsidRPr="00CA0217">
        <w:t>of</w:t>
      </w:r>
      <w:r w:rsidRPr="00CA0217">
        <w:rPr>
          <w:spacing w:val="-4"/>
        </w:rPr>
        <w:t xml:space="preserve"> </w:t>
      </w:r>
      <w:r w:rsidRPr="00CA0217">
        <w:t>an</w:t>
      </w:r>
      <w:r w:rsidRPr="00CA0217">
        <w:rPr>
          <w:spacing w:val="-1"/>
        </w:rPr>
        <w:t xml:space="preserve"> </w:t>
      </w:r>
      <w:r w:rsidRPr="00CA0217">
        <w:t>authorization</w:t>
      </w:r>
      <w:r w:rsidRPr="00CA0217">
        <w:rPr>
          <w:spacing w:val="-4"/>
        </w:rPr>
        <w:t xml:space="preserve"> </w:t>
      </w:r>
      <w:r w:rsidRPr="00CA0217">
        <w:t>from</w:t>
      </w:r>
      <w:r w:rsidRPr="00CA0217">
        <w:rPr>
          <w:spacing w:val="-5"/>
        </w:rPr>
        <w:t xml:space="preserve"> </w:t>
      </w:r>
      <w:r w:rsidRPr="00CA0217">
        <w:t>VRS.</w:t>
      </w:r>
      <w:r w:rsidRPr="00CA0217">
        <w:rPr>
          <w:spacing w:val="-3"/>
        </w:rPr>
        <w:t xml:space="preserve"> </w:t>
      </w:r>
      <w:r w:rsidRPr="00CA0217">
        <w:t>If</w:t>
      </w:r>
      <w:r w:rsidRPr="00CA0217">
        <w:rPr>
          <w:spacing w:val="-1"/>
        </w:rPr>
        <w:t xml:space="preserve"> </w:t>
      </w:r>
      <w:r w:rsidRPr="00CA0217">
        <w:t>VRS</w:t>
      </w:r>
      <w:r w:rsidRPr="00CA0217">
        <w:rPr>
          <w:spacing w:val="-2"/>
        </w:rPr>
        <w:t xml:space="preserve"> </w:t>
      </w:r>
      <w:r w:rsidRPr="00CA0217">
        <w:t>pays</w:t>
      </w:r>
      <w:r w:rsidRPr="00CA0217">
        <w:rPr>
          <w:spacing w:val="-3"/>
        </w:rPr>
        <w:t xml:space="preserve"> </w:t>
      </w:r>
      <w:r w:rsidRPr="00CA0217">
        <w:t>for</w:t>
      </w:r>
      <w:r w:rsidRPr="00CA0217">
        <w:rPr>
          <w:spacing w:val="-5"/>
        </w:rPr>
        <w:t xml:space="preserve"> </w:t>
      </w:r>
      <w:r w:rsidRPr="00CA0217">
        <w:t>services performed before an authorization issued or pays for services above the allotted hours on the authorization, VRS incurs a purchasing violation. VRS WILL NOT incur purchasing violations for the transportation reimbursement.</w:t>
      </w:r>
    </w:p>
    <w:p w14:paraId="32BC7433" w14:textId="77777777" w:rsidR="00CE4861" w:rsidRPr="00CA0217" w:rsidRDefault="00000000">
      <w:pPr>
        <w:pStyle w:val="BodyText"/>
        <w:spacing w:before="119"/>
        <w:ind w:left="840"/>
      </w:pPr>
      <w:r w:rsidRPr="00CA0217">
        <w:t>ONLY</w:t>
      </w:r>
      <w:r w:rsidRPr="00CA0217">
        <w:rPr>
          <w:spacing w:val="-2"/>
        </w:rPr>
        <w:t xml:space="preserve"> </w:t>
      </w:r>
      <w:r w:rsidRPr="00CA0217">
        <w:t>transportation</w:t>
      </w:r>
      <w:r w:rsidRPr="00CA0217">
        <w:rPr>
          <w:spacing w:val="-4"/>
        </w:rPr>
        <w:t xml:space="preserve"> </w:t>
      </w:r>
      <w:r w:rsidRPr="00CA0217">
        <w:t>time</w:t>
      </w:r>
      <w:r w:rsidRPr="00CA0217">
        <w:rPr>
          <w:spacing w:val="-2"/>
        </w:rPr>
        <w:t xml:space="preserve"> </w:t>
      </w:r>
      <w:r w:rsidRPr="00CA0217">
        <w:t>that</w:t>
      </w:r>
      <w:r w:rsidRPr="00CA0217">
        <w:rPr>
          <w:spacing w:val="-4"/>
        </w:rPr>
        <w:t xml:space="preserve"> </w:t>
      </w:r>
      <w:r w:rsidRPr="00CA0217">
        <w:t>has</w:t>
      </w:r>
      <w:r w:rsidRPr="00CA0217">
        <w:rPr>
          <w:spacing w:val="-5"/>
        </w:rPr>
        <w:t xml:space="preserve"> </w:t>
      </w:r>
      <w:r w:rsidRPr="00CA0217">
        <w:t>been</w:t>
      </w:r>
      <w:r w:rsidRPr="00CA0217">
        <w:rPr>
          <w:spacing w:val="-1"/>
        </w:rPr>
        <w:t xml:space="preserve"> </w:t>
      </w:r>
      <w:r w:rsidRPr="00CA0217">
        <w:t>authorized</w:t>
      </w:r>
      <w:r w:rsidRPr="00CA0217">
        <w:rPr>
          <w:spacing w:val="-4"/>
        </w:rPr>
        <w:t xml:space="preserve"> </w:t>
      </w:r>
      <w:r w:rsidRPr="00CA0217">
        <w:t>prior</w:t>
      </w:r>
      <w:r w:rsidRPr="00CA0217">
        <w:rPr>
          <w:spacing w:val="-5"/>
        </w:rPr>
        <w:t xml:space="preserve"> </w:t>
      </w:r>
      <w:r w:rsidRPr="00CA0217">
        <w:t>to</w:t>
      </w:r>
      <w:r w:rsidRPr="00CA0217">
        <w:rPr>
          <w:spacing w:val="-4"/>
        </w:rPr>
        <w:t xml:space="preserve"> </w:t>
      </w:r>
      <w:r w:rsidRPr="00CA0217">
        <w:t>the</w:t>
      </w:r>
      <w:r w:rsidRPr="00CA0217">
        <w:rPr>
          <w:spacing w:val="-4"/>
        </w:rPr>
        <w:t xml:space="preserve"> </w:t>
      </w:r>
      <w:r w:rsidRPr="00CA0217">
        <w:t>transportation</w:t>
      </w:r>
      <w:r w:rsidRPr="00CA0217">
        <w:rPr>
          <w:spacing w:val="-4"/>
        </w:rPr>
        <w:t xml:space="preserve"> </w:t>
      </w:r>
      <w:r w:rsidRPr="00CA0217">
        <w:t>occurring</w:t>
      </w:r>
      <w:r w:rsidRPr="00CA0217">
        <w:rPr>
          <w:spacing w:val="-3"/>
        </w:rPr>
        <w:t xml:space="preserve"> </w:t>
      </w:r>
      <w:r w:rsidRPr="00CA0217">
        <w:t>and</w:t>
      </w:r>
      <w:r w:rsidRPr="00CA0217">
        <w:rPr>
          <w:spacing w:val="-1"/>
        </w:rPr>
        <w:t xml:space="preserve"> </w:t>
      </w:r>
      <w:r w:rsidRPr="00CA0217">
        <w:t>ONLY transportation time that falls within the number of prior authorized hours will be paid by VRS.</w:t>
      </w:r>
    </w:p>
    <w:p w14:paraId="32BC7434" w14:textId="77777777" w:rsidR="00CE4861" w:rsidRPr="00CA0217" w:rsidRDefault="00000000">
      <w:pPr>
        <w:pStyle w:val="BodyText"/>
        <w:spacing w:before="122"/>
        <w:ind w:left="839"/>
      </w:pPr>
      <w:r w:rsidRPr="00CA0217">
        <w:t>Prior</w:t>
      </w:r>
      <w:r w:rsidRPr="00CA0217">
        <w:rPr>
          <w:spacing w:val="-4"/>
        </w:rPr>
        <w:t xml:space="preserve"> </w:t>
      </w:r>
      <w:r w:rsidRPr="00CA0217">
        <w:t>to</w:t>
      </w:r>
      <w:r w:rsidRPr="00CA0217">
        <w:rPr>
          <w:spacing w:val="-4"/>
        </w:rPr>
        <w:t xml:space="preserve"> </w:t>
      </w:r>
      <w:r w:rsidRPr="00CA0217">
        <w:t>authorizing,</w:t>
      </w:r>
      <w:r w:rsidRPr="00CA0217">
        <w:rPr>
          <w:spacing w:val="-4"/>
        </w:rPr>
        <w:t xml:space="preserve"> </w:t>
      </w:r>
      <w:r w:rsidRPr="00CA0217">
        <w:t>the</w:t>
      </w:r>
      <w:r w:rsidRPr="00CA0217">
        <w:rPr>
          <w:spacing w:val="-4"/>
        </w:rPr>
        <w:t xml:space="preserve"> </w:t>
      </w:r>
      <w:r w:rsidRPr="00CA0217">
        <w:t>number</w:t>
      </w:r>
      <w:r w:rsidRPr="00CA0217">
        <w:rPr>
          <w:spacing w:val="-4"/>
        </w:rPr>
        <w:t xml:space="preserve"> </w:t>
      </w:r>
      <w:r w:rsidRPr="00CA0217">
        <w:t>of</w:t>
      </w:r>
      <w:r w:rsidRPr="00CA0217">
        <w:rPr>
          <w:spacing w:val="-1"/>
        </w:rPr>
        <w:t xml:space="preserve"> </w:t>
      </w:r>
      <w:r w:rsidRPr="00CA0217">
        <w:t>authorized</w:t>
      </w:r>
      <w:r w:rsidRPr="00CA0217">
        <w:rPr>
          <w:spacing w:val="-1"/>
        </w:rPr>
        <w:t xml:space="preserve"> </w:t>
      </w:r>
      <w:r w:rsidRPr="00CA0217">
        <w:t>hours</w:t>
      </w:r>
      <w:r w:rsidRPr="00CA0217">
        <w:rPr>
          <w:spacing w:val="-3"/>
        </w:rPr>
        <w:t xml:space="preserve"> </w:t>
      </w:r>
      <w:r w:rsidRPr="00CA0217">
        <w:t>for</w:t>
      </w:r>
      <w:r w:rsidRPr="00CA0217">
        <w:rPr>
          <w:spacing w:val="-4"/>
        </w:rPr>
        <w:t xml:space="preserve"> </w:t>
      </w:r>
      <w:r w:rsidRPr="00CA0217">
        <w:t>transportation</w:t>
      </w:r>
      <w:r w:rsidRPr="00CA0217">
        <w:rPr>
          <w:spacing w:val="-1"/>
        </w:rPr>
        <w:t xml:space="preserve"> </w:t>
      </w:r>
      <w:r w:rsidRPr="00CA0217">
        <w:t>must</w:t>
      </w:r>
      <w:r w:rsidRPr="00CA0217">
        <w:rPr>
          <w:spacing w:val="-4"/>
        </w:rPr>
        <w:t xml:space="preserve"> </w:t>
      </w:r>
      <w:r w:rsidRPr="00CA0217">
        <w:t>be</w:t>
      </w:r>
      <w:r w:rsidRPr="00CA0217">
        <w:rPr>
          <w:spacing w:val="-4"/>
        </w:rPr>
        <w:t xml:space="preserve"> </w:t>
      </w:r>
      <w:r w:rsidRPr="00CA0217">
        <w:t>negotiated</w:t>
      </w:r>
      <w:r w:rsidRPr="00CA0217">
        <w:rPr>
          <w:spacing w:val="-1"/>
        </w:rPr>
        <w:t xml:space="preserve"> </w:t>
      </w:r>
      <w:r w:rsidRPr="00CA0217">
        <w:t>with</w:t>
      </w:r>
      <w:r w:rsidRPr="00CA0217">
        <w:rPr>
          <w:spacing w:val="-4"/>
        </w:rPr>
        <w:t xml:space="preserve"> </w:t>
      </w:r>
      <w:r w:rsidRPr="00CA0217">
        <w:t>VRS</w:t>
      </w:r>
      <w:r w:rsidRPr="00CA0217">
        <w:rPr>
          <w:spacing w:val="-2"/>
        </w:rPr>
        <w:t xml:space="preserve"> </w:t>
      </w:r>
      <w:r w:rsidRPr="00CA0217">
        <w:t>staff and Community Partner staff.</w:t>
      </w:r>
    </w:p>
    <w:p w14:paraId="32BC7435" w14:textId="77777777" w:rsidR="00CE4861" w:rsidRPr="00CA0217" w:rsidRDefault="00000000">
      <w:pPr>
        <w:pStyle w:val="BodyText"/>
        <w:spacing w:before="120"/>
        <w:ind w:left="839" w:right="169"/>
      </w:pPr>
      <w:r w:rsidRPr="00CA0217">
        <w:t>Requesting</w:t>
      </w:r>
      <w:r w:rsidRPr="00CA0217">
        <w:rPr>
          <w:spacing w:val="-3"/>
        </w:rPr>
        <w:t xml:space="preserve"> </w:t>
      </w:r>
      <w:r w:rsidRPr="00CA0217">
        <w:t>additional</w:t>
      </w:r>
      <w:r w:rsidRPr="00CA0217">
        <w:rPr>
          <w:spacing w:val="-5"/>
        </w:rPr>
        <w:t xml:space="preserve"> </w:t>
      </w:r>
      <w:r w:rsidRPr="00CA0217">
        <w:t>hours</w:t>
      </w:r>
      <w:r w:rsidRPr="00CA0217">
        <w:rPr>
          <w:spacing w:val="-3"/>
        </w:rPr>
        <w:t xml:space="preserve"> </w:t>
      </w:r>
      <w:r w:rsidRPr="00CA0217">
        <w:t>for</w:t>
      </w:r>
      <w:r w:rsidRPr="00CA0217">
        <w:rPr>
          <w:spacing w:val="-5"/>
        </w:rPr>
        <w:t xml:space="preserve"> </w:t>
      </w:r>
      <w:r w:rsidRPr="00CA0217">
        <w:t>transportation</w:t>
      </w:r>
      <w:r w:rsidRPr="00CA0217">
        <w:rPr>
          <w:spacing w:val="-1"/>
        </w:rPr>
        <w:t xml:space="preserve"> </w:t>
      </w:r>
      <w:r w:rsidRPr="00CA0217">
        <w:t>is</w:t>
      </w:r>
      <w:r w:rsidRPr="00CA0217">
        <w:rPr>
          <w:spacing w:val="-5"/>
        </w:rPr>
        <w:t xml:space="preserve"> </w:t>
      </w:r>
      <w:r w:rsidRPr="00CA0217">
        <w:t>the</w:t>
      </w:r>
      <w:r w:rsidRPr="00CA0217">
        <w:rPr>
          <w:spacing w:val="-2"/>
        </w:rPr>
        <w:t xml:space="preserve"> </w:t>
      </w:r>
      <w:r w:rsidRPr="00CA0217">
        <w:t>responsibility</w:t>
      </w:r>
      <w:r w:rsidRPr="00CA0217">
        <w:rPr>
          <w:spacing w:val="-3"/>
        </w:rPr>
        <w:t xml:space="preserve"> </w:t>
      </w:r>
      <w:r w:rsidRPr="00CA0217">
        <w:t>of</w:t>
      </w:r>
      <w:r w:rsidRPr="00CA0217">
        <w:rPr>
          <w:spacing w:val="-4"/>
        </w:rPr>
        <w:t xml:space="preserve"> </w:t>
      </w:r>
      <w:r w:rsidRPr="00CA0217">
        <w:t>Community</w:t>
      </w:r>
      <w:r w:rsidRPr="00CA0217">
        <w:rPr>
          <w:spacing w:val="-3"/>
        </w:rPr>
        <w:t xml:space="preserve"> </w:t>
      </w:r>
      <w:r w:rsidRPr="00CA0217">
        <w:t>Partner</w:t>
      </w:r>
      <w:r w:rsidRPr="00CA0217">
        <w:rPr>
          <w:spacing w:val="-2"/>
        </w:rPr>
        <w:t xml:space="preserve"> </w:t>
      </w:r>
      <w:r w:rsidRPr="00CA0217">
        <w:t>staff</w:t>
      </w:r>
      <w:r w:rsidRPr="00CA0217">
        <w:rPr>
          <w:spacing w:val="-4"/>
        </w:rPr>
        <w:t xml:space="preserve"> </w:t>
      </w:r>
      <w:r w:rsidRPr="00CA0217">
        <w:t>and</w:t>
      </w:r>
      <w:r w:rsidRPr="00CA0217">
        <w:rPr>
          <w:spacing w:val="-5"/>
        </w:rPr>
        <w:t xml:space="preserve"> </w:t>
      </w:r>
      <w:r w:rsidRPr="00CA0217">
        <w:t>is granted at the discretion of VRS staff.</w:t>
      </w:r>
    </w:p>
    <w:p w14:paraId="32BC7436" w14:textId="77777777" w:rsidR="00CE4861" w:rsidRPr="00CA0217" w:rsidRDefault="00000000">
      <w:pPr>
        <w:pStyle w:val="BodyText"/>
        <w:spacing w:before="119"/>
        <w:ind w:left="839" w:right="219"/>
      </w:pPr>
      <w:r w:rsidRPr="00CA0217">
        <w:t>Transportation</w:t>
      </w:r>
      <w:r w:rsidRPr="00CA0217">
        <w:rPr>
          <w:spacing w:val="-1"/>
        </w:rPr>
        <w:t xml:space="preserve"> </w:t>
      </w:r>
      <w:r w:rsidRPr="00CA0217">
        <w:t>time</w:t>
      </w:r>
      <w:r w:rsidRPr="00CA0217">
        <w:rPr>
          <w:spacing w:val="-4"/>
        </w:rPr>
        <w:t xml:space="preserve"> </w:t>
      </w:r>
      <w:r w:rsidRPr="00CA0217">
        <w:t>that</w:t>
      </w:r>
      <w:r w:rsidRPr="00CA0217">
        <w:rPr>
          <w:spacing w:val="-4"/>
        </w:rPr>
        <w:t xml:space="preserve"> </w:t>
      </w:r>
      <w:r w:rsidRPr="00CA0217">
        <w:t>occurs</w:t>
      </w:r>
      <w:r w:rsidRPr="00CA0217">
        <w:rPr>
          <w:spacing w:val="-3"/>
        </w:rPr>
        <w:t xml:space="preserve"> </w:t>
      </w:r>
      <w:r w:rsidRPr="00CA0217">
        <w:t>BEFORE</w:t>
      </w:r>
      <w:r w:rsidRPr="00CA0217">
        <w:rPr>
          <w:spacing w:val="-2"/>
        </w:rPr>
        <w:t xml:space="preserve"> </w:t>
      </w:r>
      <w:r w:rsidRPr="00CA0217">
        <w:t>an</w:t>
      </w:r>
      <w:r w:rsidRPr="00CA0217">
        <w:rPr>
          <w:spacing w:val="-4"/>
        </w:rPr>
        <w:t xml:space="preserve"> </w:t>
      </w:r>
      <w:r w:rsidRPr="00CA0217">
        <w:t>authorization</w:t>
      </w:r>
      <w:r w:rsidRPr="00CA0217">
        <w:rPr>
          <w:spacing w:val="-1"/>
        </w:rPr>
        <w:t xml:space="preserve"> </w:t>
      </w:r>
      <w:r w:rsidRPr="00CA0217">
        <w:t>is</w:t>
      </w:r>
      <w:r w:rsidRPr="00CA0217">
        <w:rPr>
          <w:spacing w:val="-5"/>
        </w:rPr>
        <w:t xml:space="preserve"> </w:t>
      </w:r>
      <w:r w:rsidRPr="00CA0217">
        <w:t>active</w:t>
      </w:r>
      <w:r w:rsidRPr="00CA0217">
        <w:rPr>
          <w:spacing w:val="-4"/>
        </w:rPr>
        <w:t xml:space="preserve"> </w:t>
      </w:r>
      <w:r w:rsidRPr="00CA0217">
        <w:t>will</w:t>
      </w:r>
      <w:r w:rsidRPr="00CA0217">
        <w:rPr>
          <w:spacing w:val="-2"/>
        </w:rPr>
        <w:t xml:space="preserve"> </w:t>
      </w:r>
      <w:r w:rsidRPr="00CA0217">
        <w:t>result</w:t>
      </w:r>
      <w:r w:rsidRPr="00CA0217">
        <w:rPr>
          <w:spacing w:val="-1"/>
        </w:rPr>
        <w:t xml:space="preserve"> </w:t>
      </w:r>
      <w:r w:rsidRPr="00CA0217">
        <w:t>in</w:t>
      </w:r>
      <w:r w:rsidRPr="00CA0217">
        <w:rPr>
          <w:spacing w:val="-4"/>
        </w:rPr>
        <w:t xml:space="preserve"> </w:t>
      </w:r>
      <w:r w:rsidRPr="00CA0217">
        <w:t>no</w:t>
      </w:r>
      <w:r w:rsidRPr="00CA0217">
        <w:rPr>
          <w:spacing w:val="-2"/>
        </w:rPr>
        <w:t xml:space="preserve"> </w:t>
      </w:r>
      <w:r w:rsidRPr="00CA0217">
        <w:t>payment</w:t>
      </w:r>
      <w:r w:rsidRPr="00CA0217">
        <w:rPr>
          <w:spacing w:val="-1"/>
        </w:rPr>
        <w:t xml:space="preserve"> </w:t>
      </w:r>
      <w:r w:rsidRPr="00CA0217">
        <w:t>for</w:t>
      </w:r>
      <w:r w:rsidRPr="00CA0217">
        <w:rPr>
          <w:spacing w:val="-5"/>
        </w:rPr>
        <w:t xml:space="preserve"> </w:t>
      </w:r>
      <w:r w:rsidRPr="00CA0217">
        <w:t>that</w:t>
      </w:r>
      <w:r w:rsidRPr="00CA0217">
        <w:rPr>
          <w:spacing w:val="-4"/>
        </w:rPr>
        <w:t xml:space="preserve"> </w:t>
      </w:r>
      <w:r w:rsidRPr="00CA0217">
        <w:t>time by VRS.</w:t>
      </w:r>
    </w:p>
    <w:p w14:paraId="32BC7437" w14:textId="77777777" w:rsidR="00CE4861" w:rsidRPr="00CA0217" w:rsidRDefault="00000000">
      <w:pPr>
        <w:pStyle w:val="BodyText"/>
        <w:spacing w:before="3" w:line="410" w:lineRule="atLeast"/>
        <w:ind w:left="479" w:right="169" w:firstLine="0"/>
      </w:pPr>
      <w:r w:rsidRPr="00CA0217">
        <w:t>Transportation time</w:t>
      </w:r>
      <w:r w:rsidRPr="00CA0217">
        <w:rPr>
          <w:spacing w:val="-1"/>
        </w:rPr>
        <w:t xml:space="preserve"> </w:t>
      </w:r>
      <w:r w:rsidRPr="00CA0217">
        <w:t>in EXCESS</w:t>
      </w:r>
      <w:r w:rsidRPr="00CA0217">
        <w:rPr>
          <w:spacing w:val="-1"/>
        </w:rPr>
        <w:t xml:space="preserve"> </w:t>
      </w:r>
      <w:r w:rsidRPr="00CA0217">
        <w:t>of</w:t>
      </w:r>
      <w:r w:rsidRPr="00CA0217">
        <w:rPr>
          <w:spacing w:val="-3"/>
        </w:rPr>
        <w:t xml:space="preserve"> </w:t>
      </w:r>
      <w:r w:rsidRPr="00CA0217">
        <w:t>the</w:t>
      </w:r>
      <w:r w:rsidRPr="00CA0217">
        <w:rPr>
          <w:spacing w:val="-3"/>
        </w:rPr>
        <w:t xml:space="preserve"> </w:t>
      </w:r>
      <w:r w:rsidRPr="00CA0217">
        <w:t>number</w:t>
      </w:r>
      <w:r w:rsidRPr="00CA0217">
        <w:rPr>
          <w:spacing w:val="-4"/>
        </w:rPr>
        <w:t xml:space="preserve"> </w:t>
      </w:r>
      <w:r w:rsidRPr="00CA0217">
        <w:t>of</w:t>
      </w:r>
      <w:r w:rsidRPr="00CA0217">
        <w:rPr>
          <w:spacing w:val="-5"/>
        </w:rPr>
        <w:t xml:space="preserve"> </w:t>
      </w:r>
      <w:r w:rsidRPr="00CA0217">
        <w:t>authorized</w:t>
      </w:r>
      <w:r w:rsidRPr="00CA0217">
        <w:rPr>
          <w:spacing w:val="-3"/>
        </w:rPr>
        <w:t xml:space="preserve"> </w:t>
      </w:r>
      <w:r w:rsidRPr="00CA0217">
        <w:t>hours</w:t>
      </w:r>
      <w:r w:rsidRPr="00CA0217">
        <w:rPr>
          <w:spacing w:val="-2"/>
        </w:rPr>
        <w:t xml:space="preserve"> </w:t>
      </w:r>
      <w:r w:rsidRPr="00CA0217">
        <w:t>will</w:t>
      </w:r>
      <w:r w:rsidRPr="00CA0217">
        <w:rPr>
          <w:spacing w:val="-1"/>
        </w:rPr>
        <w:t xml:space="preserve"> </w:t>
      </w:r>
      <w:r w:rsidRPr="00CA0217">
        <w:t>result in</w:t>
      </w:r>
      <w:r w:rsidRPr="00CA0217">
        <w:rPr>
          <w:spacing w:val="-3"/>
        </w:rPr>
        <w:t xml:space="preserve"> </w:t>
      </w:r>
      <w:r w:rsidRPr="00CA0217">
        <w:t>no</w:t>
      </w:r>
      <w:r w:rsidRPr="00CA0217">
        <w:rPr>
          <w:spacing w:val="-3"/>
        </w:rPr>
        <w:t xml:space="preserve"> </w:t>
      </w:r>
      <w:r w:rsidRPr="00CA0217">
        <w:t>payment</w:t>
      </w:r>
      <w:r w:rsidRPr="00CA0217">
        <w:rPr>
          <w:spacing w:val="-3"/>
        </w:rPr>
        <w:t xml:space="preserve"> </w:t>
      </w:r>
      <w:r w:rsidRPr="00CA0217">
        <w:t>for</w:t>
      </w:r>
      <w:r w:rsidRPr="00CA0217">
        <w:rPr>
          <w:spacing w:val="-4"/>
        </w:rPr>
        <w:t xml:space="preserve"> </w:t>
      </w:r>
      <w:r w:rsidRPr="00CA0217">
        <w:t>that</w:t>
      </w:r>
      <w:r w:rsidRPr="00CA0217">
        <w:rPr>
          <w:spacing w:val="-1"/>
        </w:rPr>
        <w:t xml:space="preserve"> </w:t>
      </w:r>
      <w:r w:rsidRPr="00CA0217">
        <w:t>time. VRS understands that accidents, road construction, and inclement weather cannot always be predicted.</w:t>
      </w:r>
    </w:p>
    <w:p w14:paraId="32BC7438" w14:textId="77777777" w:rsidR="00CE4861" w:rsidRPr="00CA0217" w:rsidRDefault="00000000">
      <w:pPr>
        <w:pStyle w:val="BodyText"/>
        <w:spacing w:before="3"/>
        <w:ind w:left="839" w:right="169" w:firstLine="0"/>
      </w:pPr>
      <w:r w:rsidRPr="00CA0217">
        <w:t xml:space="preserve">VRS will not cover increased transportation costs or incur purchasing violations in the event of </w:t>
      </w:r>
      <w:r w:rsidRPr="00CA0217">
        <w:lastRenderedPageBreak/>
        <w:t>unpredictable</w:t>
      </w:r>
      <w:r w:rsidRPr="00CA0217">
        <w:rPr>
          <w:spacing w:val="-4"/>
        </w:rPr>
        <w:t xml:space="preserve"> </w:t>
      </w:r>
      <w:r w:rsidRPr="00CA0217">
        <w:t>circumstances.</w:t>
      </w:r>
      <w:r w:rsidRPr="00CA0217">
        <w:rPr>
          <w:spacing w:val="-3"/>
        </w:rPr>
        <w:t xml:space="preserve"> </w:t>
      </w:r>
      <w:r w:rsidRPr="00CA0217">
        <w:t>If</w:t>
      </w:r>
      <w:r w:rsidRPr="00CA0217">
        <w:rPr>
          <w:spacing w:val="-1"/>
        </w:rPr>
        <w:t xml:space="preserve"> </w:t>
      </w:r>
      <w:r w:rsidRPr="00CA0217">
        <w:t>an</w:t>
      </w:r>
      <w:r w:rsidRPr="00CA0217">
        <w:rPr>
          <w:spacing w:val="-1"/>
        </w:rPr>
        <w:t xml:space="preserve"> </w:t>
      </w:r>
      <w:r w:rsidRPr="00CA0217">
        <w:t>authorization</w:t>
      </w:r>
      <w:r w:rsidRPr="00CA0217">
        <w:rPr>
          <w:spacing w:val="-4"/>
        </w:rPr>
        <w:t xml:space="preserve"> </w:t>
      </w:r>
      <w:r w:rsidRPr="00CA0217">
        <w:t>does</w:t>
      </w:r>
      <w:r w:rsidRPr="00CA0217">
        <w:rPr>
          <w:spacing w:val="-5"/>
        </w:rPr>
        <w:t xml:space="preserve"> </w:t>
      </w:r>
      <w:r w:rsidRPr="00CA0217">
        <w:t>not</w:t>
      </w:r>
      <w:r w:rsidRPr="00CA0217">
        <w:rPr>
          <w:spacing w:val="-4"/>
        </w:rPr>
        <w:t xml:space="preserve"> </w:t>
      </w:r>
      <w:r w:rsidRPr="00CA0217">
        <w:t>have</w:t>
      </w:r>
      <w:r w:rsidRPr="00CA0217">
        <w:rPr>
          <w:spacing w:val="-4"/>
        </w:rPr>
        <w:t xml:space="preserve"> </w:t>
      </w:r>
      <w:r w:rsidRPr="00CA0217">
        <w:t>adequate</w:t>
      </w:r>
      <w:r w:rsidRPr="00CA0217">
        <w:rPr>
          <w:spacing w:val="-7"/>
        </w:rPr>
        <w:t xml:space="preserve"> </w:t>
      </w:r>
      <w:r w:rsidRPr="00CA0217">
        <w:t>hours</w:t>
      </w:r>
      <w:r w:rsidRPr="00CA0217">
        <w:rPr>
          <w:spacing w:val="-5"/>
        </w:rPr>
        <w:t xml:space="preserve"> </w:t>
      </w:r>
      <w:r w:rsidRPr="00CA0217">
        <w:t>to</w:t>
      </w:r>
      <w:r w:rsidRPr="00CA0217">
        <w:rPr>
          <w:spacing w:val="-4"/>
        </w:rPr>
        <w:t xml:space="preserve"> </w:t>
      </w:r>
      <w:r w:rsidRPr="00CA0217">
        <w:t>cover</w:t>
      </w:r>
      <w:r w:rsidRPr="00CA0217">
        <w:rPr>
          <w:spacing w:val="-2"/>
        </w:rPr>
        <w:t xml:space="preserve"> </w:t>
      </w:r>
      <w:r w:rsidRPr="00CA0217">
        <w:t>increased transportation time in the event of unpredictable circumstances, the service provider will be responsible for those costs.</w:t>
      </w:r>
    </w:p>
    <w:p w14:paraId="32BC7439" w14:textId="77777777" w:rsidR="00CE4861" w:rsidRPr="00CA0217" w:rsidRDefault="00CE4861">
      <w:pPr>
        <w:pStyle w:val="BodyText"/>
        <w:spacing w:before="64"/>
        <w:ind w:left="0" w:firstLine="0"/>
      </w:pPr>
    </w:p>
    <w:p w14:paraId="32BC743A" w14:textId="77777777" w:rsidR="00CE4861" w:rsidRPr="00CA0217" w:rsidRDefault="00000000">
      <w:pPr>
        <w:pStyle w:val="Heading1"/>
      </w:pPr>
      <w:r w:rsidRPr="00CA0217">
        <w:rPr>
          <w:spacing w:val="-2"/>
        </w:rPr>
        <w:t>AUTHORIZATIONS</w:t>
      </w:r>
    </w:p>
    <w:p w14:paraId="32BC743B" w14:textId="77777777" w:rsidR="00CE4861" w:rsidRPr="00CA0217" w:rsidRDefault="00000000">
      <w:pPr>
        <w:pStyle w:val="BodyText"/>
        <w:spacing w:before="3"/>
        <w:ind w:left="840"/>
      </w:pPr>
      <w:r w:rsidRPr="00CA0217">
        <w:rPr>
          <w:i/>
        </w:rPr>
        <w:t>For</w:t>
      </w:r>
      <w:r w:rsidRPr="00CA0217">
        <w:rPr>
          <w:i/>
          <w:spacing w:val="-3"/>
        </w:rPr>
        <w:t xml:space="preserve"> </w:t>
      </w:r>
      <w:r w:rsidRPr="00CA0217">
        <w:rPr>
          <w:i/>
        </w:rPr>
        <w:t>General</w:t>
      </w:r>
      <w:r w:rsidRPr="00CA0217">
        <w:rPr>
          <w:i/>
          <w:spacing w:val="-2"/>
        </w:rPr>
        <w:t xml:space="preserve"> </w:t>
      </w:r>
      <w:r w:rsidRPr="00CA0217">
        <w:rPr>
          <w:i/>
        </w:rPr>
        <w:t>Services:</w:t>
      </w:r>
      <w:r w:rsidRPr="00CA0217">
        <w:rPr>
          <w:i/>
          <w:spacing w:val="-2"/>
        </w:rPr>
        <w:t xml:space="preserve"> </w:t>
      </w:r>
      <w:r w:rsidRPr="00CA0217">
        <w:t>The</w:t>
      </w:r>
      <w:r w:rsidRPr="00CA0217">
        <w:rPr>
          <w:spacing w:val="-4"/>
        </w:rPr>
        <w:t xml:space="preserve"> </w:t>
      </w:r>
      <w:r w:rsidRPr="00CA0217">
        <w:t>Transportation</w:t>
      </w:r>
      <w:r w:rsidRPr="00CA0217">
        <w:rPr>
          <w:spacing w:val="-1"/>
        </w:rPr>
        <w:t xml:space="preserve"> </w:t>
      </w:r>
      <w:r w:rsidRPr="00CA0217">
        <w:t>Reimbursement</w:t>
      </w:r>
      <w:r w:rsidRPr="00CA0217">
        <w:rPr>
          <w:spacing w:val="-4"/>
        </w:rPr>
        <w:t xml:space="preserve"> </w:t>
      </w:r>
      <w:r w:rsidRPr="00CA0217">
        <w:t>rate</w:t>
      </w:r>
      <w:r w:rsidRPr="00CA0217">
        <w:rPr>
          <w:spacing w:val="-2"/>
        </w:rPr>
        <w:t xml:space="preserve"> </w:t>
      </w:r>
      <w:r w:rsidRPr="00CA0217">
        <w:t>will</w:t>
      </w:r>
      <w:r w:rsidRPr="00CA0217">
        <w:rPr>
          <w:spacing w:val="-2"/>
        </w:rPr>
        <w:t xml:space="preserve"> </w:t>
      </w:r>
      <w:r w:rsidRPr="00CA0217">
        <w:t>show</w:t>
      </w:r>
      <w:r w:rsidRPr="00CA0217">
        <w:rPr>
          <w:spacing w:val="-4"/>
        </w:rPr>
        <w:t xml:space="preserve"> </w:t>
      </w:r>
      <w:r w:rsidRPr="00CA0217">
        <w:t>as</w:t>
      </w:r>
      <w:r w:rsidRPr="00CA0217">
        <w:rPr>
          <w:spacing w:val="-5"/>
        </w:rPr>
        <w:t xml:space="preserve"> </w:t>
      </w:r>
      <w:r w:rsidRPr="00CA0217">
        <w:t>an</w:t>
      </w:r>
      <w:r w:rsidRPr="00CA0217">
        <w:rPr>
          <w:spacing w:val="-1"/>
        </w:rPr>
        <w:t xml:space="preserve"> </w:t>
      </w:r>
      <w:r w:rsidRPr="00CA0217">
        <w:t>additional</w:t>
      </w:r>
      <w:r w:rsidRPr="00CA0217">
        <w:rPr>
          <w:spacing w:val="-2"/>
        </w:rPr>
        <w:t xml:space="preserve"> </w:t>
      </w:r>
      <w:r w:rsidRPr="00CA0217">
        <w:t>line</w:t>
      </w:r>
      <w:r w:rsidRPr="00CA0217">
        <w:rPr>
          <w:spacing w:val="-4"/>
        </w:rPr>
        <w:t xml:space="preserve"> </w:t>
      </w:r>
      <w:r w:rsidRPr="00CA0217">
        <w:t>on</w:t>
      </w:r>
      <w:r w:rsidRPr="00CA0217">
        <w:rPr>
          <w:spacing w:val="-4"/>
        </w:rPr>
        <w:t xml:space="preserve"> </w:t>
      </w:r>
      <w:r w:rsidRPr="00CA0217">
        <w:t xml:space="preserve">the </w:t>
      </w:r>
      <w:r w:rsidRPr="00CA0217">
        <w:rPr>
          <w:spacing w:val="-2"/>
        </w:rPr>
        <w:t>authorization.</w:t>
      </w:r>
    </w:p>
    <w:p w14:paraId="74767408" w14:textId="77777777" w:rsidR="00CE4861" w:rsidRDefault="00CE4861"/>
    <w:p w14:paraId="7B14A30E" w14:textId="43505EB7" w:rsidR="00B74B19" w:rsidRPr="00CA0217" w:rsidRDefault="00B74B19" w:rsidP="00B74B19">
      <w:pPr>
        <w:pStyle w:val="BodyText"/>
        <w:spacing w:before="39"/>
        <w:ind w:left="1199" w:firstLine="0"/>
      </w:pPr>
      <w:r>
        <w:rPr>
          <w:i/>
        </w:rPr>
        <w:t>F</w:t>
      </w:r>
      <w:r w:rsidRPr="00CA0217">
        <w:rPr>
          <w:i/>
        </w:rPr>
        <w:t>or</w:t>
      </w:r>
      <w:r w:rsidRPr="00CA0217">
        <w:rPr>
          <w:i/>
          <w:spacing w:val="-2"/>
        </w:rPr>
        <w:t xml:space="preserve"> </w:t>
      </w:r>
      <w:r w:rsidRPr="00CA0217">
        <w:rPr>
          <w:i/>
        </w:rPr>
        <w:t>Pre-ETS</w:t>
      </w:r>
      <w:r w:rsidRPr="00CA0217">
        <w:rPr>
          <w:i/>
          <w:spacing w:val="-2"/>
        </w:rPr>
        <w:t xml:space="preserve"> </w:t>
      </w:r>
      <w:r w:rsidRPr="00CA0217">
        <w:rPr>
          <w:i/>
        </w:rPr>
        <w:t>Services:</w:t>
      </w:r>
      <w:r w:rsidRPr="00CA0217">
        <w:rPr>
          <w:i/>
          <w:spacing w:val="-3"/>
        </w:rPr>
        <w:t xml:space="preserve"> </w:t>
      </w:r>
      <w:r w:rsidRPr="00CA0217">
        <w:t>transportation</w:t>
      </w:r>
      <w:r w:rsidRPr="00CA0217">
        <w:rPr>
          <w:spacing w:val="-3"/>
        </w:rPr>
        <w:t xml:space="preserve"> </w:t>
      </w:r>
      <w:r w:rsidRPr="00CA0217">
        <w:t>time</w:t>
      </w:r>
      <w:r w:rsidRPr="00CA0217">
        <w:rPr>
          <w:spacing w:val="-3"/>
        </w:rPr>
        <w:t xml:space="preserve"> </w:t>
      </w:r>
      <w:r w:rsidRPr="00CA0217">
        <w:t>will</w:t>
      </w:r>
      <w:r w:rsidRPr="00CA0217">
        <w:rPr>
          <w:spacing w:val="-1"/>
        </w:rPr>
        <w:t xml:space="preserve"> </w:t>
      </w:r>
      <w:r w:rsidRPr="00CA0217">
        <w:t>NOT</w:t>
      </w:r>
      <w:r w:rsidRPr="00CA0217">
        <w:rPr>
          <w:spacing w:val="-1"/>
        </w:rPr>
        <w:t xml:space="preserve"> </w:t>
      </w:r>
      <w:r w:rsidRPr="00CA0217">
        <w:t>show</w:t>
      </w:r>
      <w:r w:rsidRPr="00CA0217">
        <w:rPr>
          <w:spacing w:val="-3"/>
        </w:rPr>
        <w:t xml:space="preserve"> </w:t>
      </w:r>
      <w:r w:rsidRPr="00CA0217">
        <w:t>as</w:t>
      </w:r>
      <w:r w:rsidRPr="00CA0217">
        <w:rPr>
          <w:spacing w:val="-4"/>
        </w:rPr>
        <w:t xml:space="preserve"> </w:t>
      </w:r>
      <w:r w:rsidRPr="00CA0217">
        <w:t>an</w:t>
      </w:r>
      <w:r w:rsidRPr="00CA0217">
        <w:rPr>
          <w:spacing w:val="-3"/>
        </w:rPr>
        <w:t xml:space="preserve"> </w:t>
      </w:r>
      <w:r w:rsidRPr="00CA0217">
        <w:t>additional</w:t>
      </w:r>
      <w:r w:rsidRPr="00CA0217">
        <w:rPr>
          <w:spacing w:val="-1"/>
        </w:rPr>
        <w:t xml:space="preserve"> </w:t>
      </w:r>
      <w:r w:rsidRPr="00CA0217">
        <w:t>line</w:t>
      </w:r>
      <w:r w:rsidRPr="00CA0217">
        <w:rPr>
          <w:spacing w:val="-1"/>
        </w:rPr>
        <w:t xml:space="preserve"> </w:t>
      </w:r>
      <w:r w:rsidRPr="00CA0217">
        <w:t>on</w:t>
      </w:r>
      <w:r w:rsidRPr="00CA0217">
        <w:rPr>
          <w:spacing w:val="-3"/>
        </w:rPr>
        <w:t xml:space="preserve"> </w:t>
      </w:r>
      <w:r w:rsidRPr="00CA0217">
        <w:t>the</w:t>
      </w:r>
      <w:r w:rsidRPr="00CA0217">
        <w:rPr>
          <w:spacing w:val="-3"/>
        </w:rPr>
        <w:t xml:space="preserve"> </w:t>
      </w:r>
      <w:r w:rsidRPr="00CA0217">
        <w:t>authorization.</w:t>
      </w:r>
      <w:r w:rsidRPr="00CA0217">
        <w:rPr>
          <w:spacing w:val="-5"/>
        </w:rPr>
        <w:t xml:space="preserve"> </w:t>
      </w:r>
      <w:r w:rsidRPr="00CA0217">
        <w:t>The transportation time is added to the service hours.</w:t>
      </w:r>
    </w:p>
    <w:p w14:paraId="61C0414D" w14:textId="77777777" w:rsidR="00B74B19" w:rsidRPr="00CA0217" w:rsidRDefault="00B74B19" w:rsidP="00B74B19">
      <w:pPr>
        <w:pStyle w:val="BodyText"/>
        <w:spacing w:before="120"/>
        <w:ind w:left="840" w:right="219"/>
      </w:pPr>
      <w:r w:rsidRPr="00CA0217">
        <w:t>Transportation</w:t>
      </w:r>
      <w:r w:rsidRPr="00CA0217">
        <w:rPr>
          <w:spacing w:val="-1"/>
        </w:rPr>
        <w:t xml:space="preserve"> </w:t>
      </w:r>
      <w:r w:rsidRPr="00CA0217">
        <w:t>time</w:t>
      </w:r>
      <w:r w:rsidRPr="00CA0217">
        <w:rPr>
          <w:spacing w:val="-2"/>
        </w:rPr>
        <w:t xml:space="preserve"> </w:t>
      </w:r>
      <w:r w:rsidRPr="00CA0217">
        <w:t>will</w:t>
      </w:r>
      <w:r w:rsidRPr="00CA0217">
        <w:rPr>
          <w:spacing w:val="-5"/>
        </w:rPr>
        <w:t xml:space="preserve"> </w:t>
      </w:r>
      <w:r w:rsidRPr="00CA0217">
        <w:t>be</w:t>
      </w:r>
      <w:r w:rsidRPr="00CA0217">
        <w:rPr>
          <w:spacing w:val="-2"/>
        </w:rPr>
        <w:t xml:space="preserve"> </w:t>
      </w:r>
      <w:r w:rsidRPr="00CA0217">
        <w:t>authorized</w:t>
      </w:r>
      <w:r w:rsidRPr="00CA0217">
        <w:rPr>
          <w:spacing w:val="-6"/>
        </w:rPr>
        <w:t xml:space="preserve"> </w:t>
      </w:r>
      <w:r w:rsidRPr="00CA0217">
        <w:t>on</w:t>
      </w:r>
      <w:r w:rsidRPr="00CA0217">
        <w:rPr>
          <w:spacing w:val="-1"/>
        </w:rPr>
        <w:t xml:space="preserve"> </w:t>
      </w:r>
      <w:r w:rsidRPr="00CA0217">
        <w:t>an</w:t>
      </w:r>
      <w:r w:rsidRPr="00CA0217">
        <w:rPr>
          <w:spacing w:val="-4"/>
        </w:rPr>
        <w:t xml:space="preserve"> </w:t>
      </w:r>
      <w:r w:rsidRPr="00CA0217">
        <w:t>hourly</w:t>
      </w:r>
      <w:r w:rsidRPr="00CA0217">
        <w:rPr>
          <w:spacing w:val="-3"/>
        </w:rPr>
        <w:t xml:space="preserve"> </w:t>
      </w:r>
      <w:r w:rsidRPr="00CA0217">
        <w:t>basis</w:t>
      </w:r>
      <w:r w:rsidRPr="00CA0217">
        <w:rPr>
          <w:spacing w:val="-6"/>
        </w:rPr>
        <w:t xml:space="preserve"> </w:t>
      </w:r>
      <w:r w:rsidRPr="00CA0217">
        <w:t>and</w:t>
      </w:r>
      <w:r w:rsidRPr="00CA0217">
        <w:rPr>
          <w:spacing w:val="-4"/>
        </w:rPr>
        <w:t xml:space="preserve"> </w:t>
      </w:r>
      <w:r w:rsidRPr="00CA0217">
        <w:t>invoiced</w:t>
      </w:r>
      <w:r w:rsidRPr="00CA0217">
        <w:rPr>
          <w:spacing w:val="-1"/>
        </w:rPr>
        <w:t xml:space="preserve"> </w:t>
      </w:r>
      <w:r w:rsidRPr="00CA0217">
        <w:t>in</w:t>
      </w:r>
      <w:r w:rsidRPr="00CA0217">
        <w:rPr>
          <w:spacing w:val="-6"/>
        </w:rPr>
        <w:t xml:space="preserve"> </w:t>
      </w:r>
      <w:r w:rsidRPr="00CA0217">
        <w:t>15-minute</w:t>
      </w:r>
      <w:r w:rsidRPr="00CA0217">
        <w:rPr>
          <w:spacing w:val="-2"/>
        </w:rPr>
        <w:t xml:space="preserve"> </w:t>
      </w:r>
      <w:r w:rsidRPr="00CA0217">
        <w:t>(0.25</w:t>
      </w:r>
      <w:r w:rsidRPr="00CA0217">
        <w:rPr>
          <w:spacing w:val="-2"/>
        </w:rPr>
        <w:t xml:space="preserve"> </w:t>
      </w:r>
      <w:r w:rsidRPr="00CA0217">
        <w:t xml:space="preserve">hour) </w:t>
      </w:r>
      <w:r w:rsidRPr="00CA0217">
        <w:rPr>
          <w:spacing w:val="-2"/>
        </w:rPr>
        <w:t>increments.</w:t>
      </w:r>
    </w:p>
    <w:p w14:paraId="1668BA70" w14:textId="77777777" w:rsidR="00B74B19" w:rsidRDefault="00B74B19"/>
    <w:p w14:paraId="070D584B" w14:textId="77777777" w:rsidR="00B74B19" w:rsidRDefault="00B74B19"/>
    <w:p w14:paraId="0B1DDC32" w14:textId="77777777" w:rsidR="00B74B19" w:rsidRDefault="00B74B19"/>
    <w:p w14:paraId="5906C09D" w14:textId="77777777" w:rsidR="00B74B19" w:rsidRDefault="00B74B19"/>
    <w:p w14:paraId="73182A2A" w14:textId="77777777" w:rsidR="00B74B19" w:rsidRPr="00CA0217" w:rsidRDefault="00B74B19" w:rsidP="00B74B19">
      <w:pPr>
        <w:pStyle w:val="Heading1"/>
      </w:pPr>
      <w:r w:rsidRPr="00CA0217">
        <w:t>VRS</w:t>
      </w:r>
      <w:r w:rsidRPr="00CA0217">
        <w:rPr>
          <w:spacing w:val="-12"/>
        </w:rPr>
        <w:t xml:space="preserve"> </w:t>
      </w:r>
      <w:r w:rsidRPr="00CA0217">
        <w:t>INVOICING</w:t>
      </w:r>
      <w:r w:rsidRPr="00CA0217">
        <w:rPr>
          <w:spacing w:val="-12"/>
        </w:rPr>
        <w:t xml:space="preserve"> </w:t>
      </w:r>
      <w:r w:rsidRPr="00CA0217">
        <w:t>AND</w:t>
      </w:r>
      <w:r w:rsidRPr="00CA0217">
        <w:rPr>
          <w:spacing w:val="-11"/>
        </w:rPr>
        <w:t xml:space="preserve"> </w:t>
      </w:r>
      <w:r w:rsidRPr="00CA0217">
        <w:t>REPORTING</w:t>
      </w:r>
      <w:r w:rsidRPr="00CA0217">
        <w:rPr>
          <w:spacing w:val="-11"/>
        </w:rPr>
        <w:t xml:space="preserve"> </w:t>
      </w:r>
      <w:r w:rsidRPr="00CA0217">
        <w:rPr>
          <w:spacing w:val="-2"/>
        </w:rPr>
        <w:t>CONSIDERATIONS</w:t>
      </w:r>
    </w:p>
    <w:p w14:paraId="01167304" w14:textId="77777777" w:rsidR="00B74B19" w:rsidRPr="00CA0217" w:rsidRDefault="00B74B19" w:rsidP="00B74B19">
      <w:pPr>
        <w:pStyle w:val="BodyText"/>
        <w:spacing w:before="2"/>
        <w:ind w:left="480" w:firstLine="0"/>
      </w:pPr>
      <w:r w:rsidRPr="00CA0217">
        <w:t>Best</w:t>
      </w:r>
      <w:r w:rsidRPr="00CA0217">
        <w:rPr>
          <w:spacing w:val="-3"/>
        </w:rPr>
        <w:t xml:space="preserve"> </w:t>
      </w:r>
      <w:r w:rsidRPr="00CA0217">
        <w:t>practice:</w:t>
      </w:r>
      <w:r w:rsidRPr="00CA0217">
        <w:rPr>
          <w:spacing w:val="-1"/>
        </w:rPr>
        <w:t xml:space="preserve"> </w:t>
      </w:r>
      <w:r w:rsidRPr="00CA0217">
        <w:t>invoice</w:t>
      </w:r>
      <w:r w:rsidRPr="00CA0217">
        <w:rPr>
          <w:spacing w:val="-3"/>
        </w:rPr>
        <w:t xml:space="preserve"> </w:t>
      </w:r>
      <w:r w:rsidRPr="00CA0217">
        <w:t>for</w:t>
      </w:r>
      <w:r w:rsidRPr="00CA0217">
        <w:rPr>
          <w:spacing w:val="-4"/>
        </w:rPr>
        <w:t xml:space="preserve"> </w:t>
      </w:r>
      <w:r w:rsidRPr="00CA0217">
        <w:t>the</w:t>
      </w:r>
      <w:r w:rsidRPr="00CA0217">
        <w:rPr>
          <w:spacing w:val="-1"/>
        </w:rPr>
        <w:t xml:space="preserve"> </w:t>
      </w:r>
      <w:r w:rsidRPr="00CA0217">
        <w:t>services</w:t>
      </w:r>
      <w:r w:rsidRPr="00CA0217">
        <w:rPr>
          <w:spacing w:val="-2"/>
        </w:rPr>
        <w:t xml:space="preserve"> </w:t>
      </w:r>
      <w:r w:rsidRPr="00CA0217">
        <w:t>and</w:t>
      </w:r>
      <w:r w:rsidRPr="00CA0217">
        <w:rPr>
          <w:spacing w:val="-3"/>
        </w:rPr>
        <w:t xml:space="preserve"> </w:t>
      </w:r>
      <w:r w:rsidRPr="00CA0217">
        <w:t>transportation</w:t>
      </w:r>
      <w:r w:rsidRPr="00CA0217">
        <w:rPr>
          <w:spacing w:val="-3"/>
        </w:rPr>
        <w:t xml:space="preserve"> </w:t>
      </w:r>
      <w:r w:rsidRPr="00CA0217">
        <w:t>time</w:t>
      </w:r>
      <w:r w:rsidRPr="00CA0217">
        <w:rPr>
          <w:spacing w:val="-3"/>
        </w:rPr>
        <w:t xml:space="preserve"> </w:t>
      </w:r>
      <w:r w:rsidRPr="00CA0217">
        <w:t>to</w:t>
      </w:r>
      <w:r w:rsidRPr="00CA0217">
        <w:rPr>
          <w:spacing w:val="-3"/>
        </w:rPr>
        <w:t xml:space="preserve"> </w:t>
      </w:r>
      <w:r w:rsidRPr="00CA0217">
        <w:t>support</w:t>
      </w:r>
      <w:r w:rsidRPr="00CA0217">
        <w:rPr>
          <w:spacing w:val="-3"/>
        </w:rPr>
        <w:t xml:space="preserve"> </w:t>
      </w:r>
      <w:r w:rsidRPr="00CA0217">
        <w:t>those</w:t>
      </w:r>
      <w:r w:rsidRPr="00CA0217">
        <w:rPr>
          <w:spacing w:val="-1"/>
        </w:rPr>
        <w:t xml:space="preserve"> </w:t>
      </w:r>
      <w:r w:rsidRPr="00CA0217">
        <w:t>services</w:t>
      </w:r>
      <w:r w:rsidRPr="00CA0217">
        <w:rPr>
          <w:spacing w:val="-4"/>
        </w:rPr>
        <w:t xml:space="preserve"> </w:t>
      </w:r>
      <w:r w:rsidRPr="00CA0217">
        <w:t>at</w:t>
      </w:r>
      <w:r w:rsidRPr="00CA0217">
        <w:rPr>
          <w:spacing w:val="-3"/>
        </w:rPr>
        <w:t xml:space="preserve"> </w:t>
      </w:r>
      <w:r w:rsidRPr="00CA0217">
        <w:t>the</w:t>
      </w:r>
      <w:r w:rsidRPr="00CA0217">
        <w:rPr>
          <w:spacing w:val="-1"/>
        </w:rPr>
        <w:t xml:space="preserve"> </w:t>
      </w:r>
      <w:r w:rsidRPr="00CA0217">
        <w:t>same</w:t>
      </w:r>
      <w:r w:rsidRPr="00CA0217">
        <w:rPr>
          <w:spacing w:val="-1"/>
        </w:rPr>
        <w:t xml:space="preserve"> </w:t>
      </w:r>
      <w:r w:rsidRPr="00CA0217">
        <w:rPr>
          <w:spacing w:val="-2"/>
        </w:rPr>
        <w:t>time.</w:t>
      </w:r>
    </w:p>
    <w:p w14:paraId="55470757" w14:textId="77777777" w:rsidR="00B74B19" w:rsidRPr="00CA0217" w:rsidRDefault="00B74B19" w:rsidP="00B74B19">
      <w:pPr>
        <w:pStyle w:val="BodyText"/>
        <w:spacing w:before="120"/>
        <w:ind w:left="839"/>
      </w:pPr>
      <w:r w:rsidRPr="00CA0217">
        <w:t>When</w:t>
      </w:r>
      <w:r w:rsidRPr="00CA0217">
        <w:rPr>
          <w:spacing w:val="-3"/>
        </w:rPr>
        <w:t xml:space="preserve"> </w:t>
      </w:r>
      <w:r w:rsidRPr="00CA0217">
        <w:t>invoicing</w:t>
      </w:r>
      <w:r w:rsidRPr="00CA0217">
        <w:rPr>
          <w:spacing w:val="-4"/>
        </w:rPr>
        <w:t xml:space="preserve"> </w:t>
      </w:r>
      <w:r w:rsidRPr="00CA0217">
        <w:t>for</w:t>
      </w:r>
      <w:r w:rsidRPr="00CA0217">
        <w:rPr>
          <w:spacing w:val="-4"/>
        </w:rPr>
        <w:t xml:space="preserve"> </w:t>
      </w:r>
      <w:r w:rsidRPr="00CA0217">
        <w:t>the</w:t>
      </w:r>
      <w:r w:rsidRPr="00CA0217">
        <w:rPr>
          <w:spacing w:val="-3"/>
        </w:rPr>
        <w:t xml:space="preserve"> </w:t>
      </w:r>
      <w:r w:rsidRPr="00CA0217">
        <w:t>services</w:t>
      </w:r>
      <w:r w:rsidRPr="00CA0217">
        <w:rPr>
          <w:spacing w:val="-2"/>
        </w:rPr>
        <w:t xml:space="preserve"> </w:t>
      </w:r>
      <w:r w:rsidRPr="00CA0217">
        <w:t>and</w:t>
      </w:r>
      <w:r w:rsidRPr="00CA0217">
        <w:rPr>
          <w:spacing w:val="-3"/>
        </w:rPr>
        <w:t xml:space="preserve"> </w:t>
      </w:r>
      <w:r w:rsidRPr="00CA0217">
        <w:t>transportation time</w:t>
      </w:r>
      <w:r w:rsidRPr="00CA0217">
        <w:rPr>
          <w:spacing w:val="-3"/>
        </w:rPr>
        <w:t xml:space="preserve"> </w:t>
      </w:r>
      <w:r w:rsidRPr="00CA0217">
        <w:t>to</w:t>
      </w:r>
      <w:r w:rsidRPr="00CA0217">
        <w:rPr>
          <w:spacing w:val="-1"/>
        </w:rPr>
        <w:t xml:space="preserve"> </w:t>
      </w:r>
      <w:r w:rsidRPr="00CA0217">
        <w:t>support</w:t>
      </w:r>
      <w:r w:rsidRPr="00CA0217">
        <w:rPr>
          <w:spacing w:val="-3"/>
        </w:rPr>
        <w:t xml:space="preserve"> </w:t>
      </w:r>
      <w:r w:rsidRPr="00CA0217">
        <w:t>those</w:t>
      </w:r>
      <w:r w:rsidRPr="00CA0217">
        <w:rPr>
          <w:spacing w:val="-3"/>
        </w:rPr>
        <w:t xml:space="preserve"> </w:t>
      </w:r>
      <w:r w:rsidRPr="00CA0217">
        <w:t>services</w:t>
      </w:r>
      <w:r w:rsidRPr="00CA0217">
        <w:rPr>
          <w:spacing w:val="-2"/>
        </w:rPr>
        <w:t xml:space="preserve"> </w:t>
      </w:r>
      <w:r w:rsidRPr="00CA0217">
        <w:t>include</w:t>
      </w:r>
      <w:r w:rsidRPr="00CA0217">
        <w:rPr>
          <w:spacing w:val="-3"/>
        </w:rPr>
        <w:t xml:space="preserve"> </w:t>
      </w:r>
      <w:r w:rsidRPr="00CA0217">
        <w:t>the</w:t>
      </w:r>
      <w:r w:rsidRPr="00CA0217">
        <w:rPr>
          <w:spacing w:val="-3"/>
        </w:rPr>
        <w:t xml:space="preserve"> </w:t>
      </w:r>
      <w:r w:rsidRPr="00CA0217">
        <w:t>dates</w:t>
      </w:r>
      <w:r w:rsidRPr="00CA0217">
        <w:rPr>
          <w:spacing w:val="-4"/>
        </w:rPr>
        <w:t xml:space="preserve"> </w:t>
      </w:r>
      <w:r w:rsidRPr="00CA0217">
        <w:t>of service on the invoice. A range of dates is acceptable on the invoice.</w:t>
      </w:r>
    </w:p>
    <w:p w14:paraId="20F178DD" w14:textId="77777777" w:rsidR="00B74B19" w:rsidRPr="00CA0217" w:rsidRDefault="00B74B19" w:rsidP="00B74B19">
      <w:pPr>
        <w:pStyle w:val="BodyText"/>
        <w:spacing w:before="120"/>
        <w:ind w:left="479" w:firstLine="0"/>
      </w:pPr>
      <w:r w:rsidRPr="00CA0217">
        <w:t>For</w:t>
      </w:r>
      <w:r w:rsidRPr="00CA0217">
        <w:rPr>
          <w:spacing w:val="-3"/>
        </w:rPr>
        <w:t xml:space="preserve"> </w:t>
      </w:r>
      <w:r w:rsidRPr="00CA0217">
        <w:t>VRS staff</w:t>
      </w:r>
      <w:r w:rsidRPr="00CA0217">
        <w:rPr>
          <w:spacing w:val="-3"/>
        </w:rPr>
        <w:t xml:space="preserve"> </w:t>
      </w:r>
      <w:r w:rsidRPr="00CA0217">
        <w:t>to</w:t>
      </w:r>
      <w:r w:rsidRPr="00CA0217">
        <w:rPr>
          <w:spacing w:val="-2"/>
        </w:rPr>
        <w:t xml:space="preserve"> </w:t>
      </w:r>
      <w:r w:rsidRPr="00CA0217">
        <w:t>process</w:t>
      </w:r>
      <w:r w:rsidRPr="00CA0217">
        <w:rPr>
          <w:spacing w:val="-3"/>
        </w:rPr>
        <w:t xml:space="preserve"> </w:t>
      </w:r>
      <w:r w:rsidRPr="00CA0217">
        <w:t>the</w:t>
      </w:r>
      <w:r w:rsidRPr="00CA0217">
        <w:rPr>
          <w:spacing w:val="-1"/>
        </w:rPr>
        <w:t xml:space="preserve"> </w:t>
      </w:r>
      <w:r w:rsidRPr="00CA0217">
        <w:t>invoice</w:t>
      </w:r>
      <w:r w:rsidRPr="00CA0217">
        <w:rPr>
          <w:spacing w:val="-2"/>
        </w:rPr>
        <w:t xml:space="preserve"> </w:t>
      </w:r>
      <w:r w:rsidRPr="00CA0217">
        <w:t>there must</w:t>
      </w:r>
      <w:r w:rsidRPr="00CA0217">
        <w:rPr>
          <w:spacing w:val="-2"/>
        </w:rPr>
        <w:t xml:space="preserve"> </w:t>
      </w:r>
      <w:r w:rsidRPr="00CA0217">
        <w:t>be</w:t>
      </w:r>
      <w:r w:rsidRPr="00CA0217">
        <w:rPr>
          <w:spacing w:val="-3"/>
        </w:rPr>
        <w:t xml:space="preserve"> </w:t>
      </w:r>
      <w:r w:rsidRPr="00CA0217">
        <w:t>an</w:t>
      </w:r>
      <w:r w:rsidRPr="00CA0217">
        <w:rPr>
          <w:spacing w:val="1"/>
        </w:rPr>
        <w:t xml:space="preserve"> </w:t>
      </w:r>
      <w:r w:rsidRPr="00CA0217">
        <w:t>accompanying</w:t>
      </w:r>
      <w:r w:rsidRPr="00CA0217">
        <w:rPr>
          <w:spacing w:val="-3"/>
        </w:rPr>
        <w:t xml:space="preserve"> </w:t>
      </w:r>
      <w:r w:rsidRPr="00CA0217">
        <w:rPr>
          <w:spacing w:val="-2"/>
        </w:rPr>
        <w:t>report.</w:t>
      </w:r>
    </w:p>
    <w:p w14:paraId="6AB67692" w14:textId="77777777" w:rsidR="00B74B19" w:rsidRPr="00CA0217" w:rsidRDefault="00B74B19" w:rsidP="00B74B19">
      <w:pPr>
        <w:pStyle w:val="BodyText"/>
        <w:spacing w:before="119"/>
        <w:ind w:left="479" w:firstLine="0"/>
      </w:pPr>
      <w:r w:rsidRPr="00CA0217">
        <w:t>The</w:t>
      </w:r>
      <w:r w:rsidRPr="00CA0217">
        <w:rPr>
          <w:spacing w:val="-3"/>
        </w:rPr>
        <w:t xml:space="preserve"> </w:t>
      </w:r>
      <w:r w:rsidRPr="00CA0217">
        <w:t>report</w:t>
      </w:r>
      <w:r w:rsidRPr="00CA0217">
        <w:rPr>
          <w:spacing w:val="-2"/>
        </w:rPr>
        <w:t xml:space="preserve"> </w:t>
      </w:r>
      <w:r w:rsidRPr="00CA0217">
        <w:t>must</w:t>
      </w:r>
      <w:r w:rsidRPr="00CA0217">
        <w:rPr>
          <w:spacing w:val="-3"/>
        </w:rPr>
        <w:t xml:space="preserve"> </w:t>
      </w:r>
      <w:r w:rsidRPr="00CA0217">
        <w:t>show</w:t>
      </w:r>
      <w:r w:rsidRPr="00CA0217">
        <w:rPr>
          <w:spacing w:val="-4"/>
        </w:rPr>
        <w:t xml:space="preserve"> </w:t>
      </w:r>
      <w:r w:rsidRPr="00CA0217">
        <w:t>the actual</w:t>
      </w:r>
      <w:r w:rsidRPr="00CA0217">
        <w:rPr>
          <w:spacing w:val="-1"/>
        </w:rPr>
        <w:t xml:space="preserve"> </w:t>
      </w:r>
      <w:r w:rsidRPr="00CA0217">
        <w:t>dates</w:t>
      </w:r>
      <w:r w:rsidRPr="00CA0217">
        <w:rPr>
          <w:spacing w:val="-3"/>
        </w:rPr>
        <w:t xml:space="preserve"> </w:t>
      </w:r>
      <w:r w:rsidRPr="00CA0217">
        <w:t>and times</w:t>
      </w:r>
      <w:r w:rsidRPr="00CA0217">
        <w:rPr>
          <w:spacing w:val="-3"/>
        </w:rPr>
        <w:t xml:space="preserve"> </w:t>
      </w:r>
      <w:r w:rsidRPr="00CA0217">
        <w:t>for</w:t>
      </w:r>
      <w:r w:rsidRPr="00CA0217">
        <w:rPr>
          <w:spacing w:val="-3"/>
        </w:rPr>
        <w:t xml:space="preserve"> </w:t>
      </w:r>
      <w:r w:rsidRPr="00CA0217">
        <w:t>the</w:t>
      </w:r>
      <w:r w:rsidRPr="00CA0217">
        <w:rPr>
          <w:spacing w:val="-3"/>
        </w:rPr>
        <w:t xml:space="preserve"> </w:t>
      </w:r>
      <w:r w:rsidRPr="00CA0217">
        <w:t>travel</w:t>
      </w:r>
      <w:r w:rsidRPr="00CA0217">
        <w:rPr>
          <w:spacing w:val="-3"/>
        </w:rPr>
        <w:t xml:space="preserve"> </w:t>
      </w:r>
      <w:r w:rsidRPr="00CA0217">
        <w:t>time and</w:t>
      </w:r>
      <w:r w:rsidRPr="00CA0217">
        <w:rPr>
          <w:spacing w:val="-3"/>
        </w:rPr>
        <w:t xml:space="preserve"> </w:t>
      </w:r>
      <w:r w:rsidRPr="00CA0217">
        <w:t>for the</w:t>
      </w:r>
      <w:r w:rsidRPr="00CA0217">
        <w:rPr>
          <w:spacing w:val="-1"/>
        </w:rPr>
        <w:t xml:space="preserve"> </w:t>
      </w:r>
      <w:r w:rsidRPr="00CA0217">
        <w:t>services</w:t>
      </w:r>
      <w:r w:rsidRPr="00CA0217">
        <w:rPr>
          <w:spacing w:val="-1"/>
        </w:rPr>
        <w:t xml:space="preserve"> </w:t>
      </w:r>
      <w:r w:rsidRPr="00CA0217">
        <w:t xml:space="preserve">were </w:t>
      </w:r>
      <w:r w:rsidRPr="00CA0217">
        <w:rPr>
          <w:spacing w:val="-2"/>
        </w:rPr>
        <w:t>provided.</w:t>
      </w:r>
    </w:p>
    <w:p w14:paraId="32BC743C" w14:textId="14ADB24D" w:rsidR="00B74B19" w:rsidRPr="00CA0217" w:rsidRDefault="00B74B19" w:rsidP="00B74B19">
      <w:pPr>
        <w:pStyle w:val="BodyText"/>
        <w:spacing w:before="120"/>
        <w:ind w:left="840" w:right="169"/>
        <w:sectPr w:rsidR="00B74B19" w:rsidRPr="00CA0217">
          <w:pgSz w:w="12240" w:h="15840"/>
          <w:pgMar w:top="660" w:right="600" w:bottom="1040" w:left="600" w:header="0" w:footer="856" w:gutter="0"/>
          <w:cols w:space="720"/>
        </w:sectPr>
      </w:pPr>
      <w:r w:rsidRPr="00CA0217">
        <w:t>The</w:t>
      </w:r>
      <w:r w:rsidRPr="00CA0217">
        <w:rPr>
          <w:spacing w:val="-2"/>
        </w:rPr>
        <w:t xml:space="preserve"> </w:t>
      </w:r>
      <w:r w:rsidRPr="00CA0217">
        <w:t>report</w:t>
      </w:r>
      <w:r w:rsidRPr="00CA0217">
        <w:rPr>
          <w:spacing w:val="-4"/>
        </w:rPr>
        <w:t xml:space="preserve"> </w:t>
      </w:r>
      <w:r w:rsidRPr="00CA0217">
        <w:t>must</w:t>
      </w:r>
      <w:r w:rsidRPr="00CA0217">
        <w:rPr>
          <w:spacing w:val="-4"/>
        </w:rPr>
        <w:t xml:space="preserve"> </w:t>
      </w:r>
      <w:r w:rsidRPr="00CA0217">
        <w:t>also</w:t>
      </w:r>
      <w:r w:rsidRPr="00CA0217">
        <w:rPr>
          <w:spacing w:val="-4"/>
        </w:rPr>
        <w:t xml:space="preserve"> </w:t>
      </w:r>
      <w:r w:rsidRPr="00CA0217">
        <w:t>show</w:t>
      </w:r>
      <w:r w:rsidRPr="00CA0217">
        <w:rPr>
          <w:spacing w:val="-4"/>
        </w:rPr>
        <w:t xml:space="preserve"> </w:t>
      </w:r>
      <w:r w:rsidRPr="00CA0217">
        <w:t>the</w:t>
      </w:r>
      <w:r w:rsidRPr="00CA0217">
        <w:rPr>
          <w:spacing w:val="-2"/>
        </w:rPr>
        <w:t xml:space="preserve"> </w:t>
      </w:r>
      <w:r w:rsidRPr="00CA0217">
        <w:t>starting</w:t>
      </w:r>
      <w:r w:rsidRPr="00CA0217">
        <w:rPr>
          <w:spacing w:val="-3"/>
        </w:rPr>
        <w:t xml:space="preserve"> </w:t>
      </w:r>
      <w:r w:rsidRPr="00CA0217">
        <w:t>location,</w:t>
      </w:r>
      <w:r w:rsidRPr="00CA0217">
        <w:rPr>
          <w:spacing w:val="-5"/>
        </w:rPr>
        <w:t xml:space="preserve"> </w:t>
      </w:r>
      <w:r w:rsidRPr="00CA0217">
        <w:t>destination,</w:t>
      </w:r>
      <w:r w:rsidRPr="00CA0217">
        <w:rPr>
          <w:spacing w:val="-2"/>
        </w:rPr>
        <w:t xml:space="preserve"> </w:t>
      </w:r>
      <w:r w:rsidRPr="00CA0217">
        <w:t>and</w:t>
      </w:r>
      <w:r w:rsidRPr="00CA0217">
        <w:rPr>
          <w:spacing w:val="-4"/>
        </w:rPr>
        <w:t xml:space="preserve"> </w:t>
      </w:r>
      <w:r w:rsidRPr="00CA0217">
        <w:t>ending</w:t>
      </w:r>
      <w:r w:rsidRPr="00CA0217">
        <w:rPr>
          <w:spacing w:val="-3"/>
        </w:rPr>
        <w:t xml:space="preserve"> </w:t>
      </w:r>
      <w:r w:rsidRPr="00CA0217">
        <w:t>location</w:t>
      </w:r>
      <w:r w:rsidRPr="00CA0217">
        <w:rPr>
          <w:spacing w:val="-4"/>
        </w:rPr>
        <w:t xml:space="preserve"> </w:t>
      </w:r>
      <w:r w:rsidRPr="00CA0217">
        <w:t>and</w:t>
      </w:r>
      <w:r w:rsidRPr="00CA0217">
        <w:rPr>
          <w:spacing w:val="-4"/>
        </w:rPr>
        <w:t xml:space="preserve"> </w:t>
      </w:r>
      <w:r w:rsidRPr="00CA0217">
        <w:t>if</w:t>
      </w:r>
      <w:r w:rsidRPr="00CA0217">
        <w:rPr>
          <w:spacing w:val="-4"/>
        </w:rPr>
        <w:t xml:space="preserve"> </w:t>
      </w:r>
      <w:r w:rsidRPr="00CA0217">
        <w:t>multiple participants were transport</w:t>
      </w:r>
    </w:p>
    <w:p w14:paraId="32BC743F" w14:textId="77777777" w:rsidR="00CE4861" w:rsidRPr="00CA0217" w:rsidRDefault="00CE4861" w:rsidP="00B74B19">
      <w:pPr>
        <w:pStyle w:val="BodyText"/>
        <w:spacing w:before="65"/>
        <w:ind w:left="0" w:firstLine="0"/>
      </w:pPr>
    </w:p>
    <w:sectPr w:rsidR="00CE4861" w:rsidRPr="00CA0217">
      <w:footerReference w:type="default" r:id="rId14"/>
      <w:pgSz w:w="12240" w:h="15840"/>
      <w:pgMar w:top="118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1EBC" w14:textId="77777777" w:rsidR="002F0EB5" w:rsidRDefault="002F0EB5">
      <w:r>
        <w:separator/>
      </w:r>
    </w:p>
  </w:endnote>
  <w:endnote w:type="continuationSeparator" w:id="0">
    <w:p w14:paraId="420350FC" w14:textId="77777777" w:rsidR="002F0EB5" w:rsidRDefault="002F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463677"/>
      <w:docPartObj>
        <w:docPartGallery w:val="Page Numbers (Bottom of Page)"/>
        <w:docPartUnique/>
      </w:docPartObj>
    </w:sdtPr>
    <w:sdtEndPr>
      <w:rPr>
        <w:noProof/>
      </w:rPr>
    </w:sdtEndPr>
    <w:sdtContent>
      <w:p w14:paraId="3D13727B" w14:textId="10D1E3F9" w:rsidR="00B74B19" w:rsidRDefault="00B74B19">
        <w:pPr>
          <w:pStyle w:val="Footer"/>
        </w:pPr>
        <w:r>
          <w:fldChar w:fldCharType="begin"/>
        </w:r>
        <w:r>
          <w:instrText xml:space="preserve"> PAGE   \* MERGEFORMAT </w:instrText>
        </w:r>
        <w:r>
          <w:fldChar w:fldCharType="separate"/>
        </w:r>
        <w:r>
          <w:rPr>
            <w:noProof/>
          </w:rPr>
          <w:t>2</w:t>
        </w:r>
        <w:r>
          <w:rPr>
            <w:noProof/>
          </w:rPr>
          <w:fldChar w:fldCharType="end"/>
        </w:r>
      </w:p>
    </w:sdtContent>
  </w:sdt>
  <w:p w14:paraId="32BC7472" w14:textId="2489A5F3" w:rsidR="00CE4861" w:rsidRDefault="00CE4861">
    <w:pPr>
      <w:pStyle w:val="BodyText"/>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7473" w14:textId="77777777" w:rsidR="00CE4861" w:rsidRDefault="00CE4861">
    <w:pPr>
      <w:pStyle w:val="BodyText"/>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082E" w14:textId="77777777" w:rsidR="002F0EB5" w:rsidRDefault="002F0EB5">
      <w:r>
        <w:separator/>
      </w:r>
    </w:p>
  </w:footnote>
  <w:footnote w:type="continuationSeparator" w:id="0">
    <w:p w14:paraId="62D605DD" w14:textId="77777777" w:rsidR="002F0EB5" w:rsidRDefault="002F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6DFD" w14:textId="1FB202F2" w:rsidR="00B74B19" w:rsidRDefault="00B74B19">
    <w:pPr>
      <w:pStyle w:val="Header"/>
      <w:rPr>
        <w:i/>
        <w:sz w:val="20"/>
      </w:rPr>
    </w:pPr>
    <w:r>
      <w:rPr>
        <w:i/>
        <w:sz w:val="20"/>
      </w:rPr>
      <w:t>Effective 7.01.2022</w:t>
    </w:r>
  </w:p>
  <w:p w14:paraId="10EEEB69" w14:textId="4573E649" w:rsidR="00B74B19" w:rsidRPr="00B74B19" w:rsidRDefault="00B74B19">
    <w:pPr>
      <w:pStyle w:val="Header"/>
      <w:rPr>
        <w:i/>
        <w:sz w:val="20"/>
      </w:rPr>
    </w:pPr>
    <w:r>
      <w:rPr>
        <w:i/>
        <w:sz w:val="20"/>
      </w:rPr>
      <w:t xml:space="preserve">Reviewed </w:t>
    </w:r>
    <w:proofErr w:type="gramStart"/>
    <w:r>
      <w:rPr>
        <w:i/>
        <w:sz w:val="20"/>
      </w:rPr>
      <w:t>3.12.2024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910"/>
    <w:multiLevelType w:val="hybridMultilevel"/>
    <w:tmpl w:val="CB3E8F72"/>
    <w:lvl w:ilvl="0" w:tplc="A904A58C">
      <w:numFmt w:val="bullet"/>
      <w:lvlText w:val=""/>
      <w:lvlJc w:val="left"/>
      <w:pPr>
        <w:ind w:left="3000" w:hanging="360"/>
      </w:pPr>
      <w:rPr>
        <w:rFonts w:ascii="Symbol" w:eastAsia="Symbol" w:hAnsi="Symbol" w:cs="Symbol" w:hint="default"/>
        <w:b w:val="0"/>
        <w:bCs w:val="0"/>
        <w:i w:val="0"/>
        <w:iCs w:val="0"/>
        <w:spacing w:val="0"/>
        <w:w w:val="100"/>
        <w:sz w:val="24"/>
        <w:szCs w:val="24"/>
        <w:lang w:val="en-US" w:eastAsia="en-US" w:bidi="ar-SA"/>
      </w:rPr>
    </w:lvl>
    <w:lvl w:ilvl="1" w:tplc="55F6376C">
      <w:numFmt w:val="bullet"/>
      <w:lvlText w:val="•"/>
      <w:lvlJc w:val="left"/>
      <w:pPr>
        <w:ind w:left="3804" w:hanging="360"/>
      </w:pPr>
      <w:rPr>
        <w:rFonts w:hint="default"/>
        <w:lang w:val="en-US" w:eastAsia="en-US" w:bidi="ar-SA"/>
      </w:rPr>
    </w:lvl>
    <w:lvl w:ilvl="2" w:tplc="AD92575C">
      <w:numFmt w:val="bullet"/>
      <w:lvlText w:val="•"/>
      <w:lvlJc w:val="left"/>
      <w:pPr>
        <w:ind w:left="4608" w:hanging="360"/>
      </w:pPr>
      <w:rPr>
        <w:rFonts w:hint="default"/>
        <w:lang w:val="en-US" w:eastAsia="en-US" w:bidi="ar-SA"/>
      </w:rPr>
    </w:lvl>
    <w:lvl w:ilvl="3" w:tplc="E5684F98">
      <w:numFmt w:val="bullet"/>
      <w:lvlText w:val="•"/>
      <w:lvlJc w:val="left"/>
      <w:pPr>
        <w:ind w:left="5412" w:hanging="360"/>
      </w:pPr>
      <w:rPr>
        <w:rFonts w:hint="default"/>
        <w:lang w:val="en-US" w:eastAsia="en-US" w:bidi="ar-SA"/>
      </w:rPr>
    </w:lvl>
    <w:lvl w:ilvl="4" w:tplc="E6F25668">
      <w:numFmt w:val="bullet"/>
      <w:lvlText w:val="•"/>
      <w:lvlJc w:val="left"/>
      <w:pPr>
        <w:ind w:left="6216" w:hanging="360"/>
      </w:pPr>
      <w:rPr>
        <w:rFonts w:hint="default"/>
        <w:lang w:val="en-US" w:eastAsia="en-US" w:bidi="ar-SA"/>
      </w:rPr>
    </w:lvl>
    <w:lvl w:ilvl="5" w:tplc="52005E58">
      <w:numFmt w:val="bullet"/>
      <w:lvlText w:val="•"/>
      <w:lvlJc w:val="left"/>
      <w:pPr>
        <w:ind w:left="7020" w:hanging="360"/>
      </w:pPr>
      <w:rPr>
        <w:rFonts w:hint="default"/>
        <w:lang w:val="en-US" w:eastAsia="en-US" w:bidi="ar-SA"/>
      </w:rPr>
    </w:lvl>
    <w:lvl w:ilvl="6" w:tplc="CBBEC458">
      <w:numFmt w:val="bullet"/>
      <w:lvlText w:val="•"/>
      <w:lvlJc w:val="left"/>
      <w:pPr>
        <w:ind w:left="7824" w:hanging="360"/>
      </w:pPr>
      <w:rPr>
        <w:rFonts w:hint="default"/>
        <w:lang w:val="en-US" w:eastAsia="en-US" w:bidi="ar-SA"/>
      </w:rPr>
    </w:lvl>
    <w:lvl w:ilvl="7" w:tplc="11DC6B0A">
      <w:numFmt w:val="bullet"/>
      <w:lvlText w:val="•"/>
      <w:lvlJc w:val="left"/>
      <w:pPr>
        <w:ind w:left="8628" w:hanging="360"/>
      </w:pPr>
      <w:rPr>
        <w:rFonts w:hint="default"/>
        <w:lang w:val="en-US" w:eastAsia="en-US" w:bidi="ar-SA"/>
      </w:rPr>
    </w:lvl>
    <w:lvl w:ilvl="8" w:tplc="E688A0D0">
      <w:numFmt w:val="bullet"/>
      <w:lvlText w:val="•"/>
      <w:lvlJc w:val="left"/>
      <w:pPr>
        <w:ind w:left="9432" w:hanging="360"/>
      </w:pPr>
      <w:rPr>
        <w:rFonts w:hint="default"/>
        <w:lang w:val="en-US" w:eastAsia="en-US" w:bidi="ar-SA"/>
      </w:rPr>
    </w:lvl>
  </w:abstractNum>
  <w:abstractNum w:abstractNumId="1" w15:restartNumberingAfterBreak="0">
    <w:nsid w:val="2C405AE4"/>
    <w:multiLevelType w:val="hybridMultilevel"/>
    <w:tmpl w:val="C8FC27D2"/>
    <w:lvl w:ilvl="0" w:tplc="6A802A62">
      <w:numFmt w:val="bullet"/>
      <w:lvlText w:val=""/>
      <w:lvlJc w:val="left"/>
      <w:pPr>
        <w:ind w:left="840" w:hanging="360"/>
      </w:pPr>
      <w:rPr>
        <w:rFonts w:ascii="Symbol" w:eastAsia="Symbol" w:hAnsi="Symbol" w:cs="Symbol" w:hint="default"/>
        <w:spacing w:val="0"/>
        <w:w w:val="100"/>
        <w:lang w:val="en-US" w:eastAsia="en-US" w:bidi="ar-SA"/>
      </w:rPr>
    </w:lvl>
    <w:lvl w:ilvl="1" w:tplc="4C3C174C">
      <w:numFmt w:val="bullet"/>
      <w:lvlText w:val="o"/>
      <w:lvlJc w:val="left"/>
      <w:pPr>
        <w:ind w:left="1560" w:hanging="360"/>
      </w:pPr>
      <w:rPr>
        <w:rFonts w:ascii="Courier New" w:eastAsia="Courier New" w:hAnsi="Courier New" w:cs="Courier New" w:hint="default"/>
        <w:spacing w:val="0"/>
        <w:w w:val="100"/>
        <w:lang w:val="en-US" w:eastAsia="en-US" w:bidi="ar-SA"/>
      </w:rPr>
    </w:lvl>
    <w:lvl w:ilvl="2" w:tplc="0816B17E">
      <w:numFmt w:val="bullet"/>
      <w:lvlText w:val=""/>
      <w:lvlJc w:val="left"/>
      <w:pPr>
        <w:ind w:left="2280" w:hanging="360"/>
      </w:pPr>
      <w:rPr>
        <w:rFonts w:ascii="Wingdings" w:eastAsia="Wingdings" w:hAnsi="Wingdings" w:cs="Wingdings" w:hint="default"/>
        <w:spacing w:val="0"/>
        <w:w w:val="100"/>
        <w:lang w:val="en-US" w:eastAsia="en-US" w:bidi="ar-SA"/>
      </w:rPr>
    </w:lvl>
    <w:lvl w:ilvl="3" w:tplc="C7B4BF06">
      <w:numFmt w:val="bullet"/>
      <w:lvlText w:val="•"/>
      <w:lvlJc w:val="left"/>
      <w:pPr>
        <w:ind w:left="3375" w:hanging="360"/>
      </w:pPr>
      <w:rPr>
        <w:rFonts w:hint="default"/>
        <w:lang w:val="en-US" w:eastAsia="en-US" w:bidi="ar-SA"/>
      </w:rPr>
    </w:lvl>
    <w:lvl w:ilvl="4" w:tplc="0408F59A">
      <w:numFmt w:val="bullet"/>
      <w:lvlText w:val="•"/>
      <w:lvlJc w:val="left"/>
      <w:pPr>
        <w:ind w:left="4470" w:hanging="360"/>
      </w:pPr>
      <w:rPr>
        <w:rFonts w:hint="default"/>
        <w:lang w:val="en-US" w:eastAsia="en-US" w:bidi="ar-SA"/>
      </w:rPr>
    </w:lvl>
    <w:lvl w:ilvl="5" w:tplc="A6E2AE0C">
      <w:numFmt w:val="bullet"/>
      <w:lvlText w:val="•"/>
      <w:lvlJc w:val="left"/>
      <w:pPr>
        <w:ind w:left="5565" w:hanging="360"/>
      </w:pPr>
      <w:rPr>
        <w:rFonts w:hint="default"/>
        <w:lang w:val="en-US" w:eastAsia="en-US" w:bidi="ar-SA"/>
      </w:rPr>
    </w:lvl>
    <w:lvl w:ilvl="6" w:tplc="7F28BC1E">
      <w:numFmt w:val="bullet"/>
      <w:lvlText w:val="•"/>
      <w:lvlJc w:val="left"/>
      <w:pPr>
        <w:ind w:left="6660" w:hanging="360"/>
      </w:pPr>
      <w:rPr>
        <w:rFonts w:hint="default"/>
        <w:lang w:val="en-US" w:eastAsia="en-US" w:bidi="ar-SA"/>
      </w:rPr>
    </w:lvl>
    <w:lvl w:ilvl="7" w:tplc="831660CC">
      <w:numFmt w:val="bullet"/>
      <w:lvlText w:val="•"/>
      <w:lvlJc w:val="left"/>
      <w:pPr>
        <w:ind w:left="7755" w:hanging="360"/>
      </w:pPr>
      <w:rPr>
        <w:rFonts w:hint="default"/>
        <w:lang w:val="en-US" w:eastAsia="en-US" w:bidi="ar-SA"/>
      </w:rPr>
    </w:lvl>
    <w:lvl w:ilvl="8" w:tplc="FAD098E6">
      <w:numFmt w:val="bullet"/>
      <w:lvlText w:val="•"/>
      <w:lvlJc w:val="left"/>
      <w:pPr>
        <w:ind w:left="8850" w:hanging="360"/>
      </w:pPr>
      <w:rPr>
        <w:rFonts w:hint="default"/>
        <w:lang w:val="en-US" w:eastAsia="en-US" w:bidi="ar-SA"/>
      </w:rPr>
    </w:lvl>
  </w:abstractNum>
  <w:abstractNum w:abstractNumId="2" w15:restartNumberingAfterBreak="0">
    <w:nsid w:val="35717AE7"/>
    <w:multiLevelType w:val="hybridMultilevel"/>
    <w:tmpl w:val="A42804C4"/>
    <w:lvl w:ilvl="0" w:tplc="4234159C">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1" w:tplc="48485776">
      <w:numFmt w:val="bullet"/>
      <w:lvlText w:val="•"/>
      <w:lvlJc w:val="left"/>
      <w:pPr>
        <w:ind w:left="2508" w:hanging="360"/>
      </w:pPr>
      <w:rPr>
        <w:rFonts w:hint="default"/>
        <w:lang w:val="en-US" w:eastAsia="en-US" w:bidi="ar-SA"/>
      </w:rPr>
    </w:lvl>
    <w:lvl w:ilvl="2" w:tplc="A8148040">
      <w:numFmt w:val="bullet"/>
      <w:lvlText w:val="•"/>
      <w:lvlJc w:val="left"/>
      <w:pPr>
        <w:ind w:left="3456" w:hanging="360"/>
      </w:pPr>
      <w:rPr>
        <w:rFonts w:hint="default"/>
        <w:lang w:val="en-US" w:eastAsia="en-US" w:bidi="ar-SA"/>
      </w:rPr>
    </w:lvl>
    <w:lvl w:ilvl="3" w:tplc="7B40B2C4">
      <w:numFmt w:val="bullet"/>
      <w:lvlText w:val="•"/>
      <w:lvlJc w:val="left"/>
      <w:pPr>
        <w:ind w:left="4404" w:hanging="360"/>
      </w:pPr>
      <w:rPr>
        <w:rFonts w:hint="default"/>
        <w:lang w:val="en-US" w:eastAsia="en-US" w:bidi="ar-SA"/>
      </w:rPr>
    </w:lvl>
    <w:lvl w:ilvl="4" w:tplc="BF20C8D6">
      <w:numFmt w:val="bullet"/>
      <w:lvlText w:val="•"/>
      <w:lvlJc w:val="left"/>
      <w:pPr>
        <w:ind w:left="5352" w:hanging="360"/>
      </w:pPr>
      <w:rPr>
        <w:rFonts w:hint="default"/>
        <w:lang w:val="en-US" w:eastAsia="en-US" w:bidi="ar-SA"/>
      </w:rPr>
    </w:lvl>
    <w:lvl w:ilvl="5" w:tplc="6AB2A3B0">
      <w:numFmt w:val="bullet"/>
      <w:lvlText w:val="•"/>
      <w:lvlJc w:val="left"/>
      <w:pPr>
        <w:ind w:left="6300" w:hanging="360"/>
      </w:pPr>
      <w:rPr>
        <w:rFonts w:hint="default"/>
        <w:lang w:val="en-US" w:eastAsia="en-US" w:bidi="ar-SA"/>
      </w:rPr>
    </w:lvl>
    <w:lvl w:ilvl="6" w:tplc="13B2EEBE">
      <w:numFmt w:val="bullet"/>
      <w:lvlText w:val="•"/>
      <w:lvlJc w:val="left"/>
      <w:pPr>
        <w:ind w:left="7248" w:hanging="360"/>
      </w:pPr>
      <w:rPr>
        <w:rFonts w:hint="default"/>
        <w:lang w:val="en-US" w:eastAsia="en-US" w:bidi="ar-SA"/>
      </w:rPr>
    </w:lvl>
    <w:lvl w:ilvl="7" w:tplc="A21EDECC">
      <w:numFmt w:val="bullet"/>
      <w:lvlText w:val="•"/>
      <w:lvlJc w:val="left"/>
      <w:pPr>
        <w:ind w:left="8196" w:hanging="360"/>
      </w:pPr>
      <w:rPr>
        <w:rFonts w:hint="default"/>
        <w:lang w:val="en-US" w:eastAsia="en-US" w:bidi="ar-SA"/>
      </w:rPr>
    </w:lvl>
    <w:lvl w:ilvl="8" w:tplc="C40C9F3A">
      <w:numFmt w:val="bullet"/>
      <w:lvlText w:val="•"/>
      <w:lvlJc w:val="left"/>
      <w:pPr>
        <w:ind w:left="9144" w:hanging="360"/>
      </w:pPr>
      <w:rPr>
        <w:rFonts w:hint="default"/>
        <w:lang w:val="en-US" w:eastAsia="en-US" w:bidi="ar-SA"/>
      </w:rPr>
    </w:lvl>
  </w:abstractNum>
  <w:num w:numId="1" w16cid:durableId="1566456247">
    <w:abstractNumId w:val="0"/>
  </w:num>
  <w:num w:numId="2" w16cid:durableId="1310213292">
    <w:abstractNumId w:val="1"/>
  </w:num>
  <w:num w:numId="3" w16cid:durableId="1804883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4861"/>
    <w:rsid w:val="00095374"/>
    <w:rsid w:val="000F2DAA"/>
    <w:rsid w:val="000F3B82"/>
    <w:rsid w:val="00244CE0"/>
    <w:rsid w:val="002F0EB5"/>
    <w:rsid w:val="00494D03"/>
    <w:rsid w:val="006D7D1C"/>
    <w:rsid w:val="00715508"/>
    <w:rsid w:val="00814C96"/>
    <w:rsid w:val="00973FF9"/>
    <w:rsid w:val="00A04FB2"/>
    <w:rsid w:val="00A54038"/>
    <w:rsid w:val="00B566B1"/>
    <w:rsid w:val="00B74B19"/>
    <w:rsid w:val="00CA0217"/>
    <w:rsid w:val="00C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C73A1"/>
  <w15:docId w15:val="{9AB5BC6E-A4E7-4106-ACEC-8C97B4F2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spacing w:before="239"/>
      <w:ind w:left="120"/>
      <w:outlineLvl w:val="1"/>
    </w:pPr>
    <w:rPr>
      <w:b/>
      <w:bCs/>
      <w:sz w:val="24"/>
      <w:szCs w:val="24"/>
    </w:rPr>
  </w:style>
  <w:style w:type="paragraph" w:styleId="Heading3">
    <w:name w:val="heading 3"/>
    <w:basedOn w:val="Normal"/>
    <w:uiPriority w:val="9"/>
    <w:unhideWhenUsed/>
    <w:qFormat/>
    <w:pPr>
      <w:spacing w:before="119"/>
      <w:ind w:left="479"/>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hanging="360"/>
    </w:pPr>
    <w:rPr>
      <w:sz w:val="24"/>
      <w:szCs w:val="24"/>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4B19"/>
    <w:pPr>
      <w:tabs>
        <w:tab w:val="center" w:pos="4680"/>
        <w:tab w:val="right" w:pos="9360"/>
      </w:tabs>
    </w:pPr>
  </w:style>
  <w:style w:type="character" w:customStyle="1" w:styleId="HeaderChar">
    <w:name w:val="Header Char"/>
    <w:basedOn w:val="DefaultParagraphFont"/>
    <w:link w:val="Header"/>
    <w:uiPriority w:val="99"/>
    <w:rsid w:val="00B74B19"/>
    <w:rPr>
      <w:rFonts w:ascii="Calibri" w:eastAsia="Calibri" w:hAnsi="Calibri" w:cs="Calibri"/>
    </w:rPr>
  </w:style>
  <w:style w:type="paragraph" w:styleId="Footer">
    <w:name w:val="footer"/>
    <w:basedOn w:val="Normal"/>
    <w:link w:val="FooterChar"/>
    <w:uiPriority w:val="99"/>
    <w:unhideWhenUsed/>
    <w:rsid w:val="00B74B19"/>
    <w:pPr>
      <w:tabs>
        <w:tab w:val="center" w:pos="4680"/>
        <w:tab w:val="right" w:pos="9360"/>
      </w:tabs>
    </w:pPr>
  </w:style>
  <w:style w:type="character" w:customStyle="1" w:styleId="FooterChar">
    <w:name w:val="Footer Char"/>
    <w:basedOn w:val="DefaultParagraphFont"/>
    <w:link w:val="Footer"/>
    <w:uiPriority w:val="99"/>
    <w:rsid w:val="00B74B1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ed.state.mn.us/ddp/PolicyDetail.aspx?pol=5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23D8-8EBF-47BA-AF17-C61E2F74F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01399-4BF4-459D-A187-FC8FF39986B1}">
  <ds:schemaRefs>
    <ds:schemaRef ds:uri="http://schemas.microsoft.com/sharepoint/v3/contenttype/forms"/>
  </ds:schemaRefs>
</ds:datastoreItem>
</file>

<file path=customXml/itemProps3.xml><?xml version="1.0" encoding="utf-8"?>
<ds:datastoreItem xmlns:ds="http://schemas.openxmlformats.org/officeDocument/2006/customXml" ds:itemID="{C2448479-D57A-4A09-AEB1-7DCEAEAA6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90BDBF-7020-4FC2-9993-897942B19CDF}">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7780</Characters>
  <Application>Microsoft Office Word</Application>
  <DocSecurity>0</DocSecurity>
  <Lines>64</Lines>
  <Paragraphs>18</Paragraphs>
  <ScaleCrop>false</ScaleCrop>
  <Manager/>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 Reimbursement for Transportation Policy with revisions highlighted</dc:title>
  <dc:creator>Kim Babine</dc:creator>
  <dc:description/>
  <cp:lastModifiedBy>Oien, Janeen (She/Her/Hers) (DEED)</cp:lastModifiedBy>
  <cp:revision>2</cp:revision>
  <dcterms:created xsi:type="dcterms:W3CDTF">2024-03-12T14:25:00Z</dcterms:created>
  <dcterms:modified xsi:type="dcterms:W3CDTF">2024-03-12T14:25:00Z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y fmtid="{D5CDD505-2E9C-101B-9397-08002B2CF9AE}" pid="3" name="Created">
    <vt:filetime>2020-11-20T00:00:00Z</vt:filetime>
  </property>
  <property fmtid="{D5CDD505-2E9C-101B-9397-08002B2CF9AE}" pid="4" name="Creator">
    <vt:lpwstr>Acrobat PDFMaker 20 for Word</vt:lpwstr>
  </property>
  <property fmtid="{D5CDD505-2E9C-101B-9397-08002B2CF9AE}" pid="5" name="LastSaved">
    <vt:filetime>2024-01-09T00:00:00Z</vt:filetime>
  </property>
  <property fmtid="{D5CDD505-2E9C-101B-9397-08002B2CF9AE}" pid="6" name="Producer">
    <vt:lpwstr>Adobe PDF Library 20.12.80</vt:lpwstr>
  </property>
  <property fmtid="{D5CDD505-2E9C-101B-9397-08002B2CF9AE}" pid="7" name="SourceModified">
    <vt:lpwstr>D:20201120184000</vt:lpwstr>
  </property>
</Properties>
</file>